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6B" w:rsidRDefault="00384088" w:rsidP="006C37FD">
      <w:pPr>
        <w:pBdr>
          <w:bottom w:val="single" w:sz="4" w:space="1" w:color="auto"/>
        </w:pBdr>
        <w:spacing w:line="288" w:lineRule="auto"/>
        <w:rPr>
          <w:b/>
        </w:rPr>
      </w:pPr>
      <w:r>
        <w:rPr>
          <w:b/>
        </w:rPr>
        <w:t>4</w:t>
      </w:r>
      <w:r w:rsidR="009D200D">
        <w:rPr>
          <w:b/>
        </w:rPr>
        <w:t>1</w:t>
      </w:r>
      <w:r w:rsidR="009D200D">
        <w:rPr>
          <w:b/>
          <w:vertAlign w:val="superscript"/>
        </w:rPr>
        <w:t>ST</w:t>
      </w:r>
      <w:r w:rsidR="008C798D" w:rsidRPr="008C798D">
        <w:rPr>
          <w:b/>
          <w:vertAlign w:val="superscript"/>
        </w:rPr>
        <w:t xml:space="preserve"> </w:t>
      </w:r>
      <w:r w:rsidR="008C798D" w:rsidRPr="008C798D">
        <w:rPr>
          <w:b/>
        </w:rPr>
        <w:t xml:space="preserve">SESSION OF THE </w:t>
      </w:r>
      <w:r w:rsidR="006C37FD">
        <w:rPr>
          <w:b/>
        </w:rPr>
        <w:t>UNIVERSAL PERIODIC REVIEW WORKING GROUP</w:t>
      </w:r>
      <w:r w:rsidR="008C798D" w:rsidRPr="008C798D">
        <w:rPr>
          <w:b/>
        </w:rPr>
        <w:t>:</w:t>
      </w:r>
    </w:p>
    <w:p w:rsidR="006C37FD" w:rsidRPr="008C798D" w:rsidRDefault="006C37FD" w:rsidP="006C37FD">
      <w:pPr>
        <w:pBdr>
          <w:bottom w:val="single" w:sz="4" w:space="1" w:color="auto"/>
        </w:pBdr>
        <w:spacing w:line="288" w:lineRule="auto"/>
        <w:rPr>
          <w:b/>
        </w:rPr>
      </w:pPr>
      <w:r>
        <w:rPr>
          <w:b/>
        </w:rPr>
        <w:t xml:space="preserve">REVIEW OF </w:t>
      </w:r>
      <w:r w:rsidR="00172238">
        <w:rPr>
          <w:b/>
        </w:rPr>
        <w:t>ALGERIA</w:t>
      </w:r>
    </w:p>
    <w:p w:rsidR="008C798D" w:rsidRDefault="008C798D" w:rsidP="006C37FD">
      <w:pPr>
        <w:pBdr>
          <w:bottom w:val="single" w:sz="4" w:space="1" w:color="auto"/>
        </w:pBdr>
        <w:spacing w:line="288" w:lineRule="auto"/>
      </w:pPr>
    </w:p>
    <w:p w:rsidR="008663EE" w:rsidRPr="008663EE" w:rsidRDefault="00172238" w:rsidP="006C37FD">
      <w:pPr>
        <w:pBdr>
          <w:bottom w:val="single" w:sz="4" w:space="1" w:color="auto"/>
        </w:pBdr>
        <w:spacing w:line="288" w:lineRule="auto"/>
        <w:rPr>
          <w:i/>
        </w:rPr>
      </w:pPr>
      <w:r>
        <w:rPr>
          <w:i/>
        </w:rPr>
        <w:t>11</w:t>
      </w:r>
      <w:r w:rsidR="008663EE" w:rsidRPr="008663EE">
        <w:rPr>
          <w:i/>
        </w:rPr>
        <w:t xml:space="preserve"> </w:t>
      </w:r>
      <w:r w:rsidR="009D200D">
        <w:rPr>
          <w:i/>
        </w:rPr>
        <w:t>November</w:t>
      </w:r>
      <w:r w:rsidR="008663EE" w:rsidRPr="008663EE">
        <w:rPr>
          <w:i/>
        </w:rPr>
        <w:t xml:space="preserve"> 202</w:t>
      </w:r>
      <w:r w:rsidR="008663EE">
        <w:rPr>
          <w:i/>
        </w:rPr>
        <w:t>2</w:t>
      </w:r>
    </w:p>
    <w:p w:rsidR="008663EE" w:rsidRDefault="008663EE" w:rsidP="006C37FD">
      <w:pPr>
        <w:pBdr>
          <w:bottom w:val="single" w:sz="4" w:space="1" w:color="auto"/>
        </w:pBdr>
        <w:spacing w:line="288" w:lineRule="auto"/>
      </w:pPr>
    </w:p>
    <w:p w:rsidR="008C798D" w:rsidRPr="006C37FD" w:rsidRDefault="008C798D" w:rsidP="006C37FD">
      <w:pPr>
        <w:pBdr>
          <w:bottom w:val="single" w:sz="4" w:space="1" w:color="auto"/>
        </w:pBdr>
        <w:spacing w:line="288" w:lineRule="auto"/>
        <w:rPr>
          <w:b/>
          <w:u w:val="single"/>
        </w:rPr>
      </w:pPr>
      <w:r w:rsidRPr="006C37FD">
        <w:rPr>
          <w:b/>
          <w:u w:val="single"/>
        </w:rPr>
        <w:t>STATEMENT BY BRUNEI DARUSSALAM</w:t>
      </w:r>
    </w:p>
    <w:p w:rsidR="000116EE" w:rsidRPr="000116EE" w:rsidRDefault="000116EE" w:rsidP="006C37FD">
      <w:pPr>
        <w:pBdr>
          <w:bottom w:val="single" w:sz="4" w:space="1" w:color="auto"/>
        </w:pBdr>
        <w:spacing w:line="288" w:lineRule="auto"/>
      </w:pPr>
    </w:p>
    <w:p w:rsidR="008C798D" w:rsidRDefault="008C798D" w:rsidP="006C37FD">
      <w:pPr>
        <w:spacing w:line="288" w:lineRule="auto"/>
        <w:jc w:val="both"/>
      </w:pPr>
    </w:p>
    <w:p w:rsidR="008C798D" w:rsidRDefault="008C798D" w:rsidP="006C37FD">
      <w:pPr>
        <w:spacing w:line="288" w:lineRule="auto"/>
        <w:jc w:val="both"/>
      </w:pPr>
    </w:p>
    <w:p w:rsidR="008C798D" w:rsidRDefault="008C798D" w:rsidP="006C37FD">
      <w:pPr>
        <w:spacing w:line="288" w:lineRule="auto"/>
        <w:jc w:val="both"/>
      </w:pPr>
      <w:r>
        <w:t>Thank you, M</w:t>
      </w:r>
      <w:r w:rsidR="003E6328">
        <w:t>r</w:t>
      </w:r>
      <w:r w:rsidR="000816C8">
        <w:t>.</w:t>
      </w:r>
      <w:r>
        <w:t xml:space="preserve"> President.</w:t>
      </w:r>
    </w:p>
    <w:p w:rsidR="008C798D" w:rsidRDefault="008C798D" w:rsidP="006C37FD">
      <w:pPr>
        <w:spacing w:line="288" w:lineRule="auto"/>
        <w:jc w:val="both"/>
      </w:pPr>
    </w:p>
    <w:p w:rsidR="0030439B" w:rsidRPr="0030439B" w:rsidRDefault="0030439B" w:rsidP="0030439B">
      <w:pPr>
        <w:spacing w:line="288" w:lineRule="auto"/>
        <w:jc w:val="both"/>
      </w:pPr>
      <w:r w:rsidRPr="0030439B">
        <w:t xml:space="preserve">Brunei Darussalam thanks </w:t>
      </w:r>
      <w:r w:rsidR="00172238">
        <w:t>Algeria</w:t>
      </w:r>
      <w:r w:rsidRPr="0030439B">
        <w:t xml:space="preserve"> for the presentation of their National Report.</w:t>
      </w:r>
    </w:p>
    <w:p w:rsidR="0030439B" w:rsidRPr="0030439B" w:rsidRDefault="0030439B" w:rsidP="0030439B">
      <w:pPr>
        <w:spacing w:line="288" w:lineRule="auto"/>
        <w:jc w:val="both"/>
      </w:pPr>
    </w:p>
    <w:p w:rsidR="0030439B" w:rsidRDefault="007F6586" w:rsidP="0030439B">
      <w:pPr>
        <w:spacing w:line="288" w:lineRule="auto"/>
        <w:jc w:val="both"/>
      </w:pPr>
      <w:r>
        <w:t>We are pleased to note that the right to education is recognised in Algeria’s Constitution</w:t>
      </w:r>
      <w:r w:rsidR="00430FBA">
        <w:t xml:space="preserve"> and that the Government has invested heavily in education policies and programmes to reduce disparities, especially for children who live in remote areas and integrating children with disabilities into the education system.</w:t>
      </w:r>
    </w:p>
    <w:p w:rsidR="008F2AC4" w:rsidRPr="0030439B" w:rsidRDefault="008F2AC4" w:rsidP="0030439B">
      <w:pPr>
        <w:spacing w:line="288" w:lineRule="auto"/>
        <w:jc w:val="both"/>
      </w:pPr>
    </w:p>
    <w:p w:rsidR="0030439B" w:rsidRPr="0030439B" w:rsidRDefault="00172238" w:rsidP="0030439B">
      <w:pPr>
        <w:spacing w:line="288" w:lineRule="auto"/>
        <w:jc w:val="both"/>
      </w:pPr>
      <w:r>
        <w:t>In this regard</w:t>
      </w:r>
      <w:r w:rsidR="0030439B" w:rsidRPr="0030439B">
        <w:t>, Brunei Darussalam proposes two recommendations:</w:t>
      </w:r>
    </w:p>
    <w:p w:rsidR="0030439B" w:rsidRPr="0030439B" w:rsidRDefault="0030439B" w:rsidP="0030439B">
      <w:pPr>
        <w:spacing w:line="288" w:lineRule="auto"/>
        <w:jc w:val="both"/>
      </w:pPr>
    </w:p>
    <w:p w:rsidR="0030439B" w:rsidRPr="0030439B" w:rsidRDefault="00240AAE" w:rsidP="0030439B">
      <w:pPr>
        <w:numPr>
          <w:ilvl w:val="0"/>
          <w:numId w:val="1"/>
        </w:numPr>
        <w:spacing w:line="288" w:lineRule="auto"/>
        <w:jc w:val="both"/>
      </w:pPr>
      <w:r>
        <w:t>S</w:t>
      </w:r>
      <w:r w:rsidRPr="00240AAE">
        <w:t xml:space="preserve">trengthen </w:t>
      </w:r>
      <w:r w:rsidR="0017540C">
        <w:t>efforts</w:t>
      </w:r>
      <w:r w:rsidRPr="00240AAE">
        <w:t xml:space="preserve"> for the achievement of greater access to higher education, especially for persons with disabilities</w:t>
      </w:r>
      <w:r w:rsidR="0030439B" w:rsidRPr="0030439B">
        <w:t>; and</w:t>
      </w:r>
    </w:p>
    <w:p w:rsidR="0030439B" w:rsidRPr="0030439B" w:rsidRDefault="0030439B" w:rsidP="0030439B">
      <w:pPr>
        <w:spacing w:line="288" w:lineRule="auto"/>
        <w:jc w:val="both"/>
      </w:pPr>
    </w:p>
    <w:p w:rsidR="0030439B" w:rsidRPr="0030439B" w:rsidRDefault="0017540C" w:rsidP="0030439B">
      <w:pPr>
        <w:numPr>
          <w:ilvl w:val="0"/>
          <w:numId w:val="1"/>
        </w:numPr>
        <w:spacing w:line="288" w:lineRule="auto"/>
        <w:jc w:val="both"/>
      </w:pPr>
      <w:r w:rsidRPr="0017540C">
        <w:t>To continue</w:t>
      </w:r>
      <w:r w:rsidR="00B05D8F">
        <w:t xml:space="preserve"> ongoing</w:t>
      </w:r>
      <w:r w:rsidRPr="0017540C">
        <w:t xml:space="preserve"> </w:t>
      </w:r>
      <w:r w:rsidR="006F5FCE">
        <w:t>initiatives</w:t>
      </w:r>
      <w:r w:rsidRPr="0017540C">
        <w:t xml:space="preserve"> in the protection of the rights of children and women</w:t>
      </w:r>
      <w:r>
        <w:t>.</w:t>
      </w:r>
    </w:p>
    <w:p w:rsidR="003E6328" w:rsidRDefault="003E6328" w:rsidP="006C37FD">
      <w:pPr>
        <w:spacing w:line="288" w:lineRule="auto"/>
        <w:jc w:val="both"/>
      </w:pPr>
    </w:p>
    <w:p w:rsidR="006C37FD" w:rsidRDefault="006C37FD" w:rsidP="006C37FD">
      <w:pPr>
        <w:spacing w:line="288" w:lineRule="auto"/>
        <w:jc w:val="both"/>
      </w:pPr>
      <w:r>
        <w:t>M</w:t>
      </w:r>
      <w:r w:rsidR="003E6328">
        <w:t>r</w:t>
      </w:r>
      <w:r w:rsidR="000816C8">
        <w:t>.</w:t>
      </w:r>
      <w:r>
        <w:t xml:space="preserve"> President,</w:t>
      </w:r>
    </w:p>
    <w:p w:rsidR="006C37FD" w:rsidRDefault="006C37FD" w:rsidP="006C37FD">
      <w:pPr>
        <w:spacing w:line="288" w:lineRule="auto"/>
        <w:jc w:val="both"/>
      </w:pPr>
    </w:p>
    <w:p w:rsidR="008C798D" w:rsidRDefault="008F2AC4" w:rsidP="006C37FD">
      <w:pPr>
        <w:spacing w:line="288" w:lineRule="auto"/>
        <w:jc w:val="both"/>
      </w:pPr>
      <w:r>
        <w:t>We</w:t>
      </w:r>
      <w:r w:rsidR="006C37FD">
        <w:t xml:space="preserve"> wish </w:t>
      </w:r>
      <w:r w:rsidR="00172238">
        <w:t>Algeria</w:t>
      </w:r>
      <w:r w:rsidR="006C37FD">
        <w:t xml:space="preserve"> a successful conclusion </w:t>
      </w:r>
      <w:r w:rsidR="001B560A">
        <w:t>of</w:t>
      </w:r>
      <w:r w:rsidR="006C37FD">
        <w:t xml:space="preserve"> its </w:t>
      </w:r>
      <w:r w:rsidR="00846256">
        <w:t>review</w:t>
      </w:r>
      <w:r w:rsidR="008C798D">
        <w:t>.</w:t>
      </w:r>
    </w:p>
    <w:p w:rsidR="008C798D" w:rsidRDefault="008C798D" w:rsidP="006C37FD">
      <w:pPr>
        <w:spacing w:line="288" w:lineRule="auto"/>
        <w:jc w:val="both"/>
      </w:pPr>
    </w:p>
    <w:p w:rsidR="008C798D" w:rsidRDefault="008C798D" w:rsidP="006C37FD">
      <w:pPr>
        <w:spacing w:line="288" w:lineRule="auto"/>
        <w:jc w:val="both"/>
      </w:pPr>
      <w:r>
        <w:t>Thank you.</w:t>
      </w:r>
    </w:p>
    <w:p w:rsidR="008C798D" w:rsidRDefault="008C798D" w:rsidP="006C37FD">
      <w:pPr>
        <w:spacing w:line="288" w:lineRule="auto"/>
        <w:jc w:val="both"/>
      </w:pPr>
    </w:p>
    <w:p w:rsidR="008C798D" w:rsidRPr="001A09D1" w:rsidRDefault="001A09D1" w:rsidP="001A09D1">
      <w:pPr>
        <w:spacing w:line="288" w:lineRule="auto"/>
        <w:jc w:val="right"/>
        <w:rPr>
          <w:i/>
        </w:rPr>
      </w:pPr>
      <w:r w:rsidRPr="005E0AE3">
        <w:rPr>
          <w:i/>
          <w:u w:val="single"/>
        </w:rPr>
        <w:t>Time limit</w:t>
      </w:r>
      <w:r w:rsidRPr="005E0AE3">
        <w:rPr>
          <w:i/>
        </w:rPr>
        <w:t xml:space="preserve">: </w:t>
      </w:r>
      <w:r w:rsidR="00E330B3">
        <w:rPr>
          <w:i/>
        </w:rPr>
        <w:t>55 seconds</w:t>
      </w:r>
      <w:bookmarkStart w:id="0" w:name="_GoBack"/>
      <w:bookmarkEnd w:id="0"/>
    </w:p>
    <w:sectPr w:rsidR="008C798D" w:rsidRPr="001A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D59A5"/>
    <w:multiLevelType w:val="hybridMultilevel"/>
    <w:tmpl w:val="CC64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8D"/>
    <w:rsid w:val="000116EE"/>
    <w:rsid w:val="00020E14"/>
    <w:rsid w:val="000816C8"/>
    <w:rsid w:val="000B390F"/>
    <w:rsid w:val="000C1C96"/>
    <w:rsid w:val="000F455A"/>
    <w:rsid w:val="00172238"/>
    <w:rsid w:val="0017540C"/>
    <w:rsid w:val="001A09D1"/>
    <w:rsid w:val="001A2657"/>
    <w:rsid w:val="001B560A"/>
    <w:rsid w:val="001F7A69"/>
    <w:rsid w:val="00231B44"/>
    <w:rsid w:val="00240AAE"/>
    <w:rsid w:val="0030439B"/>
    <w:rsid w:val="00316886"/>
    <w:rsid w:val="00380D7B"/>
    <w:rsid w:val="00384088"/>
    <w:rsid w:val="003E6328"/>
    <w:rsid w:val="00414BB7"/>
    <w:rsid w:val="00430FBA"/>
    <w:rsid w:val="004367EC"/>
    <w:rsid w:val="00437DB0"/>
    <w:rsid w:val="0049049F"/>
    <w:rsid w:val="00493F2B"/>
    <w:rsid w:val="004A7F53"/>
    <w:rsid w:val="004B1B48"/>
    <w:rsid w:val="004C7347"/>
    <w:rsid w:val="006856C7"/>
    <w:rsid w:val="006C37FD"/>
    <w:rsid w:val="006D5804"/>
    <w:rsid w:val="006F5FCE"/>
    <w:rsid w:val="00727CB2"/>
    <w:rsid w:val="007D61EC"/>
    <w:rsid w:val="007F6586"/>
    <w:rsid w:val="008335AF"/>
    <w:rsid w:val="0083686B"/>
    <w:rsid w:val="00846256"/>
    <w:rsid w:val="008663EE"/>
    <w:rsid w:val="008841FE"/>
    <w:rsid w:val="008C798D"/>
    <w:rsid w:val="008D0A7E"/>
    <w:rsid w:val="008D3CA0"/>
    <w:rsid w:val="008F2AC4"/>
    <w:rsid w:val="009442F6"/>
    <w:rsid w:val="00944633"/>
    <w:rsid w:val="009931C1"/>
    <w:rsid w:val="009B75ED"/>
    <w:rsid w:val="009C3E93"/>
    <w:rsid w:val="009D200D"/>
    <w:rsid w:val="00A12E64"/>
    <w:rsid w:val="00A4060A"/>
    <w:rsid w:val="00A6093E"/>
    <w:rsid w:val="00AC5B1E"/>
    <w:rsid w:val="00AE2D97"/>
    <w:rsid w:val="00B05D8F"/>
    <w:rsid w:val="00B20025"/>
    <w:rsid w:val="00B44F78"/>
    <w:rsid w:val="00B5338A"/>
    <w:rsid w:val="00CB0E84"/>
    <w:rsid w:val="00CB3E59"/>
    <w:rsid w:val="00CE691C"/>
    <w:rsid w:val="00CF683E"/>
    <w:rsid w:val="00D60D42"/>
    <w:rsid w:val="00DB1E6C"/>
    <w:rsid w:val="00DC4078"/>
    <w:rsid w:val="00DE0D6F"/>
    <w:rsid w:val="00E330B3"/>
    <w:rsid w:val="00E64A1D"/>
    <w:rsid w:val="00E909E2"/>
    <w:rsid w:val="00E92E7B"/>
    <w:rsid w:val="00EC0BD4"/>
    <w:rsid w:val="00F4756B"/>
    <w:rsid w:val="00FE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D287"/>
  <w15:chartTrackingRefBased/>
  <w15:docId w15:val="{20390029-90DF-45E7-BED7-5E8E5F3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92DF2-BB1E-4370-94D9-8B9C75062F7A}"/>
</file>

<file path=customXml/itemProps2.xml><?xml version="1.0" encoding="utf-8"?>
<ds:datastoreItem xmlns:ds="http://schemas.openxmlformats.org/officeDocument/2006/customXml" ds:itemID="{1FEB0C7E-005E-474A-9383-3B4AE0290668}"/>
</file>

<file path=customXml/itemProps3.xml><?xml version="1.0" encoding="utf-8"?>
<ds:datastoreItem xmlns:ds="http://schemas.openxmlformats.org/officeDocument/2006/customXml" ds:itemID="{54B66E4A-3A32-4C60-9660-42ED6CF0C99C}"/>
</file>

<file path=customXml/itemProps4.xml><?xml version="1.0" encoding="utf-8"?>
<ds:datastoreItem xmlns:ds="http://schemas.openxmlformats.org/officeDocument/2006/customXml" ds:itemID="{9B4BD6EA-C98B-48BB-8460-02761DC33077}"/>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Abhar Munawar Pehin Dato Dr. Hj Ahmad</dc:creator>
  <cp:keywords/>
  <dc:description/>
  <cp:lastModifiedBy>Abhar Munawar Pehin Dato Dr. Hj Ahmad</cp:lastModifiedBy>
  <cp:revision>2</cp:revision>
  <dcterms:created xsi:type="dcterms:W3CDTF">2022-11-07T11:27:00Z</dcterms:created>
  <dcterms:modified xsi:type="dcterms:W3CDTF">2022-11-07T11:27:00Z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