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56B" w:rsidRDefault="00384088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>4</w:t>
      </w:r>
      <w:r w:rsidR="009D200D">
        <w:rPr>
          <w:b/>
        </w:rPr>
        <w:t>1</w:t>
      </w:r>
      <w:r w:rsidR="009D200D">
        <w:rPr>
          <w:b/>
          <w:vertAlign w:val="superscript"/>
        </w:rPr>
        <w:t>ST</w:t>
      </w:r>
      <w:r w:rsidR="008C798D" w:rsidRPr="008C798D">
        <w:rPr>
          <w:b/>
          <w:vertAlign w:val="superscript"/>
        </w:rPr>
        <w:t xml:space="preserve"> </w:t>
      </w:r>
      <w:r w:rsidR="008C798D" w:rsidRPr="008C798D">
        <w:rPr>
          <w:b/>
        </w:rPr>
        <w:t xml:space="preserve">SESSION OF THE </w:t>
      </w:r>
      <w:r w:rsidR="006C37FD">
        <w:rPr>
          <w:b/>
        </w:rPr>
        <w:t>UNIVERSAL PERIODIC REVIEW WORKING GROUP</w:t>
      </w:r>
      <w:r w:rsidR="008C798D" w:rsidRPr="008C798D">
        <w:rPr>
          <w:b/>
        </w:rPr>
        <w:t>:</w:t>
      </w:r>
    </w:p>
    <w:p w:rsidR="006C37FD" w:rsidRPr="008C798D" w:rsidRDefault="006C37FD" w:rsidP="006C37FD">
      <w:pPr>
        <w:pBdr>
          <w:bottom w:val="single" w:sz="4" w:space="1" w:color="auto"/>
        </w:pBdr>
        <w:spacing w:line="288" w:lineRule="auto"/>
        <w:rPr>
          <w:b/>
        </w:rPr>
      </w:pPr>
      <w:r>
        <w:rPr>
          <w:b/>
        </w:rPr>
        <w:t xml:space="preserve">REVIEW OF </w:t>
      </w:r>
      <w:r w:rsidR="00E54BC7">
        <w:rPr>
          <w:b/>
        </w:rPr>
        <w:t>INDIA</w:t>
      </w:r>
    </w:p>
    <w:p w:rsidR="008C798D" w:rsidRDefault="008C798D" w:rsidP="006C37FD">
      <w:pPr>
        <w:pBdr>
          <w:bottom w:val="single" w:sz="4" w:space="1" w:color="auto"/>
        </w:pBdr>
        <w:spacing w:line="288" w:lineRule="auto"/>
      </w:pPr>
    </w:p>
    <w:p w:rsidR="008663EE" w:rsidRPr="008663EE" w:rsidRDefault="00F4732C" w:rsidP="006C37FD">
      <w:pPr>
        <w:pBdr>
          <w:bottom w:val="single" w:sz="4" w:space="1" w:color="auto"/>
        </w:pBdr>
        <w:spacing w:line="288" w:lineRule="auto"/>
        <w:rPr>
          <w:i/>
        </w:rPr>
      </w:pPr>
      <w:r>
        <w:rPr>
          <w:i/>
        </w:rPr>
        <w:t>10</w:t>
      </w:r>
      <w:r w:rsidR="008663EE" w:rsidRPr="008663EE">
        <w:rPr>
          <w:i/>
        </w:rPr>
        <w:t xml:space="preserve"> </w:t>
      </w:r>
      <w:r w:rsidR="009D200D">
        <w:rPr>
          <w:i/>
        </w:rPr>
        <w:t>November</w:t>
      </w:r>
      <w:r w:rsidR="008663EE" w:rsidRPr="008663EE">
        <w:rPr>
          <w:i/>
        </w:rPr>
        <w:t xml:space="preserve"> 202</w:t>
      </w:r>
      <w:r w:rsidR="008663EE">
        <w:rPr>
          <w:i/>
        </w:rPr>
        <w:t>2</w:t>
      </w:r>
    </w:p>
    <w:p w:rsidR="008663EE" w:rsidRDefault="008663EE" w:rsidP="006C37FD">
      <w:pPr>
        <w:pBdr>
          <w:bottom w:val="single" w:sz="4" w:space="1" w:color="auto"/>
        </w:pBdr>
        <w:spacing w:line="288" w:lineRule="auto"/>
      </w:pPr>
    </w:p>
    <w:p w:rsidR="008C798D" w:rsidRPr="006C37FD" w:rsidRDefault="008C798D" w:rsidP="006C37FD">
      <w:pPr>
        <w:pBdr>
          <w:bottom w:val="single" w:sz="4" w:space="1" w:color="auto"/>
        </w:pBdr>
        <w:spacing w:line="288" w:lineRule="auto"/>
        <w:rPr>
          <w:b/>
          <w:u w:val="single"/>
        </w:rPr>
      </w:pPr>
      <w:r w:rsidRPr="006C37FD">
        <w:rPr>
          <w:b/>
          <w:u w:val="single"/>
        </w:rPr>
        <w:t>STATEMENT BY BRUNEI DARUSSALAM</w:t>
      </w:r>
    </w:p>
    <w:p w:rsidR="000116EE" w:rsidRPr="000116EE" w:rsidRDefault="000116EE" w:rsidP="006C37FD">
      <w:pPr>
        <w:pBdr>
          <w:bottom w:val="single" w:sz="4" w:space="1" w:color="auto"/>
        </w:pBdr>
        <w:spacing w:line="288" w:lineRule="auto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you, M</w:t>
      </w:r>
      <w:r w:rsidR="003E6328">
        <w:t>r</w:t>
      </w:r>
      <w:r w:rsidR="000816C8">
        <w:t>.</w:t>
      </w:r>
      <w:r>
        <w:t xml:space="preserve"> President.</w:t>
      </w:r>
    </w:p>
    <w:p w:rsidR="008C798D" w:rsidRDefault="008C798D" w:rsidP="006C37FD">
      <w:pPr>
        <w:spacing w:line="288" w:lineRule="auto"/>
        <w:jc w:val="both"/>
      </w:pPr>
    </w:p>
    <w:p w:rsidR="00FF5552" w:rsidRDefault="0030439B" w:rsidP="0030439B">
      <w:pPr>
        <w:spacing w:line="288" w:lineRule="auto"/>
        <w:jc w:val="both"/>
      </w:pPr>
      <w:r w:rsidRPr="0030439B">
        <w:t xml:space="preserve">Brunei Darussalam thanks </w:t>
      </w:r>
      <w:r w:rsidR="00E54BC7">
        <w:t>India</w:t>
      </w:r>
      <w:r w:rsidR="00633815">
        <w:t xml:space="preserve"> </w:t>
      </w:r>
      <w:r w:rsidRPr="0030439B">
        <w:t>for the presentation of their National Report</w:t>
      </w:r>
      <w:r w:rsidR="00DE1838">
        <w:t xml:space="preserve">, and </w:t>
      </w:r>
      <w:r w:rsidR="00042B2B" w:rsidRPr="00042B2B">
        <w:t>welcome</w:t>
      </w:r>
      <w:r w:rsidR="00DE1838">
        <w:t>s</w:t>
      </w:r>
      <w:r w:rsidR="00042B2B" w:rsidRPr="00042B2B">
        <w:t xml:space="preserve"> the steps </w:t>
      </w:r>
      <w:r w:rsidR="001C1A52">
        <w:t xml:space="preserve">that have been </w:t>
      </w:r>
      <w:r w:rsidR="00042B2B" w:rsidRPr="00042B2B">
        <w:t>taken in implementing recommendations from its previous UPR cycle</w:t>
      </w:r>
      <w:r w:rsidR="00042B2B">
        <w:t>.</w:t>
      </w:r>
    </w:p>
    <w:p w:rsidR="00FF5552" w:rsidRDefault="00FF5552" w:rsidP="0030439B">
      <w:pPr>
        <w:spacing w:line="288" w:lineRule="auto"/>
        <w:jc w:val="both"/>
      </w:pPr>
    </w:p>
    <w:p w:rsidR="0030439B" w:rsidRDefault="00042B2B" w:rsidP="0030439B">
      <w:pPr>
        <w:spacing w:line="288" w:lineRule="auto"/>
        <w:jc w:val="both"/>
      </w:pPr>
      <w:r>
        <w:t xml:space="preserve">In particular, we commend India’s </w:t>
      </w:r>
      <w:r w:rsidR="00FF5552">
        <w:t xml:space="preserve">commitment in </w:t>
      </w:r>
      <w:r w:rsidR="00B70311">
        <w:t xml:space="preserve">the area of </w:t>
      </w:r>
      <w:r w:rsidR="005F6801">
        <w:t>adequate housing through programmes such as the National Urban Livelihoods Mission (NULM) and Smart Cities Mission</w:t>
      </w:r>
      <w:r w:rsidR="00652B34">
        <w:t xml:space="preserve"> which</w:t>
      </w:r>
      <w:r w:rsidR="003C7A87">
        <w:t xml:space="preserve"> </w:t>
      </w:r>
      <w:r w:rsidR="00652B34">
        <w:t>has</w:t>
      </w:r>
      <w:r w:rsidR="003C7A87">
        <w:t xml:space="preserve"> </w:t>
      </w:r>
      <w:r w:rsidR="003C7A87" w:rsidRPr="003C7A87">
        <w:t>reduc</w:t>
      </w:r>
      <w:r w:rsidR="00652B34">
        <w:t>ed</w:t>
      </w:r>
      <w:r w:rsidR="003C7A87" w:rsidRPr="003C7A87">
        <w:t xml:space="preserve"> poverty and enabl</w:t>
      </w:r>
      <w:r w:rsidR="00652B34">
        <w:t>ed</w:t>
      </w:r>
      <w:r w:rsidR="003C7A87" w:rsidRPr="003C7A87">
        <w:t xml:space="preserve"> </w:t>
      </w:r>
      <w:r w:rsidR="00652B34">
        <w:t>its</w:t>
      </w:r>
      <w:r w:rsidR="003C7A87">
        <w:t xml:space="preserve"> people</w:t>
      </w:r>
      <w:r w:rsidR="003C7A87" w:rsidRPr="003C7A87">
        <w:t xml:space="preserve"> to access gainful self-employment and skilled wage employment opportunities</w:t>
      </w:r>
      <w:r w:rsidR="003C7A87">
        <w:t>.</w:t>
      </w:r>
      <w:r w:rsidR="00DE1838">
        <w:t xml:space="preserve"> We note </w:t>
      </w:r>
      <w:r w:rsidR="001717A1">
        <w:t>with</w:t>
      </w:r>
      <w:r w:rsidR="00DE1838">
        <w:t xml:space="preserve"> concern</w:t>
      </w:r>
      <w:r w:rsidR="001717A1">
        <w:t xml:space="preserve"> though</w:t>
      </w:r>
      <w:r w:rsidR="00DE1838">
        <w:t xml:space="preserve"> </w:t>
      </w:r>
      <w:r w:rsidR="00CA7C20">
        <w:t>the report of</w:t>
      </w:r>
      <w:r w:rsidR="001717A1">
        <w:t xml:space="preserve"> </w:t>
      </w:r>
      <w:r w:rsidR="001717A1" w:rsidRPr="001717A1">
        <w:t>attacks on minority communities and instances of religious intolerance, violence and discrimination</w:t>
      </w:r>
      <w:r w:rsidR="00CA7C20">
        <w:t>.</w:t>
      </w:r>
    </w:p>
    <w:p w:rsidR="008F2AC4" w:rsidRPr="0030439B" w:rsidRDefault="008F2AC4" w:rsidP="0030439B">
      <w:pPr>
        <w:spacing w:line="288" w:lineRule="auto"/>
        <w:jc w:val="both"/>
      </w:pPr>
    </w:p>
    <w:p w:rsidR="0030439B" w:rsidRPr="0030439B" w:rsidRDefault="0030439B" w:rsidP="0030439B">
      <w:pPr>
        <w:spacing w:line="288" w:lineRule="auto"/>
        <w:jc w:val="both"/>
      </w:pPr>
      <w:r w:rsidRPr="0030439B">
        <w:t>Brunei Darussalam</w:t>
      </w:r>
      <w:r w:rsidR="001717A1">
        <w:t xml:space="preserve"> also</w:t>
      </w:r>
      <w:r w:rsidRPr="0030439B">
        <w:t xml:space="preserve"> proposes </w:t>
      </w:r>
      <w:r w:rsidR="001717A1">
        <w:t>the following</w:t>
      </w:r>
      <w:r w:rsidR="001717A1" w:rsidRPr="0030439B">
        <w:t xml:space="preserve"> </w:t>
      </w:r>
      <w:r w:rsidRPr="0030439B">
        <w:t>recommendations: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Pr="0030439B" w:rsidRDefault="005F6801" w:rsidP="0030439B">
      <w:pPr>
        <w:numPr>
          <w:ilvl w:val="0"/>
          <w:numId w:val="1"/>
        </w:numPr>
        <w:spacing w:line="288" w:lineRule="auto"/>
        <w:jc w:val="both"/>
      </w:pPr>
      <w:r>
        <w:t>To continue implementing various schemes and measures to ensure inclusive access to adequate housing and basic amenities</w:t>
      </w:r>
      <w:r w:rsidR="0030439B" w:rsidRPr="0030439B">
        <w:t>; and</w:t>
      </w:r>
    </w:p>
    <w:p w:rsidR="0030439B" w:rsidRPr="0030439B" w:rsidRDefault="0030439B" w:rsidP="0030439B">
      <w:pPr>
        <w:spacing w:line="288" w:lineRule="auto"/>
        <w:jc w:val="both"/>
      </w:pPr>
    </w:p>
    <w:p w:rsidR="0030439B" w:rsidRDefault="00E3283C" w:rsidP="0030439B">
      <w:pPr>
        <w:numPr>
          <w:ilvl w:val="0"/>
          <w:numId w:val="1"/>
        </w:numPr>
        <w:spacing w:line="288" w:lineRule="auto"/>
        <w:jc w:val="both"/>
      </w:pPr>
      <w:r>
        <w:t>Prioritise efforts to ensure that persons with disabilities are afforded the same right to education as all.</w:t>
      </w:r>
    </w:p>
    <w:p w:rsidR="00DE1838" w:rsidRDefault="00DE1838" w:rsidP="0028555D">
      <w:pPr>
        <w:jc w:val="both"/>
      </w:pPr>
      <w:bookmarkStart w:id="0" w:name="_GoBack"/>
      <w:bookmarkEnd w:id="0"/>
    </w:p>
    <w:p w:rsidR="008C798D" w:rsidRDefault="008F2AC4" w:rsidP="006C37FD">
      <w:pPr>
        <w:spacing w:line="288" w:lineRule="auto"/>
        <w:jc w:val="both"/>
      </w:pPr>
      <w:r>
        <w:t>We</w:t>
      </w:r>
      <w:r w:rsidR="006C37FD">
        <w:t xml:space="preserve"> wish </w:t>
      </w:r>
      <w:r w:rsidR="00E54BC7">
        <w:t xml:space="preserve">India </w:t>
      </w:r>
      <w:r w:rsidR="00F4732C">
        <w:t>a successful review</w:t>
      </w:r>
      <w:r w:rsidR="008C798D">
        <w:t>.</w:t>
      </w:r>
    </w:p>
    <w:p w:rsidR="008C798D" w:rsidRDefault="008C798D" w:rsidP="006C37FD">
      <w:pPr>
        <w:spacing w:line="288" w:lineRule="auto"/>
        <w:jc w:val="both"/>
      </w:pPr>
    </w:p>
    <w:p w:rsidR="008C798D" w:rsidRDefault="008C798D" w:rsidP="006C37FD">
      <w:pPr>
        <w:spacing w:line="288" w:lineRule="auto"/>
        <w:jc w:val="both"/>
      </w:pPr>
      <w:r>
        <w:t>Thank you.</w:t>
      </w:r>
    </w:p>
    <w:p w:rsidR="008C798D" w:rsidRDefault="008C798D" w:rsidP="006C37FD">
      <w:pPr>
        <w:spacing w:line="288" w:lineRule="auto"/>
        <w:jc w:val="both"/>
      </w:pPr>
    </w:p>
    <w:p w:rsidR="008C798D" w:rsidRPr="001A09D1" w:rsidRDefault="001A09D1" w:rsidP="001A09D1">
      <w:pPr>
        <w:spacing w:line="288" w:lineRule="auto"/>
        <w:jc w:val="right"/>
        <w:rPr>
          <w:i/>
        </w:rPr>
      </w:pPr>
      <w:r w:rsidRPr="005E0AE3">
        <w:rPr>
          <w:i/>
          <w:u w:val="single"/>
        </w:rPr>
        <w:t>Time limit</w:t>
      </w:r>
      <w:r w:rsidRPr="005E0AE3">
        <w:rPr>
          <w:i/>
        </w:rPr>
        <w:t xml:space="preserve">: </w:t>
      </w:r>
      <w:r w:rsidR="0028555D">
        <w:rPr>
          <w:i/>
        </w:rPr>
        <w:t>55 seconds</w:t>
      </w:r>
    </w:p>
    <w:sectPr w:rsidR="008C798D" w:rsidRPr="001A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59A5"/>
    <w:multiLevelType w:val="hybridMultilevel"/>
    <w:tmpl w:val="CC64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8D"/>
    <w:rsid w:val="000116EE"/>
    <w:rsid w:val="00020E14"/>
    <w:rsid w:val="00042B2B"/>
    <w:rsid w:val="000816C8"/>
    <w:rsid w:val="000C1C96"/>
    <w:rsid w:val="000F455A"/>
    <w:rsid w:val="00124AB8"/>
    <w:rsid w:val="001717A1"/>
    <w:rsid w:val="001A09D1"/>
    <w:rsid w:val="001B560A"/>
    <w:rsid w:val="001C1A52"/>
    <w:rsid w:val="001F7A69"/>
    <w:rsid w:val="00231B44"/>
    <w:rsid w:val="0028555D"/>
    <w:rsid w:val="0030439B"/>
    <w:rsid w:val="00316886"/>
    <w:rsid w:val="00380D7B"/>
    <w:rsid w:val="00384088"/>
    <w:rsid w:val="003C7A87"/>
    <w:rsid w:val="003E6328"/>
    <w:rsid w:val="00414BB7"/>
    <w:rsid w:val="004367EC"/>
    <w:rsid w:val="00437DB0"/>
    <w:rsid w:val="00493F2B"/>
    <w:rsid w:val="004A7F53"/>
    <w:rsid w:val="004B1B48"/>
    <w:rsid w:val="004C7347"/>
    <w:rsid w:val="005F6801"/>
    <w:rsid w:val="00633815"/>
    <w:rsid w:val="00652B34"/>
    <w:rsid w:val="006856C7"/>
    <w:rsid w:val="006C37FD"/>
    <w:rsid w:val="006D5804"/>
    <w:rsid w:val="00727CB2"/>
    <w:rsid w:val="00775BFA"/>
    <w:rsid w:val="007A77C0"/>
    <w:rsid w:val="007D61EC"/>
    <w:rsid w:val="008335AF"/>
    <w:rsid w:val="0083686B"/>
    <w:rsid w:val="008663EE"/>
    <w:rsid w:val="008841FE"/>
    <w:rsid w:val="008C798D"/>
    <w:rsid w:val="008D0A7E"/>
    <w:rsid w:val="008D3CA0"/>
    <w:rsid w:val="008F2AC4"/>
    <w:rsid w:val="009442F6"/>
    <w:rsid w:val="00944633"/>
    <w:rsid w:val="009B75ED"/>
    <w:rsid w:val="009C3E93"/>
    <w:rsid w:val="009D200D"/>
    <w:rsid w:val="009E3513"/>
    <w:rsid w:val="00A12E64"/>
    <w:rsid w:val="00A4060A"/>
    <w:rsid w:val="00A6093E"/>
    <w:rsid w:val="00A72DDF"/>
    <w:rsid w:val="00AC5B1E"/>
    <w:rsid w:val="00AE2D97"/>
    <w:rsid w:val="00B20025"/>
    <w:rsid w:val="00B44F78"/>
    <w:rsid w:val="00B5338A"/>
    <w:rsid w:val="00B70311"/>
    <w:rsid w:val="00CA7C20"/>
    <w:rsid w:val="00CB0E84"/>
    <w:rsid w:val="00CB3E59"/>
    <w:rsid w:val="00CC72A4"/>
    <w:rsid w:val="00CE691C"/>
    <w:rsid w:val="00CF683E"/>
    <w:rsid w:val="00D60D42"/>
    <w:rsid w:val="00DB1E6C"/>
    <w:rsid w:val="00DC4078"/>
    <w:rsid w:val="00DE0D6F"/>
    <w:rsid w:val="00DE1838"/>
    <w:rsid w:val="00E325C2"/>
    <w:rsid w:val="00E3283C"/>
    <w:rsid w:val="00E54BC7"/>
    <w:rsid w:val="00E64A1D"/>
    <w:rsid w:val="00E909E2"/>
    <w:rsid w:val="00E91ECE"/>
    <w:rsid w:val="00E92E7B"/>
    <w:rsid w:val="00EC0BD4"/>
    <w:rsid w:val="00F4732C"/>
    <w:rsid w:val="00F4756B"/>
    <w:rsid w:val="00FE0780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2338"/>
  <w15:chartTrackingRefBased/>
  <w15:docId w15:val="{20390029-90DF-45E7-BED7-5E8E5F30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DE171C-DA61-43F8-85CD-D9EA086574CB}"/>
</file>

<file path=customXml/itemProps2.xml><?xml version="1.0" encoding="utf-8"?>
<ds:datastoreItem xmlns:ds="http://schemas.openxmlformats.org/officeDocument/2006/customXml" ds:itemID="{75FC226D-05C7-4BFF-B185-F212ECA6DC84}"/>
</file>

<file path=customXml/itemProps3.xml><?xml version="1.0" encoding="utf-8"?>
<ds:datastoreItem xmlns:ds="http://schemas.openxmlformats.org/officeDocument/2006/customXml" ds:itemID="{CF753B55-FC95-4256-A287-9493BCAC194C}"/>
</file>

<file path=customXml/itemProps4.xml><?xml version="1.0" encoding="utf-8"?>
<ds:datastoreItem xmlns:ds="http://schemas.openxmlformats.org/officeDocument/2006/customXml" ds:itemID="{AE24D184-18A0-48A7-81DF-BEC163F52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Abhar Munawar Pehin Dato Dr. Hj Ahmad</dc:creator>
  <cp:keywords/>
  <dc:description/>
  <cp:lastModifiedBy>Abhar Munawar Pehin Dato Dr. Hj Ahmad</cp:lastModifiedBy>
  <cp:revision>2</cp:revision>
  <dcterms:created xsi:type="dcterms:W3CDTF">2022-11-07T11:28:00Z</dcterms:created>
  <dcterms:modified xsi:type="dcterms:W3CDTF">2022-11-07T11:28:00Z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