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023" w14:textId="77777777" w:rsidR="007606E8" w:rsidRDefault="007606E8" w:rsidP="0012034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4711D440" w14:textId="61F88EBA" w:rsidR="008F68F6" w:rsidRDefault="008F68F6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Universal Periodic Review of </w:t>
      </w:r>
      <w:r w:rsidR="00147565">
        <w:rPr>
          <w:rFonts w:ascii="Times New Roman" w:hAnsi="Times New Roman" w:cs="Times New Roman"/>
          <w:b/>
          <w:bCs/>
          <w:u w:val="single"/>
          <w:lang w:val="en-GB"/>
        </w:rPr>
        <w:t xml:space="preserve">Philippines </w:t>
      </w: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</w:p>
    <w:p w14:paraId="421AC43F" w14:textId="37353EC4" w:rsidR="008F68F6" w:rsidRDefault="00147565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14 </w:t>
      </w:r>
      <w:r w:rsidR="008F68F6">
        <w:rPr>
          <w:rFonts w:ascii="Times New Roman" w:hAnsi="Times New Roman" w:cs="Times New Roman"/>
          <w:b/>
          <w:bCs/>
          <w:u w:val="single"/>
          <w:lang w:val="en-GB"/>
        </w:rPr>
        <w:t xml:space="preserve">November 2022, 9 am – 12.30 pm </w:t>
      </w:r>
    </w:p>
    <w:p w14:paraId="26D427FC" w14:textId="77777777" w:rsidR="008F68F6" w:rsidRPr="008F68F6" w:rsidRDefault="008F68F6" w:rsidP="008F68F6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60E9E71F" w14:textId="1EAEFD0A" w:rsidR="00147565" w:rsidRDefault="00147565" w:rsidP="0014756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Thank you Madame </w:t>
      </w:r>
      <w:r>
        <w:rPr>
          <w:rFonts w:ascii="Times New Roman" w:hAnsi="Times New Roman" w:cs="Times New Roman"/>
          <w:lang w:val="en-GB"/>
        </w:rPr>
        <w:t>Vice-President,</w:t>
      </w:r>
    </w:p>
    <w:p w14:paraId="08547D70" w14:textId="77777777" w:rsidR="00147565" w:rsidRDefault="00147565" w:rsidP="00147565">
      <w:pPr>
        <w:rPr>
          <w:rFonts w:ascii="Times New Roman" w:hAnsi="Times New Roman" w:cs="Times New Roman"/>
          <w:lang w:val="en-GB"/>
        </w:rPr>
      </w:pPr>
    </w:p>
    <w:p w14:paraId="2C5CD7C1" w14:textId="77777777" w:rsidR="00147565" w:rsidRDefault="00147565" w:rsidP="0014756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warmly welcome the delegation of the Philippines and commend them on their progress in the promotion and protection of human right. </w:t>
      </w:r>
    </w:p>
    <w:p w14:paraId="00CDC515" w14:textId="77777777" w:rsidR="00147565" w:rsidRDefault="00147565" w:rsidP="00147565">
      <w:pPr>
        <w:rPr>
          <w:rFonts w:ascii="Times New Roman" w:hAnsi="Times New Roman" w:cs="Times New Roman"/>
          <w:lang w:val="en-GB"/>
        </w:rPr>
      </w:pPr>
    </w:p>
    <w:p w14:paraId="710E726B" w14:textId="489D0AED" w:rsidR="00147565" w:rsidRDefault="00147565" w:rsidP="0014756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Samoa would like to make the </w:t>
      </w:r>
      <w:r w:rsidR="00B32F8F">
        <w:rPr>
          <w:rFonts w:ascii="Times New Roman" w:hAnsi="Times New Roman" w:cs="Times New Roman"/>
          <w:lang w:val="en-GB"/>
        </w:rPr>
        <w:t xml:space="preserve">3 </w:t>
      </w:r>
      <w:r>
        <w:rPr>
          <w:rFonts w:ascii="Times New Roman" w:hAnsi="Times New Roman" w:cs="Times New Roman"/>
          <w:lang w:val="en-GB"/>
        </w:rPr>
        <w:t xml:space="preserve">following recommendations: </w:t>
      </w:r>
    </w:p>
    <w:p w14:paraId="52487120" w14:textId="77777777" w:rsidR="00147565" w:rsidRDefault="00147565" w:rsidP="00147565">
      <w:pPr>
        <w:rPr>
          <w:rFonts w:ascii="Times New Roman" w:hAnsi="Times New Roman" w:cs="Times New Roman"/>
          <w:lang w:val="en-GB"/>
        </w:rPr>
      </w:pPr>
    </w:p>
    <w:p w14:paraId="4028C08D" w14:textId="77777777" w:rsidR="00147565" w:rsidRDefault="00147565" w:rsidP="0014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Engage constructively with marginalized and vulnerable groups in regards to climate change policies and disaster risk reduction plans, </w:t>
      </w:r>
    </w:p>
    <w:p w14:paraId="766FB896" w14:textId="77777777" w:rsidR="00147565" w:rsidRDefault="00147565" w:rsidP="0014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the identify technical assistance and international partnerships needed to assist in adaptation efforts, emissions reduction, and loss and damage, and</w:t>
      </w:r>
    </w:p>
    <w:p w14:paraId="37094AC1" w14:textId="6A589C60" w:rsidR="00147565" w:rsidRDefault="00147565" w:rsidP="00147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Request assistance from the OHCHR or international partners where relevant, for the strengthening of the NMIRF, in particular with activities relating to the National Recommendations Tracking Database</w:t>
      </w:r>
      <w:r w:rsidR="00D14106">
        <w:rPr>
          <w:rFonts w:ascii="Times New Roman" w:hAnsi="Times New Roman" w:cs="Times New Roman"/>
          <w:sz w:val="22"/>
          <w:szCs w:val="22"/>
          <w:lang w:val="en-GB"/>
        </w:rPr>
        <w:t xml:space="preserve"> (NRTD)</w:t>
      </w:r>
    </w:p>
    <w:p w14:paraId="7A85961E" w14:textId="77777777" w:rsidR="00147565" w:rsidRDefault="00147565" w:rsidP="00147565">
      <w:pPr>
        <w:rPr>
          <w:rFonts w:ascii="Times New Roman" w:hAnsi="Times New Roman" w:cs="Times New Roman"/>
          <w:lang w:val="en-GB"/>
        </w:rPr>
      </w:pPr>
    </w:p>
    <w:p w14:paraId="71DCEC17" w14:textId="77777777" w:rsidR="00147565" w:rsidRDefault="00147565" w:rsidP="0014756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Samoa wishes the Philippines every success in their UPR. </w:t>
      </w:r>
    </w:p>
    <w:p w14:paraId="435A1D79" w14:textId="77777777" w:rsidR="00147565" w:rsidRDefault="00147565" w:rsidP="00147565">
      <w:pPr>
        <w:rPr>
          <w:rFonts w:ascii="Times New Roman" w:hAnsi="Times New Roman" w:cs="Times New Roman"/>
          <w:lang w:val="en-GB"/>
        </w:rPr>
      </w:pPr>
    </w:p>
    <w:p w14:paraId="7329932E" w14:textId="77777777" w:rsidR="00147565" w:rsidRPr="004D11D3" w:rsidRDefault="00147565" w:rsidP="0014756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thank you</w:t>
      </w:r>
    </w:p>
    <w:p w14:paraId="12FCDC0B" w14:textId="77777777" w:rsidR="008F68F6" w:rsidRDefault="008F68F6" w:rsidP="008F68F6">
      <w:pPr>
        <w:jc w:val="both"/>
        <w:rPr>
          <w:rFonts w:ascii="Times New Roman" w:hAnsi="Times New Roman" w:cs="Times New Roman"/>
        </w:rPr>
      </w:pPr>
    </w:p>
    <w:p w14:paraId="4231DE64" w14:textId="670A8116" w:rsidR="00F90319" w:rsidRPr="00F90319" w:rsidRDefault="005240D7" w:rsidP="00057260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  <w:t xml:space="preserve"> </w:t>
      </w:r>
    </w:p>
    <w:sectPr w:rsidR="00F90319" w:rsidRPr="00F90319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D66D" w14:textId="77777777" w:rsidR="00755406" w:rsidRDefault="00755406" w:rsidP="00C74A7C">
      <w:pPr>
        <w:spacing w:after="0" w:line="240" w:lineRule="auto"/>
      </w:pPr>
      <w:r>
        <w:separator/>
      </w:r>
    </w:p>
  </w:endnote>
  <w:endnote w:type="continuationSeparator" w:id="0">
    <w:p w14:paraId="2E6845AC" w14:textId="77777777" w:rsidR="00755406" w:rsidRDefault="00755406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2F9" w14:textId="77777777" w:rsidR="003B5592" w:rsidRDefault="003B5592" w:rsidP="003B559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B8E8" w14:textId="77777777" w:rsidR="00755406" w:rsidRDefault="00755406" w:rsidP="00C74A7C">
      <w:pPr>
        <w:spacing w:after="0" w:line="240" w:lineRule="auto"/>
      </w:pPr>
      <w:r>
        <w:separator/>
      </w:r>
    </w:p>
  </w:footnote>
  <w:footnote w:type="continuationSeparator" w:id="0">
    <w:p w14:paraId="5D3E86A6" w14:textId="77777777" w:rsidR="00755406" w:rsidRDefault="00755406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37D" w14:textId="7EA6BC90" w:rsidR="00FB2528" w:rsidRDefault="00790301" w:rsidP="00FB252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E919025">
          <wp:simplePos x="0" y="0"/>
          <wp:positionH relativeFrom="margin">
            <wp:align>center</wp:align>
          </wp:positionH>
          <wp:positionV relativeFrom="margin">
            <wp:posOffset>-2113280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99744" w14:textId="77441049" w:rsidR="00FB2528" w:rsidRDefault="00FB2528" w:rsidP="00FB2528">
    <w:pPr>
      <w:pStyle w:val="Header"/>
    </w:pPr>
  </w:p>
  <w:p w14:paraId="5B6638A0" w14:textId="35E3C91A" w:rsidR="00B63B57" w:rsidRDefault="00B63B57" w:rsidP="00FB2528">
    <w:pPr>
      <w:pStyle w:val="Header"/>
    </w:pPr>
  </w:p>
  <w:p w14:paraId="68B7961B" w14:textId="7777777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1730EF7B" w14:textId="77777777" w:rsidR="00790301" w:rsidRDefault="00790301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35E7C302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4C204D5C" w14:textId="01AB365F" w:rsidR="00790301" w:rsidRDefault="00B63B57" w:rsidP="00790301">
    <w:pPr>
      <w:pStyle w:val="Header"/>
      <w:jc w:val="center"/>
      <w:rPr>
        <w:rFonts w:ascii="Californian FB" w:hAnsi="Californian FB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United Nations and other i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proofErr w:type="spellStart"/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o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rgani</w:t>
    </w:r>
    <w:r w:rsidR="00F76ED1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</w:t>
    </w:r>
    <w:proofErr w:type="spellEnd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</w:t>
    </w:r>
  </w:p>
  <w:p w14:paraId="7D85E88C" w14:textId="25872196" w:rsidR="00864303" w:rsidRPr="00790301" w:rsidRDefault="000C1C03" w:rsidP="00790301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</w:t>
    </w:r>
  </w:p>
  <w:p w14:paraId="2F71BD25" w14:textId="7B0B8B5B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="00057260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>Tel. No: (+41) 22 730 17 13</w:t>
    </w:r>
  </w:p>
  <w:p w14:paraId="39720E48" w14:textId="296DE330" w:rsidR="00790301" w:rsidRPr="00790301" w:rsidRDefault="00790301" w:rsidP="00790301">
    <w:pPr>
      <w:spacing w:after="0" w:line="240" w:lineRule="auto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Rue du Pre-de-la Bichette 1 </w:t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Fax No: (+41) 22 730 17 14 </w:t>
    </w:r>
  </w:p>
  <w:p w14:paraId="679AB1D3" w14:textId="77777777" w:rsidR="00790301" w:rsidRPr="007C14CF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en-GB"/>
      </w:rPr>
    </w:pPr>
    <w:r w:rsidRPr="007C14CF">
      <w:rPr>
        <w:rFonts w:ascii="Eras Medium ITC" w:eastAsia="Times New Roman" w:hAnsi="Eras Medium ITC" w:cs="Times New Roman"/>
        <w:bCs/>
        <w:sz w:val="18"/>
        <w:szCs w:val="18"/>
        <w:lang w:val="en-GB"/>
      </w:rPr>
      <w:t>1202 Geneva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  <w:t xml:space="preserve">Email: </w:t>
    </w:r>
    <w:hyperlink r:id="rId2" w:history="1">
      <w:r w:rsidRPr="007C14CF">
        <w:rPr>
          <w:rFonts w:ascii="Eras Medium ITC" w:eastAsia="Times New Roman" w:hAnsi="Eras Medium ITC" w:cs="Times New Roman"/>
          <w:bCs/>
          <w:color w:val="0000FF"/>
          <w:sz w:val="18"/>
          <w:szCs w:val="25"/>
          <w:u w:val="single"/>
          <w:lang w:val="en-GB"/>
        </w:rPr>
        <w:t>samoageneva@mfat.gov.ws</w:t>
      </w:r>
    </w:hyperlink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</w:p>
  <w:p w14:paraId="34A4EB68" w14:textId="77777777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fr-CH"/>
      </w:rPr>
    </w:pPr>
    <w:proofErr w:type="spellStart"/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>Switzerland</w:t>
    </w:r>
    <w:proofErr w:type="spellEnd"/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  <w:t xml:space="preserve"> </w:t>
    </w:r>
  </w:p>
  <w:p w14:paraId="153732CE" w14:textId="77777777" w:rsidR="00982A89" w:rsidRPr="00790301" w:rsidRDefault="00982A89" w:rsidP="00FB2528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2D53"/>
    <w:multiLevelType w:val="hybridMultilevel"/>
    <w:tmpl w:val="03D08C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30F33"/>
    <w:rsid w:val="000427A9"/>
    <w:rsid w:val="00051C40"/>
    <w:rsid w:val="00057260"/>
    <w:rsid w:val="00080F72"/>
    <w:rsid w:val="000C1C03"/>
    <w:rsid w:val="000F44EC"/>
    <w:rsid w:val="00103E81"/>
    <w:rsid w:val="0012034E"/>
    <w:rsid w:val="00147565"/>
    <w:rsid w:val="001648EF"/>
    <w:rsid w:val="001A657B"/>
    <w:rsid w:val="0021048E"/>
    <w:rsid w:val="002559B3"/>
    <w:rsid w:val="002D2FCA"/>
    <w:rsid w:val="00306668"/>
    <w:rsid w:val="00322B26"/>
    <w:rsid w:val="003B5592"/>
    <w:rsid w:val="003E2F2C"/>
    <w:rsid w:val="00405297"/>
    <w:rsid w:val="00461863"/>
    <w:rsid w:val="00486872"/>
    <w:rsid w:val="004D00F7"/>
    <w:rsid w:val="004D47DF"/>
    <w:rsid w:val="00505FBA"/>
    <w:rsid w:val="00522032"/>
    <w:rsid w:val="005240D7"/>
    <w:rsid w:val="0054428D"/>
    <w:rsid w:val="005775C8"/>
    <w:rsid w:val="005D761B"/>
    <w:rsid w:val="006A3255"/>
    <w:rsid w:val="006C2283"/>
    <w:rsid w:val="006C433F"/>
    <w:rsid w:val="006D4DA5"/>
    <w:rsid w:val="00703D4E"/>
    <w:rsid w:val="00755406"/>
    <w:rsid w:val="007606E8"/>
    <w:rsid w:val="00790301"/>
    <w:rsid w:val="007B73FC"/>
    <w:rsid w:val="007C14CF"/>
    <w:rsid w:val="007C5D1E"/>
    <w:rsid w:val="00864303"/>
    <w:rsid w:val="008D0C95"/>
    <w:rsid w:val="008D48BE"/>
    <w:rsid w:val="008F68F6"/>
    <w:rsid w:val="00902931"/>
    <w:rsid w:val="00982A89"/>
    <w:rsid w:val="009B0ED9"/>
    <w:rsid w:val="00A146F5"/>
    <w:rsid w:val="00A432AF"/>
    <w:rsid w:val="00A61A9D"/>
    <w:rsid w:val="00AB0E3C"/>
    <w:rsid w:val="00B04372"/>
    <w:rsid w:val="00B32F8F"/>
    <w:rsid w:val="00B63B57"/>
    <w:rsid w:val="00B93474"/>
    <w:rsid w:val="00B96606"/>
    <w:rsid w:val="00C74A7C"/>
    <w:rsid w:val="00C80B4F"/>
    <w:rsid w:val="00CD673D"/>
    <w:rsid w:val="00D11E9C"/>
    <w:rsid w:val="00D14106"/>
    <w:rsid w:val="00D36A59"/>
    <w:rsid w:val="00D4320E"/>
    <w:rsid w:val="00D53CC6"/>
    <w:rsid w:val="00DA32BA"/>
    <w:rsid w:val="00DC73FD"/>
    <w:rsid w:val="00E66A3A"/>
    <w:rsid w:val="00E754FC"/>
    <w:rsid w:val="00E91975"/>
    <w:rsid w:val="00E930FA"/>
    <w:rsid w:val="00ED3ABB"/>
    <w:rsid w:val="00F00AF5"/>
    <w:rsid w:val="00F228FC"/>
    <w:rsid w:val="00F76ED1"/>
    <w:rsid w:val="00F774A6"/>
    <w:rsid w:val="00F80624"/>
    <w:rsid w:val="00F90319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F6"/>
    <w:rPr>
      <w:lang w:val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75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6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65"/>
    <w:rPr>
      <w:sz w:val="20"/>
      <w:szCs w:val="20"/>
      <w:lang w:val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moageneva@mfat.gov.w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05683-EA43-4356-A34C-0F7E65FDDF38}"/>
</file>

<file path=customXml/itemProps2.xml><?xml version="1.0" encoding="utf-8"?>
<ds:datastoreItem xmlns:ds="http://schemas.openxmlformats.org/officeDocument/2006/customXml" ds:itemID="{8BC96708-4506-4ACA-96BB-AA23D50B9460}"/>
</file>

<file path=customXml/itemProps3.xml><?xml version="1.0" encoding="utf-8"?>
<ds:datastoreItem xmlns:ds="http://schemas.openxmlformats.org/officeDocument/2006/customXml" ds:itemID="{2D082DE9-6A70-4A67-8663-7026D91C9878}"/>
</file>

<file path=customXml/itemProps4.xml><?xml version="1.0" encoding="utf-8"?>
<ds:datastoreItem xmlns:ds="http://schemas.openxmlformats.org/officeDocument/2006/customXml" ds:itemID="{616E2323-BD76-46AD-85AD-7F96E12D9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3</cp:revision>
  <cp:lastPrinted>2022-05-11T10:16:00Z</cp:lastPrinted>
  <dcterms:created xsi:type="dcterms:W3CDTF">2022-11-14T08:55:00Z</dcterms:created>
  <dcterms:modified xsi:type="dcterms:W3CDTF">2022-11-14T08:56:00Z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