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023" w14:textId="77777777" w:rsidR="007606E8" w:rsidRDefault="007606E8" w:rsidP="0012034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14:paraId="4711D440" w14:textId="673A494C" w:rsidR="008F68F6" w:rsidRDefault="008F68F6" w:rsidP="008F68F6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Universal Periodic Review of Tunisia </w:t>
      </w:r>
    </w:p>
    <w:p w14:paraId="421AC43F" w14:textId="641222F6" w:rsidR="008F68F6" w:rsidRDefault="008F68F6" w:rsidP="008F68F6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8 November 2022, 9 am – 12.30 pm </w:t>
      </w:r>
    </w:p>
    <w:p w14:paraId="26D427FC" w14:textId="77777777" w:rsidR="008F68F6" w:rsidRPr="008F68F6" w:rsidRDefault="008F68F6" w:rsidP="008F68F6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75EE8C86" w14:textId="70E56ED3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Thank </w:t>
      </w:r>
      <w:r w:rsidRPr="00EC5FC6">
        <w:rPr>
          <w:rFonts w:ascii="Times New Roman" w:hAnsi="Times New Roman" w:cs="Times New Roman"/>
        </w:rPr>
        <w:t xml:space="preserve">you, Mr. </w:t>
      </w:r>
      <w:r>
        <w:rPr>
          <w:rFonts w:ascii="Times New Roman" w:hAnsi="Times New Roman" w:cs="Times New Roman"/>
          <w:lang w:val="en-GB"/>
        </w:rPr>
        <w:t>Vice-</w:t>
      </w:r>
      <w:r w:rsidRPr="00EC5FC6">
        <w:rPr>
          <w:rFonts w:ascii="Times New Roman" w:hAnsi="Times New Roman" w:cs="Times New Roman"/>
        </w:rPr>
        <w:t>President,</w:t>
      </w:r>
    </w:p>
    <w:p w14:paraId="5B91D874" w14:textId="77777777" w:rsidR="008F68F6" w:rsidRDefault="008F68F6" w:rsidP="008F68F6">
      <w:pPr>
        <w:jc w:val="both"/>
        <w:rPr>
          <w:rFonts w:ascii="Times New Roman" w:hAnsi="Times New Roman" w:cs="Times New Roman"/>
        </w:rPr>
      </w:pPr>
    </w:p>
    <w:p w14:paraId="0529CA03" w14:textId="77777777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r w:rsidRPr="00EC5FC6">
        <w:rPr>
          <w:rFonts w:ascii="Times New Roman" w:hAnsi="Times New Roman" w:cs="Times New Roman"/>
        </w:rPr>
        <w:t>Samoa welcomes the efforts by Tunisia on the</w:t>
      </w:r>
      <w:r>
        <w:rPr>
          <w:rFonts w:ascii="Times New Roman" w:hAnsi="Times New Roman" w:cs="Times New Roman"/>
          <w:lang w:val="en-GB"/>
        </w:rPr>
        <w:t xml:space="preserve"> </w:t>
      </w:r>
      <w:r w:rsidRPr="00EC5FC6">
        <w:rPr>
          <w:rFonts w:ascii="Times New Roman" w:hAnsi="Times New Roman" w:cs="Times New Roman"/>
        </w:rPr>
        <w:t>implementation of domestic legislations, in</w:t>
      </w:r>
    </w:p>
    <w:p w14:paraId="2F378FD6" w14:textId="77777777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proofErr w:type="gramStart"/>
      <w:r w:rsidRPr="00EC5FC6">
        <w:rPr>
          <w:rFonts w:ascii="Times New Roman" w:hAnsi="Times New Roman" w:cs="Times New Roman"/>
        </w:rPr>
        <w:t>particular, legislation</w:t>
      </w:r>
      <w:proofErr w:type="gramEnd"/>
      <w:r w:rsidRPr="00EC5FC6">
        <w:rPr>
          <w:rFonts w:ascii="Times New Roman" w:hAnsi="Times New Roman" w:cs="Times New Roman"/>
        </w:rPr>
        <w:t xml:space="preserve"> on violence against</w:t>
      </w:r>
      <w:r>
        <w:rPr>
          <w:rFonts w:ascii="Times New Roman" w:hAnsi="Times New Roman" w:cs="Times New Roman"/>
          <w:lang w:val="en-GB"/>
        </w:rPr>
        <w:t xml:space="preserve"> </w:t>
      </w:r>
      <w:r w:rsidRPr="00EC5FC6">
        <w:rPr>
          <w:rFonts w:ascii="Times New Roman" w:hAnsi="Times New Roman" w:cs="Times New Roman"/>
        </w:rPr>
        <w:t>women.</w:t>
      </w:r>
    </w:p>
    <w:p w14:paraId="0195C7CF" w14:textId="77777777" w:rsidR="008F68F6" w:rsidRDefault="008F68F6" w:rsidP="008F68F6">
      <w:pPr>
        <w:jc w:val="both"/>
        <w:rPr>
          <w:rFonts w:ascii="Times New Roman" w:hAnsi="Times New Roman" w:cs="Times New Roman"/>
        </w:rPr>
      </w:pPr>
    </w:p>
    <w:p w14:paraId="6A1EF31D" w14:textId="77777777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r w:rsidRPr="00EC5FC6">
        <w:rPr>
          <w:rFonts w:ascii="Times New Roman" w:hAnsi="Times New Roman" w:cs="Times New Roman"/>
        </w:rPr>
        <w:t>Samoa further welcomes the establishment of a committee to oversee legislative compliance</w:t>
      </w:r>
    </w:p>
    <w:p w14:paraId="4061921A" w14:textId="77777777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r w:rsidRPr="00EC5FC6">
        <w:rPr>
          <w:rFonts w:ascii="Times New Roman" w:hAnsi="Times New Roman" w:cs="Times New Roman"/>
        </w:rPr>
        <w:t>with international treaties and recommends</w:t>
      </w:r>
      <w:r>
        <w:rPr>
          <w:rFonts w:ascii="Times New Roman" w:hAnsi="Times New Roman" w:cs="Times New Roman"/>
          <w:lang w:val="en-GB"/>
        </w:rPr>
        <w:t xml:space="preserve"> </w:t>
      </w:r>
      <w:r w:rsidRPr="00EC5FC6">
        <w:rPr>
          <w:rFonts w:ascii="Times New Roman" w:hAnsi="Times New Roman" w:cs="Times New Roman"/>
        </w:rPr>
        <w:t>adequate government support be provided to this</w:t>
      </w:r>
    </w:p>
    <w:p w14:paraId="7A2ECA55" w14:textId="2CC842A1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r w:rsidRPr="00EC5FC6">
        <w:rPr>
          <w:rFonts w:ascii="Times New Roman" w:hAnsi="Times New Roman" w:cs="Times New Roman"/>
        </w:rPr>
        <w:t>committee to ensure that their human rights</w:t>
      </w:r>
      <w:r w:rsidR="00103E81">
        <w:rPr>
          <w:rFonts w:ascii="Times New Roman" w:hAnsi="Times New Roman" w:cs="Times New Roman"/>
          <w:lang w:val="en-GB"/>
        </w:rPr>
        <w:t xml:space="preserve"> </w:t>
      </w:r>
      <w:r w:rsidRPr="00EC5FC6">
        <w:rPr>
          <w:rFonts w:ascii="Times New Roman" w:hAnsi="Times New Roman" w:cs="Times New Roman"/>
        </w:rPr>
        <w:t>proposals are implemented.</w:t>
      </w:r>
    </w:p>
    <w:p w14:paraId="70150561" w14:textId="77777777" w:rsidR="008F68F6" w:rsidRDefault="008F68F6" w:rsidP="008F68F6">
      <w:pPr>
        <w:jc w:val="both"/>
        <w:rPr>
          <w:rFonts w:ascii="Times New Roman" w:hAnsi="Times New Roman" w:cs="Times New Roman"/>
        </w:rPr>
      </w:pPr>
    </w:p>
    <w:p w14:paraId="717C46A8" w14:textId="77777777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r w:rsidRPr="00EC5FC6">
        <w:rPr>
          <w:rFonts w:ascii="Times New Roman" w:hAnsi="Times New Roman" w:cs="Times New Roman"/>
        </w:rPr>
        <w:t>We recommend Tunisia to continue its</w:t>
      </w:r>
      <w:r>
        <w:rPr>
          <w:rFonts w:ascii="Times New Roman" w:hAnsi="Times New Roman" w:cs="Times New Roman"/>
          <w:lang w:val="en-GB"/>
        </w:rPr>
        <w:t xml:space="preserve"> </w:t>
      </w:r>
      <w:r w:rsidRPr="00EC5FC6">
        <w:rPr>
          <w:rFonts w:ascii="Times New Roman" w:hAnsi="Times New Roman" w:cs="Times New Roman"/>
        </w:rPr>
        <w:t>partnership with OHCHR and faith-based</w:t>
      </w:r>
    </w:p>
    <w:p w14:paraId="47AF94F0" w14:textId="77777777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r w:rsidRPr="00EC5FC6">
        <w:rPr>
          <w:rFonts w:ascii="Times New Roman" w:hAnsi="Times New Roman" w:cs="Times New Roman"/>
        </w:rPr>
        <w:t>institutions on human rights education and</w:t>
      </w:r>
      <w:r>
        <w:rPr>
          <w:rFonts w:ascii="Times New Roman" w:hAnsi="Times New Roman" w:cs="Times New Roman"/>
          <w:lang w:val="en-GB"/>
        </w:rPr>
        <w:t xml:space="preserve"> </w:t>
      </w:r>
      <w:r w:rsidRPr="00EC5FC6">
        <w:rPr>
          <w:rFonts w:ascii="Times New Roman" w:hAnsi="Times New Roman" w:cs="Times New Roman"/>
        </w:rPr>
        <w:t>awareness-building. And further recommends</w:t>
      </w:r>
    </w:p>
    <w:p w14:paraId="35F1A968" w14:textId="77777777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r w:rsidRPr="00EC5FC6">
        <w:rPr>
          <w:rFonts w:ascii="Times New Roman" w:hAnsi="Times New Roman" w:cs="Times New Roman"/>
        </w:rPr>
        <w:t>the inclusion of climate change and</w:t>
      </w:r>
      <w:r>
        <w:rPr>
          <w:rFonts w:ascii="Times New Roman" w:hAnsi="Times New Roman" w:cs="Times New Roman"/>
          <w:lang w:val="en-GB"/>
        </w:rPr>
        <w:t xml:space="preserve"> </w:t>
      </w:r>
      <w:r w:rsidRPr="00EC5FC6">
        <w:rPr>
          <w:rFonts w:ascii="Times New Roman" w:hAnsi="Times New Roman" w:cs="Times New Roman"/>
        </w:rPr>
        <w:t>environmental rights as a part of human rights</w:t>
      </w:r>
      <w:r>
        <w:rPr>
          <w:rFonts w:ascii="Times New Roman" w:hAnsi="Times New Roman" w:cs="Times New Roman"/>
          <w:lang w:val="en-GB"/>
        </w:rPr>
        <w:t xml:space="preserve"> </w:t>
      </w:r>
      <w:r w:rsidRPr="00EC5FC6">
        <w:rPr>
          <w:rFonts w:ascii="Times New Roman" w:hAnsi="Times New Roman" w:cs="Times New Roman"/>
        </w:rPr>
        <w:t>education for children and adults alike.</w:t>
      </w:r>
    </w:p>
    <w:p w14:paraId="12FCDC0B" w14:textId="77777777" w:rsidR="008F68F6" w:rsidRDefault="008F68F6" w:rsidP="008F68F6">
      <w:pPr>
        <w:jc w:val="both"/>
        <w:rPr>
          <w:rFonts w:ascii="Times New Roman" w:hAnsi="Times New Roman" w:cs="Times New Roman"/>
        </w:rPr>
      </w:pPr>
    </w:p>
    <w:p w14:paraId="09923CA2" w14:textId="77777777" w:rsidR="008F68F6" w:rsidRPr="00EC5FC6" w:rsidRDefault="008F68F6" w:rsidP="008F68F6">
      <w:pPr>
        <w:jc w:val="both"/>
        <w:rPr>
          <w:rFonts w:ascii="Times New Roman" w:hAnsi="Times New Roman" w:cs="Times New Roman"/>
        </w:rPr>
      </w:pPr>
      <w:r w:rsidRPr="00EC5FC6">
        <w:rPr>
          <w:rFonts w:ascii="Times New Roman" w:hAnsi="Times New Roman" w:cs="Times New Roman"/>
        </w:rPr>
        <w:t>I thank you</w:t>
      </w:r>
    </w:p>
    <w:p w14:paraId="4231DE64" w14:textId="670A8116" w:rsidR="00F90319" w:rsidRPr="00F90319" w:rsidRDefault="005240D7" w:rsidP="0005726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 xml:space="preserve"> </w:t>
      </w:r>
    </w:p>
    <w:sectPr w:rsidR="00F90319" w:rsidRPr="00F90319" w:rsidSect="00FB252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D66D" w14:textId="77777777" w:rsidR="00755406" w:rsidRDefault="00755406" w:rsidP="00C74A7C">
      <w:pPr>
        <w:spacing w:after="0" w:line="240" w:lineRule="auto"/>
      </w:pPr>
      <w:r>
        <w:separator/>
      </w:r>
    </w:p>
  </w:endnote>
  <w:endnote w:type="continuationSeparator" w:id="0">
    <w:p w14:paraId="2E6845AC" w14:textId="77777777" w:rsidR="00755406" w:rsidRDefault="00755406" w:rsidP="00C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DB1" w14:textId="77777777" w:rsidR="00C74A7C" w:rsidRPr="00CD673D" w:rsidRDefault="000427A9" w:rsidP="00CD673D">
    <w:pPr>
      <w:pStyle w:val="Footer"/>
    </w:pPr>
    <w:r w:rsidRPr="00CD67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2F9" w14:textId="77777777" w:rsidR="003B5592" w:rsidRDefault="003B5592" w:rsidP="003B5592">
    <w:pPr>
      <w:pStyle w:val="Footer"/>
    </w:pPr>
  </w:p>
  <w:p w14:paraId="760A11AF" w14:textId="77777777" w:rsidR="003B5592" w:rsidRDefault="003B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B8E8" w14:textId="77777777" w:rsidR="00755406" w:rsidRDefault="00755406" w:rsidP="00C74A7C">
      <w:pPr>
        <w:spacing w:after="0" w:line="240" w:lineRule="auto"/>
      </w:pPr>
      <w:r>
        <w:separator/>
      </w:r>
    </w:p>
  </w:footnote>
  <w:footnote w:type="continuationSeparator" w:id="0">
    <w:p w14:paraId="5D3E86A6" w14:textId="77777777" w:rsidR="00755406" w:rsidRDefault="00755406" w:rsidP="00C7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46D" w14:textId="77777777" w:rsidR="00306668" w:rsidRPr="000F44EC" w:rsidRDefault="000F44EC" w:rsidP="00306668">
    <w:pPr>
      <w:spacing w:after="0"/>
      <w:rPr>
        <w:rFonts w:ascii="Cambria" w:hAnsi="Cambria" w:cs="Arial"/>
        <w:sz w:val="18"/>
        <w:szCs w:val="18"/>
      </w:rPr>
    </w:pPr>
    <w:r w:rsidRPr="000F44EC">
      <w:rPr>
        <w:rFonts w:ascii="Cambria" w:hAnsi="Cambria" w:cs="Arial"/>
        <w:sz w:val="18"/>
        <w:szCs w:val="18"/>
      </w:rPr>
      <w:t xml:space="preserve"> </w:t>
    </w:r>
  </w:p>
  <w:p w14:paraId="171CB7AE" w14:textId="77777777" w:rsidR="00FB2528" w:rsidRDefault="00FB2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637D" w14:textId="7EA6BC90" w:rsidR="00FB2528" w:rsidRDefault="00790301" w:rsidP="00FB252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2E2B3" wp14:editId="0E919025">
          <wp:simplePos x="0" y="0"/>
          <wp:positionH relativeFrom="margin">
            <wp:align>center</wp:align>
          </wp:positionH>
          <wp:positionV relativeFrom="margin">
            <wp:posOffset>-2113280</wp:posOffset>
          </wp:positionV>
          <wp:extent cx="819150" cy="85725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99744" w14:textId="77441049" w:rsidR="00FB2528" w:rsidRDefault="00FB2528" w:rsidP="00FB2528">
    <w:pPr>
      <w:pStyle w:val="Header"/>
    </w:pPr>
  </w:p>
  <w:p w14:paraId="5B6638A0" w14:textId="35E3C91A" w:rsidR="00B63B57" w:rsidRDefault="00B63B57" w:rsidP="00FB2528">
    <w:pPr>
      <w:pStyle w:val="Header"/>
    </w:pPr>
  </w:p>
  <w:p w14:paraId="68B7961B" w14:textId="77777777" w:rsidR="003B5592" w:rsidRDefault="003B5592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1730EF7B" w14:textId="77777777" w:rsidR="00790301" w:rsidRDefault="00790301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2F3C73C8" w14:textId="35E7C302" w:rsidR="003B5592" w:rsidRDefault="00B63B57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Permanent Mission of 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the Independent State of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Samoa </w:t>
    </w:r>
  </w:p>
  <w:p w14:paraId="4C204D5C" w14:textId="01AB365F" w:rsidR="00790301" w:rsidRDefault="00B63B57" w:rsidP="00790301">
    <w:pPr>
      <w:pStyle w:val="Header"/>
      <w:jc w:val="center"/>
      <w:rPr>
        <w:rFonts w:ascii="Californian FB" w:hAnsi="Californian FB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to the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United Nations and other i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nternational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proofErr w:type="spellStart"/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o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rgani</w:t>
    </w:r>
    <w:r w:rsidR="00F76ED1">
      <w:rPr>
        <w:rFonts w:ascii="Book Antiqua" w:hAnsi="Book Antiqua"/>
        <w:b/>
        <w:bCs/>
        <w:color w:val="000000" w:themeColor="text1"/>
        <w:sz w:val="24"/>
        <w:szCs w:val="24"/>
      </w:rPr>
      <w:t>s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ations</w:t>
    </w:r>
    <w:proofErr w:type="spellEnd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in Geneva</w:t>
    </w:r>
    <w:r w:rsidR="000C1C03"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</w:t>
    </w:r>
  </w:p>
  <w:p w14:paraId="7D85E88C" w14:textId="25872196" w:rsidR="00864303" w:rsidRPr="00790301" w:rsidRDefault="000C1C03" w:rsidP="00790301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                                                     </w:t>
    </w:r>
  </w:p>
  <w:p w14:paraId="2F71BD25" w14:textId="7B0B8B5B" w:rsidR="00790301" w:rsidRPr="00790301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="00057260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Tel. </w:t>
    </w:r>
    <w:proofErr w:type="gramStart"/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>No:</w:t>
    </w:r>
    <w:proofErr w:type="gramEnd"/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(+41) 22 730 17 13</w:t>
    </w:r>
  </w:p>
  <w:p w14:paraId="39720E48" w14:textId="296DE330" w:rsidR="00790301" w:rsidRPr="00790301" w:rsidRDefault="00790301" w:rsidP="00790301">
    <w:pPr>
      <w:spacing w:after="0" w:line="240" w:lineRule="auto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Rue du Pre-de-la Bichette 1 </w:t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Fax </w:t>
    </w:r>
    <w:proofErr w:type="gramStart"/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>No:</w:t>
    </w:r>
    <w:proofErr w:type="gramEnd"/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(+41) 22 730 17 14 </w:t>
    </w:r>
  </w:p>
  <w:p w14:paraId="679AB1D3" w14:textId="77777777" w:rsidR="00790301" w:rsidRPr="007C14CF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en-GB"/>
      </w:rPr>
    </w:pPr>
    <w:r w:rsidRPr="007C14CF">
      <w:rPr>
        <w:rFonts w:ascii="Eras Medium ITC" w:eastAsia="Times New Roman" w:hAnsi="Eras Medium ITC" w:cs="Times New Roman"/>
        <w:bCs/>
        <w:sz w:val="18"/>
        <w:szCs w:val="18"/>
        <w:lang w:val="en-GB"/>
      </w:rPr>
      <w:t>1202 Geneva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  <w:t xml:space="preserve">Email: </w:t>
    </w:r>
    <w:hyperlink r:id="rId2" w:history="1">
      <w:r w:rsidRPr="007C14CF">
        <w:rPr>
          <w:rFonts w:ascii="Eras Medium ITC" w:eastAsia="Times New Roman" w:hAnsi="Eras Medium ITC" w:cs="Times New Roman"/>
          <w:bCs/>
          <w:color w:val="0000FF"/>
          <w:sz w:val="18"/>
          <w:szCs w:val="25"/>
          <w:u w:val="single"/>
          <w:lang w:val="en-GB"/>
        </w:rPr>
        <w:t>samoageneva@mfat.gov.ws</w:t>
      </w:r>
    </w:hyperlink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</w:p>
  <w:p w14:paraId="34A4EB68" w14:textId="77777777" w:rsidR="00790301" w:rsidRPr="00790301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fr-CH"/>
      </w:rPr>
    </w:pPr>
    <w:proofErr w:type="spellStart"/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>Switzerland</w:t>
    </w:r>
    <w:proofErr w:type="spellEnd"/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  <w:t xml:space="preserve"> </w:t>
    </w:r>
  </w:p>
  <w:p w14:paraId="153732CE" w14:textId="77777777" w:rsidR="00982A89" w:rsidRPr="00790301" w:rsidRDefault="00982A89" w:rsidP="00FB2528">
    <w:pPr>
      <w:pStyle w:val="Header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D"/>
    <w:rsid w:val="00030F33"/>
    <w:rsid w:val="000427A9"/>
    <w:rsid w:val="00051C40"/>
    <w:rsid w:val="00057260"/>
    <w:rsid w:val="00080F72"/>
    <w:rsid w:val="000C1C03"/>
    <w:rsid w:val="000F44EC"/>
    <w:rsid w:val="00103E81"/>
    <w:rsid w:val="0012034E"/>
    <w:rsid w:val="001648EF"/>
    <w:rsid w:val="001A657B"/>
    <w:rsid w:val="0021048E"/>
    <w:rsid w:val="002559B3"/>
    <w:rsid w:val="002D2FCA"/>
    <w:rsid w:val="00306668"/>
    <w:rsid w:val="00322B26"/>
    <w:rsid w:val="003B5592"/>
    <w:rsid w:val="003E2F2C"/>
    <w:rsid w:val="00405297"/>
    <w:rsid w:val="00461863"/>
    <w:rsid w:val="00486872"/>
    <w:rsid w:val="004D00F7"/>
    <w:rsid w:val="004D47DF"/>
    <w:rsid w:val="00505FBA"/>
    <w:rsid w:val="00522032"/>
    <w:rsid w:val="005240D7"/>
    <w:rsid w:val="0054428D"/>
    <w:rsid w:val="005775C8"/>
    <w:rsid w:val="005D761B"/>
    <w:rsid w:val="006A3255"/>
    <w:rsid w:val="006C2283"/>
    <w:rsid w:val="006C433F"/>
    <w:rsid w:val="006D4DA5"/>
    <w:rsid w:val="00703D4E"/>
    <w:rsid w:val="00755406"/>
    <w:rsid w:val="007606E8"/>
    <w:rsid w:val="00790301"/>
    <w:rsid w:val="007B73FC"/>
    <w:rsid w:val="007C14CF"/>
    <w:rsid w:val="00864303"/>
    <w:rsid w:val="008D0C95"/>
    <w:rsid w:val="008D48BE"/>
    <w:rsid w:val="008F68F6"/>
    <w:rsid w:val="00902931"/>
    <w:rsid w:val="00982A89"/>
    <w:rsid w:val="009B0ED9"/>
    <w:rsid w:val="00A146F5"/>
    <w:rsid w:val="00A432AF"/>
    <w:rsid w:val="00A61A9D"/>
    <w:rsid w:val="00AB0E3C"/>
    <w:rsid w:val="00B04372"/>
    <w:rsid w:val="00B63B57"/>
    <w:rsid w:val="00B93474"/>
    <w:rsid w:val="00B96606"/>
    <w:rsid w:val="00C74A7C"/>
    <w:rsid w:val="00C80B4F"/>
    <w:rsid w:val="00CD673D"/>
    <w:rsid w:val="00D11E9C"/>
    <w:rsid w:val="00D36A59"/>
    <w:rsid w:val="00D4320E"/>
    <w:rsid w:val="00D53CC6"/>
    <w:rsid w:val="00DA32BA"/>
    <w:rsid w:val="00DC73FD"/>
    <w:rsid w:val="00E66A3A"/>
    <w:rsid w:val="00E754FC"/>
    <w:rsid w:val="00E91975"/>
    <w:rsid w:val="00E930FA"/>
    <w:rsid w:val="00ED3ABB"/>
    <w:rsid w:val="00F00AF5"/>
    <w:rsid w:val="00F228FC"/>
    <w:rsid w:val="00F76ED1"/>
    <w:rsid w:val="00F774A6"/>
    <w:rsid w:val="00F80624"/>
    <w:rsid w:val="00F90319"/>
    <w:rsid w:val="00FB2528"/>
    <w:rsid w:val="00FD1368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753"/>
  <w15:docId w15:val="{9F329ED9-7981-48DC-B46E-1589B43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F6"/>
    <w:rPr>
      <w:lang w:val="en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4A7C"/>
  </w:style>
  <w:style w:type="paragraph" w:styleId="Footer">
    <w:name w:val="footer"/>
    <w:basedOn w:val="Normal"/>
    <w:link w:val="Foot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4A7C"/>
  </w:style>
  <w:style w:type="character" w:styleId="Hyperlink">
    <w:name w:val="Hyperlink"/>
    <w:basedOn w:val="DefaultParagraphFont"/>
    <w:uiPriority w:val="99"/>
    <w:unhideWhenUsed/>
    <w:rsid w:val="00C74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5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0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6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moageneva@mfat.gov.w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1E12E-F37F-45B2-94DB-22048F6CD52C}"/>
</file>

<file path=customXml/itemProps2.xml><?xml version="1.0" encoding="utf-8"?>
<ds:datastoreItem xmlns:ds="http://schemas.openxmlformats.org/officeDocument/2006/customXml" ds:itemID="{6C605683-EA43-4356-A34C-0F7E65FDDF38}"/>
</file>

<file path=customXml/itemProps3.xml><?xml version="1.0" encoding="utf-8"?>
<ds:datastoreItem xmlns:ds="http://schemas.openxmlformats.org/officeDocument/2006/customXml" ds:itemID="{4D1E62D4-1DEB-4DD9-A9CA-AE0723D93FAA}"/>
</file>

<file path=customXml/itemProps4.xml><?xml version="1.0" encoding="utf-8"?>
<ds:datastoreItem xmlns:ds="http://schemas.openxmlformats.org/officeDocument/2006/customXml" ds:itemID="{EC174146-2D06-4F04-8B2A-9F7714A82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Bartley</dc:creator>
  <cp:lastModifiedBy>Marissa Toomata</cp:lastModifiedBy>
  <cp:revision>5</cp:revision>
  <cp:lastPrinted>2022-05-11T10:16:00Z</cp:lastPrinted>
  <dcterms:created xsi:type="dcterms:W3CDTF">2022-11-08T08:23:00Z</dcterms:created>
  <dcterms:modified xsi:type="dcterms:W3CDTF">2022-11-08T08:24:00Z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