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ходе рассмотрения национального доклада Соединенного Королевства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41-й сессии Рабочей группы Совета ООН по правам человека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(Женева,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ноября 2022 г.)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Господин Председатель,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Обеспокоены крайне избирательным подходом Лондона в вопросе приема мигрантов из других, преимущественно африканских, стран. Рекомендуем обеспечить одинаковые стандарты по вопросам приема мигрантов, а также обеспечить надлежащий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>доступ к медицинским и юридическим услугам.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Рекомендуем принять эффективные меры по предупреждению проявлений нетерпимости по национальному и расовому признакам.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Вопреки сопротивлению британской общественности в силу  вступил резонансный закон «О полиции, преступности, вынесении наказаний и судопроизводстве». Рекомендуем принять эффективные меры по недопущению произвольного толкования допустимых пределов применения силы </w:t>
      </w:r>
      <w:r>
        <w:rPr>
          <w:sz w:val="28"/>
          <w:szCs w:val="28"/>
        </w:rPr>
        <w:t>полицией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продолжающ</w:t>
      </w:r>
      <w:r>
        <w:rPr>
          <w:sz w:val="28"/>
          <w:szCs w:val="28"/>
        </w:rPr>
        <w:t>ейся</w:t>
      </w:r>
      <w:r>
        <w:rPr>
          <w:sz w:val="28"/>
          <w:szCs w:val="28"/>
        </w:rPr>
        <w:t xml:space="preserve"> лини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Лондона на «обеление» британских </w:t>
      </w:r>
      <w:bookmarkStart w:id="0" w:name="_GoBack"/>
      <w:bookmarkEnd w:id="0"/>
      <w:r>
        <w:rPr>
          <w:sz w:val="28"/>
          <w:szCs w:val="28"/>
        </w:rPr>
        <w:t xml:space="preserve">военнослужащих, которые могут быть причастны к совершению военных преступлений в ходе боевых действий за рубежом,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екомендуем провести на национальном уровне независимое расследование таких фактов и привлечь виновных к ответственности.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Благодарю за внимание.</w:t>
      </w:r>
    </w:p>
    <w:sectPr>
      <w:type w:val="nextPage"/>
      <w:pgSz w:w="11906" w:h="16838"/>
      <w:pgMar w:left="1620" w:right="850" w:header="0" w:top="1134" w:footer="0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2FDC6-DA87-4959-83CB-5FEA6D207F35}"/>
</file>

<file path=customXml/itemProps2.xml><?xml version="1.0" encoding="utf-8"?>
<ds:datastoreItem xmlns:ds="http://schemas.openxmlformats.org/officeDocument/2006/customXml" ds:itemID="{6B018817-7570-4194-8580-220AA5C94F94}"/>
</file>

<file path=customXml/itemProps3.xml><?xml version="1.0" encoding="utf-8"?>
<ds:datastoreItem xmlns:ds="http://schemas.openxmlformats.org/officeDocument/2006/customXml" ds:itemID="{D47814F1-AC0A-443C-8FAD-9A4FB0F28CBA}"/>
</file>

<file path=customXml/itemProps4.xml><?xml version="1.0" encoding="utf-8"?>
<ds:datastoreItem xmlns:ds="http://schemas.openxmlformats.org/officeDocument/2006/customXml" ds:itemID="{20BDEF91-8BB4-4EBD-8675-11AFF6A05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ZirkonOffice/6.1.4.69$Linux_X86_64 LibreOffice_project/47d75f130dc3b2f8215ce8b744f6b7537bc76fd1</Application>
  <Pages>1</Pages>
  <Words>148</Words>
  <Characters>1113</Characters>
  <CharactersWithSpaces>1257</CharactersWithSpaces>
  <Paragraphs>11</Paragraphs>
  <Company>MID 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</dc:title>
  <dc:subject/>
  <dc:creator>test</dc:creator>
  <dc:description/>
  <cp:lastModifiedBy/>
  <cp:revision>6</cp:revision>
  <cp:lastPrinted>2022-11-08T10:58:36Z</cp:lastPrinted>
  <dcterms:created xsi:type="dcterms:W3CDTF">2022-11-02T14:16:00Z</dcterms:created>
  <dcterms:modified xsi:type="dcterms:W3CDTF">2022-11-08T11:34:00Z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MID RF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