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2FD4" w14:textId="77777777" w:rsidR="00235F04" w:rsidRPr="00976D8D" w:rsidRDefault="00235F04" w:rsidP="00235F04">
      <w:pPr>
        <w:jc w:val="center"/>
        <w:rPr>
          <w:b/>
          <w:lang w:val="en-US"/>
        </w:rPr>
      </w:pPr>
      <w:r>
        <w:rPr>
          <w:rFonts w:ascii="Palatino Linotype" w:hAnsi="Palatino Linotype"/>
          <w:b/>
          <w:lang w:val="en-US"/>
        </w:rPr>
        <w:t>41</w:t>
      </w:r>
      <w:r w:rsidRPr="0057102B">
        <w:rPr>
          <w:rFonts w:ascii="Palatino Linotype" w:hAnsi="Palatino Linotype"/>
          <w:b/>
          <w:vertAlign w:val="superscript"/>
          <w:lang w:val="en-US"/>
        </w:rPr>
        <w:t>st</w:t>
      </w:r>
      <w:r>
        <w:rPr>
          <w:rFonts w:ascii="Palatino Linotype" w:hAnsi="Palatino Linotype"/>
          <w:b/>
          <w:lang w:val="en-US"/>
        </w:rPr>
        <w:t xml:space="preserve"> </w:t>
      </w:r>
      <w:r w:rsidRPr="00976D8D">
        <w:rPr>
          <w:b/>
          <w:lang w:val="en-US"/>
        </w:rPr>
        <w:t>Session of the Working Group of the Universal Periodic Review</w:t>
      </w:r>
    </w:p>
    <w:p w14:paraId="33B2C317" w14:textId="22ADC3E5" w:rsidR="00235F04" w:rsidRPr="00976D8D" w:rsidRDefault="00235F04" w:rsidP="00235F04">
      <w:pPr>
        <w:jc w:val="center"/>
        <w:rPr>
          <w:b/>
          <w:lang w:val="en-US"/>
        </w:rPr>
      </w:pPr>
      <w:r>
        <w:rPr>
          <w:b/>
          <w:lang w:val="en-US"/>
        </w:rPr>
        <w:t xml:space="preserve">United </w:t>
      </w:r>
      <w:r>
        <w:rPr>
          <w:b/>
          <w:lang w:val="en-US"/>
        </w:rPr>
        <w:t xml:space="preserve">Kingdom </w:t>
      </w:r>
      <w:r>
        <w:rPr>
          <w:b/>
          <w:lang w:val="en-US"/>
        </w:rPr>
        <w:t>of Great Britain and Northern Ireland</w:t>
      </w:r>
    </w:p>
    <w:p w14:paraId="6BF320DF" w14:textId="64E09B2D" w:rsidR="00235F04" w:rsidRPr="00976D8D" w:rsidRDefault="00235F04" w:rsidP="00235F04">
      <w:pPr>
        <w:jc w:val="center"/>
        <w:rPr>
          <w:b/>
          <w:lang w:val="en-US"/>
        </w:rPr>
      </w:pPr>
      <w:r>
        <w:rPr>
          <w:b/>
          <w:lang w:val="en-US"/>
        </w:rPr>
        <w:t>10</w:t>
      </w:r>
      <w:r>
        <w:rPr>
          <w:b/>
          <w:lang w:val="en-US"/>
        </w:rPr>
        <w:t xml:space="preserve"> November 2022</w:t>
      </w:r>
    </w:p>
    <w:p w14:paraId="00000001" w14:textId="77777777" w:rsidR="00E4621A" w:rsidRPr="00DF59D9" w:rsidRDefault="00E4621A">
      <w:pPr>
        <w:rPr>
          <w:rFonts w:ascii="Times New Roman" w:hAnsi="Times New Roman" w:cs="Times New Roman"/>
        </w:rPr>
      </w:pPr>
    </w:p>
    <w:p w14:paraId="636EBACD" w14:textId="77777777" w:rsidR="00DF59D9" w:rsidRPr="00DF59D9" w:rsidRDefault="00DF59D9" w:rsidP="00DF59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9D9">
        <w:rPr>
          <w:rFonts w:ascii="Times New Roman" w:eastAsia="Times New Roman" w:hAnsi="Times New Roman" w:cs="Times New Roman"/>
          <w:color w:val="000000"/>
          <w:sz w:val="24"/>
          <w:szCs w:val="24"/>
        </w:rPr>
        <w:t>Remarks by:</w:t>
      </w:r>
    </w:p>
    <w:p w14:paraId="2A012BCE" w14:textId="77777777" w:rsidR="00DF59D9" w:rsidRPr="00DF59D9" w:rsidRDefault="00DF59D9" w:rsidP="00DF59D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59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Hawla Ahmed Didi</w:t>
      </w:r>
    </w:p>
    <w:p w14:paraId="5D6775B6" w14:textId="48661A9D" w:rsidR="00DF59D9" w:rsidRPr="00DF59D9" w:rsidRDefault="00DF59D9" w:rsidP="006024E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59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Deputy Permanent Representative</w:t>
      </w:r>
      <w:bookmarkStart w:id="0" w:name="_GoBack"/>
      <w:bookmarkEnd w:id="0"/>
      <w:r w:rsidRPr="00DF59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Republic of Maldives </w:t>
      </w:r>
      <w:r w:rsidR="000C36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DF59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United Nations Office at Geneva</w:t>
      </w:r>
    </w:p>
    <w:p w14:paraId="705C6447" w14:textId="6DE7D7A2" w:rsidR="00DF59D9" w:rsidRPr="00DF59D9" w:rsidRDefault="00DF59D9" w:rsidP="002A0883">
      <w:pPr>
        <w:pBdr>
          <w:top w:val="single" w:sz="4" w:space="7" w:color="auto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59D9">
        <w:rPr>
          <w:rFonts w:ascii="Times New Roman" w:hAnsi="Times New Roman" w:cs="Times New Roman"/>
          <w:i/>
          <w:color w:val="A6A6A6"/>
          <w:sz w:val="20"/>
          <w:szCs w:val="20"/>
          <w:lang w:val="en-US"/>
        </w:rPr>
        <w:t>Check against delivery</w:t>
      </w:r>
    </w:p>
    <w:p w14:paraId="00000002" w14:textId="651BA380" w:rsidR="00E4621A" w:rsidRPr="00BD6C5A" w:rsidRDefault="005F77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5A">
        <w:rPr>
          <w:rFonts w:ascii="Times New Roman" w:eastAsia="Times New Roman" w:hAnsi="Times New Roman" w:cs="Times New Roman"/>
          <w:sz w:val="24"/>
          <w:szCs w:val="24"/>
        </w:rPr>
        <w:t>Thank you, Mr. President,</w:t>
      </w:r>
    </w:p>
    <w:p w14:paraId="00000003" w14:textId="77777777" w:rsidR="00E4621A" w:rsidRPr="00BD6C5A" w:rsidRDefault="005F77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4C99203E" w:rsidR="00E4621A" w:rsidRPr="00BD6C5A" w:rsidRDefault="005F77DB" w:rsidP="00DF59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5A">
        <w:rPr>
          <w:rFonts w:ascii="Times New Roman" w:eastAsia="Times New Roman" w:hAnsi="Times New Roman" w:cs="Times New Roman"/>
          <w:sz w:val="24"/>
          <w:szCs w:val="24"/>
        </w:rPr>
        <w:t xml:space="preserve">The Maldives warmly welcomes the high-level delegation from the United Kingdom of Great Britain and Northern Ireland to the fourth cycle </w:t>
      </w:r>
      <w:r w:rsidR="00A82504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BD6C5A">
        <w:rPr>
          <w:rFonts w:ascii="Times New Roman" w:eastAsia="Times New Roman" w:hAnsi="Times New Roman" w:cs="Times New Roman"/>
          <w:sz w:val="24"/>
          <w:szCs w:val="24"/>
        </w:rPr>
        <w:t>Universal Periodic Review and thanks the delegation for their presentation today.</w:t>
      </w:r>
    </w:p>
    <w:p w14:paraId="1C870DF7" w14:textId="77777777" w:rsidR="002A555C" w:rsidRPr="00BD6C5A" w:rsidRDefault="005F77DB" w:rsidP="002A5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D05D8" w14:textId="1E6C1794" w:rsidR="00DF59D9" w:rsidRPr="00BD6C5A" w:rsidRDefault="005F77DB" w:rsidP="002A5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5A">
        <w:rPr>
          <w:rFonts w:ascii="Times New Roman" w:eastAsia="Times New Roman" w:hAnsi="Times New Roman" w:cs="Times New Roman"/>
          <w:sz w:val="24"/>
          <w:szCs w:val="24"/>
        </w:rPr>
        <w:t>The Maldives commends the</w:t>
      </w:r>
      <w:r w:rsidR="00DF59D9" w:rsidRPr="00BD6C5A">
        <w:rPr>
          <w:rFonts w:ascii="Times New Roman" w:eastAsia="Times New Roman" w:hAnsi="Times New Roman" w:cs="Times New Roman"/>
          <w:sz w:val="24"/>
          <w:szCs w:val="24"/>
        </w:rPr>
        <w:t xml:space="preserve"> efforts</w:t>
      </w:r>
      <w:r w:rsidR="00AF6F0C"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  <w:r w:rsidR="00DF59D9" w:rsidRPr="00BD6C5A"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 w:rsidRPr="00BD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55C" w:rsidRPr="00BD6C5A">
        <w:rPr>
          <w:rFonts w:ascii="Times New Roman" w:eastAsia="Times New Roman" w:hAnsi="Times New Roman" w:cs="Times New Roman"/>
          <w:sz w:val="24"/>
          <w:szCs w:val="24"/>
        </w:rPr>
        <w:t>United Kingdom</w:t>
      </w:r>
      <w:r w:rsidRPr="00BD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9D9" w:rsidRPr="00BD6C5A">
        <w:rPr>
          <w:rFonts w:ascii="Times New Roman" w:eastAsia="Times New Roman" w:hAnsi="Times New Roman" w:cs="Times New Roman"/>
          <w:sz w:val="24"/>
          <w:szCs w:val="24"/>
        </w:rPr>
        <w:t>to combat Violence Against Women and Girls, including the introduction of new offenses to criminalize certain controlling or coercive behavior</w:t>
      </w:r>
      <w:r w:rsidR="00AF6F0C">
        <w:rPr>
          <w:rFonts w:ascii="Times New Roman" w:eastAsia="Times New Roman" w:hAnsi="Times New Roman" w:cs="Times New Roman"/>
          <w:sz w:val="24"/>
          <w:szCs w:val="24"/>
        </w:rPr>
        <w:t xml:space="preserve">. We also welcome </w:t>
      </w:r>
      <w:r w:rsidR="00DF59D9" w:rsidRPr="00BD6C5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4536F">
        <w:rPr>
          <w:rFonts w:ascii="Times New Roman" w:eastAsia="Times New Roman" w:hAnsi="Times New Roman" w:cs="Times New Roman"/>
          <w:sz w:val="24"/>
          <w:szCs w:val="24"/>
        </w:rPr>
        <w:t>steps taken to strengthen the</w:t>
      </w:r>
      <w:r w:rsidR="00DF59D9" w:rsidRPr="00BD6C5A">
        <w:rPr>
          <w:rFonts w:ascii="Times New Roman" w:eastAsia="Times New Roman" w:hAnsi="Times New Roman" w:cs="Times New Roman"/>
          <w:sz w:val="24"/>
          <w:szCs w:val="24"/>
        </w:rPr>
        <w:t xml:space="preserve"> Domestic Abuse Act</w:t>
      </w:r>
      <w:r w:rsidR="0044536F">
        <w:rPr>
          <w:rFonts w:ascii="Times New Roman" w:eastAsia="Times New Roman" w:hAnsi="Times New Roman" w:cs="Times New Roman"/>
          <w:sz w:val="24"/>
          <w:szCs w:val="24"/>
        </w:rPr>
        <w:t xml:space="preserve"> in 2021</w:t>
      </w:r>
      <w:r w:rsidR="00DF59D9" w:rsidRPr="00BD6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396334B4" w:rsidR="00E4621A" w:rsidRPr="00BD6C5A" w:rsidRDefault="00E462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CF707" w14:textId="77777777" w:rsidR="002A555C" w:rsidRPr="00BD6C5A" w:rsidRDefault="005F77DB" w:rsidP="002A5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5A">
        <w:rPr>
          <w:rFonts w:ascii="Times New Roman" w:eastAsia="Times New Roman" w:hAnsi="Times New Roman" w:cs="Times New Roman"/>
          <w:sz w:val="24"/>
          <w:szCs w:val="24"/>
        </w:rPr>
        <w:t>In constructive spirit, the Maldives presents the following two recommendations:</w:t>
      </w:r>
    </w:p>
    <w:p w14:paraId="0E1A1647" w14:textId="77777777" w:rsidR="002A555C" w:rsidRPr="00BD6C5A" w:rsidRDefault="002A555C" w:rsidP="002A5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13A7C" w14:textId="724853E4" w:rsidR="007A1569" w:rsidRDefault="002A0883" w:rsidP="007A15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to s</w:t>
      </w:r>
      <w:r w:rsidR="002A555C" w:rsidRPr="00BD6C5A">
        <w:rPr>
          <w:rFonts w:ascii="Times New Roman" w:eastAsia="Times New Roman" w:hAnsi="Times New Roman" w:cs="Times New Roman"/>
          <w:sz w:val="24"/>
          <w:szCs w:val="24"/>
        </w:rPr>
        <w:t>trengthen the legal and institutional system</w:t>
      </w:r>
      <w:r w:rsidR="00AF6F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555C" w:rsidRPr="00BD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F0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A555C" w:rsidRPr="00BD6C5A">
        <w:rPr>
          <w:rFonts w:ascii="Times New Roman" w:eastAsia="Times New Roman" w:hAnsi="Times New Roman" w:cs="Times New Roman"/>
          <w:sz w:val="24"/>
          <w:szCs w:val="24"/>
        </w:rPr>
        <w:t xml:space="preserve"> environmental protection, in particular </w:t>
      </w:r>
      <w:r w:rsidR="00B03C61" w:rsidRPr="00BD6C5A">
        <w:rPr>
          <w:rFonts w:ascii="Times New Roman" w:eastAsia="Times New Roman" w:hAnsi="Times New Roman" w:cs="Times New Roman"/>
          <w:sz w:val="24"/>
          <w:szCs w:val="24"/>
        </w:rPr>
        <w:t>with respect to</w:t>
      </w:r>
      <w:r w:rsidR="002A555C" w:rsidRPr="00BD6C5A">
        <w:rPr>
          <w:rFonts w:ascii="Times New Roman" w:eastAsia="Times New Roman" w:hAnsi="Times New Roman" w:cs="Times New Roman"/>
          <w:sz w:val="24"/>
          <w:szCs w:val="24"/>
        </w:rPr>
        <w:t xml:space="preserve"> the right to a Healthy Environment. </w:t>
      </w:r>
    </w:p>
    <w:p w14:paraId="3F21703F" w14:textId="08E75584" w:rsidR="00CE6C48" w:rsidRDefault="002A0883" w:rsidP="007A15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Enhance efforts to</w:t>
      </w:r>
      <w:r w:rsidR="00CE6C48" w:rsidRPr="00CE6C48">
        <w:rPr>
          <w:rFonts w:ascii="Times New Roman" w:eastAsia="Times New Roman" w:hAnsi="Times New Roman" w:cs="Times New Roman"/>
          <w:sz w:val="24"/>
          <w:szCs w:val="24"/>
        </w:rPr>
        <w:t xml:space="preserve"> further narrow the gender pay gap.</w:t>
      </w:r>
    </w:p>
    <w:p w14:paraId="3D1B4BA5" w14:textId="77777777" w:rsidR="00CE6C48" w:rsidRPr="007A1569" w:rsidRDefault="00CE6C48" w:rsidP="00CE6C48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3FBA0154" w:rsidR="00E4621A" w:rsidRDefault="005F77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5A">
        <w:rPr>
          <w:rFonts w:ascii="Times New Roman" w:eastAsia="Times New Roman" w:hAnsi="Times New Roman" w:cs="Times New Roman"/>
          <w:sz w:val="24"/>
          <w:szCs w:val="24"/>
        </w:rPr>
        <w:t>We wish the United Kingdom of Great Britain and Northern Ireland every success at this review.</w:t>
      </w:r>
    </w:p>
    <w:p w14:paraId="5DD1C3B0" w14:textId="487CD4A2" w:rsidR="00B31163" w:rsidRPr="00BD6C5A" w:rsidRDefault="00B311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3DC8B197" w:rsidR="00E4621A" w:rsidRPr="00BD6C5A" w:rsidRDefault="005F77DB" w:rsidP="00513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5A">
        <w:rPr>
          <w:rFonts w:ascii="Times New Roman" w:eastAsia="Times New Roman" w:hAnsi="Times New Roman" w:cs="Times New Roman"/>
          <w:sz w:val="24"/>
          <w:szCs w:val="24"/>
        </w:rPr>
        <w:t>Thank you, Mr. President.</w:t>
      </w:r>
    </w:p>
    <w:sectPr w:rsidR="00E4621A" w:rsidRPr="00BD6C5A" w:rsidSect="00DF59D9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9749" w14:textId="77777777" w:rsidR="008014D2" w:rsidRDefault="008014D2" w:rsidP="00DF59D9">
      <w:pPr>
        <w:spacing w:line="240" w:lineRule="auto"/>
      </w:pPr>
      <w:r>
        <w:separator/>
      </w:r>
    </w:p>
  </w:endnote>
  <w:endnote w:type="continuationSeparator" w:id="0">
    <w:p w14:paraId="1DC389DC" w14:textId="77777777" w:rsidR="008014D2" w:rsidRDefault="008014D2" w:rsidP="00DF5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">
    <w:altName w:val="Georgia"/>
    <w:panose1 w:val="020B0604020202020204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EA24" w14:textId="77777777" w:rsidR="008014D2" w:rsidRDefault="008014D2" w:rsidP="00DF59D9">
      <w:pPr>
        <w:spacing w:line="240" w:lineRule="auto"/>
      </w:pPr>
      <w:r>
        <w:separator/>
      </w:r>
    </w:p>
  </w:footnote>
  <w:footnote w:type="continuationSeparator" w:id="0">
    <w:p w14:paraId="10B5BE5F" w14:textId="77777777" w:rsidR="008014D2" w:rsidRDefault="008014D2" w:rsidP="00DF5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AFF0" w14:textId="77777777" w:rsidR="00DF59D9" w:rsidRPr="00871723" w:rsidRDefault="00DF59D9" w:rsidP="00DF59D9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val="en-US"/>
      </w:rPr>
      <w:drawing>
        <wp:inline distT="0" distB="0" distL="0" distR="0" wp14:anchorId="7729C21F" wp14:editId="18092888">
          <wp:extent cx="752475" cy="180975"/>
          <wp:effectExtent l="0" t="0" r="0" b="0"/>
          <wp:docPr id="4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48599" w14:textId="77777777" w:rsidR="00DF59D9" w:rsidRPr="00871723" w:rsidRDefault="00DF59D9" w:rsidP="00DF59D9">
    <w:pPr>
      <w:jc w:val="center"/>
      <w:rPr>
        <w:rFonts w:eastAsia="Times New Roman" w:cs="Times New Roman"/>
        <w:sz w:val="17"/>
        <w:szCs w:val="17"/>
      </w:rPr>
    </w:pPr>
  </w:p>
  <w:p w14:paraId="32F5F847" w14:textId="77777777" w:rsidR="00DF59D9" w:rsidRPr="00871723" w:rsidRDefault="00DF59D9" w:rsidP="00DF59D9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3264BA41" wp14:editId="5D4A2914">
          <wp:extent cx="599743" cy="599743"/>
          <wp:effectExtent l="0" t="0" r="0" b="0"/>
          <wp:docPr id="5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4" cy="60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29064" w14:textId="77777777" w:rsidR="00DF59D9" w:rsidRPr="00871723" w:rsidRDefault="00DF59D9" w:rsidP="00DF59D9">
    <w:pPr>
      <w:jc w:val="center"/>
      <w:rPr>
        <w:rFonts w:eastAsia="Times New Roman" w:cs="Times New Roman"/>
        <w:noProof/>
        <w:sz w:val="20"/>
        <w:szCs w:val="20"/>
      </w:rPr>
    </w:pPr>
  </w:p>
  <w:p w14:paraId="11AA0294" w14:textId="77777777" w:rsidR="00DF59D9" w:rsidRPr="008B30C5" w:rsidRDefault="00DF59D9" w:rsidP="00DF59D9">
    <w:pPr>
      <w:jc w:val="center"/>
      <w:rPr>
        <w:rFonts w:ascii="Faruma" w:eastAsia="Times New Roman" w:hAnsi="Faruma" w:cs="Faruma"/>
        <w:b/>
        <w:bCs/>
        <w:sz w:val="20"/>
        <w:szCs w:val="20"/>
        <w:rtl/>
        <w:lang w:bidi="dv-MV"/>
      </w:rPr>
    </w:pPr>
    <w:r w:rsidRPr="008B30C5">
      <w:rPr>
        <w:rFonts w:ascii="Faruma" w:eastAsia="Times New Roman" w:hAnsi="Faruma" w:cs="Faruma"/>
        <w:b/>
        <w:bCs/>
        <w:sz w:val="20"/>
        <w:szCs w:val="20"/>
        <w:rtl/>
        <w:lang w:bidi="dv-MV"/>
      </w:rPr>
      <w:t>އ.ދ.ގެ ޖެނީވާ އޮފީހާއި ޖެނީވާގައި ހުންނަ ބައިނަލްއަޤްވާމީ ޖަމިއްޔާތަކަށް ކަނޑައަޅާފައިވާ ދިވެހިރާއްޖޭގެ ދާއިމީ މިޝަން</w:t>
    </w:r>
  </w:p>
  <w:p w14:paraId="4231AEB9" w14:textId="77777777" w:rsidR="00DF59D9" w:rsidRPr="00871723" w:rsidRDefault="00DF59D9" w:rsidP="00DF59D9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PERMANENT MISSION OF THE REPUBLIC OF MALDIVES TO THE UNITED NATIONS OFFICE </w:t>
    </w:r>
  </w:p>
  <w:p w14:paraId="206C01E6" w14:textId="232119DB" w:rsidR="00DF59D9" w:rsidRPr="00DF59D9" w:rsidRDefault="00DF59D9" w:rsidP="00DF59D9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50DC9"/>
    <w:multiLevelType w:val="hybridMultilevel"/>
    <w:tmpl w:val="F79E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1A"/>
    <w:rsid w:val="000C3694"/>
    <w:rsid w:val="00157E6F"/>
    <w:rsid w:val="00235F04"/>
    <w:rsid w:val="002A0883"/>
    <w:rsid w:val="002A555C"/>
    <w:rsid w:val="002C4D97"/>
    <w:rsid w:val="0044536F"/>
    <w:rsid w:val="00513D24"/>
    <w:rsid w:val="005551E1"/>
    <w:rsid w:val="005C43B2"/>
    <w:rsid w:val="005E7850"/>
    <w:rsid w:val="005F77DB"/>
    <w:rsid w:val="006024E5"/>
    <w:rsid w:val="00613C57"/>
    <w:rsid w:val="00630C68"/>
    <w:rsid w:val="00636492"/>
    <w:rsid w:val="007569F0"/>
    <w:rsid w:val="007A1569"/>
    <w:rsid w:val="007E1740"/>
    <w:rsid w:val="008014D2"/>
    <w:rsid w:val="00857C0C"/>
    <w:rsid w:val="00A05AC2"/>
    <w:rsid w:val="00A82504"/>
    <w:rsid w:val="00AF6F0C"/>
    <w:rsid w:val="00B03C61"/>
    <w:rsid w:val="00B31163"/>
    <w:rsid w:val="00BD6C5A"/>
    <w:rsid w:val="00CE6C48"/>
    <w:rsid w:val="00DC4151"/>
    <w:rsid w:val="00DF59D9"/>
    <w:rsid w:val="00E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8149"/>
  <w15:docId w15:val="{CA5777EA-F465-9F43-A6EF-64429C61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59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D9"/>
  </w:style>
  <w:style w:type="paragraph" w:styleId="Footer">
    <w:name w:val="footer"/>
    <w:basedOn w:val="Normal"/>
    <w:link w:val="FooterChar"/>
    <w:uiPriority w:val="99"/>
    <w:unhideWhenUsed/>
    <w:rsid w:val="00DF59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D9"/>
  </w:style>
  <w:style w:type="paragraph" w:styleId="ListParagraph">
    <w:name w:val="List Paragraph"/>
    <w:basedOn w:val="Normal"/>
    <w:uiPriority w:val="34"/>
    <w:qFormat/>
    <w:rsid w:val="002A555C"/>
    <w:pPr>
      <w:ind w:left="720"/>
      <w:contextualSpacing/>
    </w:pPr>
  </w:style>
  <w:style w:type="paragraph" w:styleId="Revision">
    <w:name w:val="Revision"/>
    <w:hidden/>
    <w:uiPriority w:val="99"/>
    <w:semiHidden/>
    <w:rsid w:val="00CE6C4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68A8B-D2C3-4F0D-B71F-7E2688DE884A}"/>
</file>

<file path=customXml/itemProps2.xml><?xml version="1.0" encoding="utf-8"?>
<ds:datastoreItem xmlns:ds="http://schemas.openxmlformats.org/officeDocument/2006/customXml" ds:itemID="{5553C3BA-A7CF-4587-A78C-F0C36C926A06}"/>
</file>

<file path=customXml/itemProps3.xml><?xml version="1.0" encoding="utf-8"?>
<ds:datastoreItem xmlns:ds="http://schemas.openxmlformats.org/officeDocument/2006/customXml" ds:itemID="{38291560-57EE-45F0-98D0-8B6D11B79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Hawla Didi</cp:lastModifiedBy>
  <cp:revision>3</cp:revision>
  <dcterms:created xsi:type="dcterms:W3CDTF">2022-11-09T15:57:00Z</dcterms:created>
  <dcterms:modified xsi:type="dcterms:W3CDTF">2022-11-09T15:58:00Z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