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331E" w14:textId="77777777" w:rsidR="00C46BDB" w:rsidRPr="00853102" w:rsidRDefault="00C46BDB" w:rsidP="00C46BDB">
      <w:pPr>
        <w:spacing w:line="276" w:lineRule="auto"/>
        <w:jc w:val="center"/>
        <w:rPr>
          <w:rFonts w:ascii="Arial" w:hAnsi="Arial" w:cs="Arial"/>
          <w:b/>
        </w:rPr>
      </w:pPr>
    </w:p>
    <w:p w14:paraId="759FDC10" w14:textId="77777777" w:rsidR="00C46BDB" w:rsidRPr="00853102" w:rsidRDefault="00C46BDB" w:rsidP="00C46BDB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8531B2" wp14:editId="79D080C2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A4DAC" w14:textId="77777777" w:rsidR="00C46BDB" w:rsidRPr="00853102" w:rsidRDefault="00C46BDB" w:rsidP="00C46BDB">
      <w:pPr>
        <w:spacing w:line="276" w:lineRule="auto"/>
        <w:jc w:val="center"/>
        <w:rPr>
          <w:rFonts w:ascii="Arial" w:hAnsi="Arial" w:cs="Arial"/>
          <w:b/>
        </w:rPr>
      </w:pPr>
    </w:p>
    <w:p w14:paraId="3C127CB4" w14:textId="77777777" w:rsidR="00C46BDB" w:rsidRPr="00853102" w:rsidRDefault="00C46BDB" w:rsidP="00C46BDB">
      <w:pPr>
        <w:spacing w:line="276" w:lineRule="auto"/>
        <w:jc w:val="center"/>
        <w:rPr>
          <w:rFonts w:ascii="Arial" w:hAnsi="Arial" w:cs="Arial"/>
          <w:b/>
        </w:rPr>
      </w:pPr>
    </w:p>
    <w:p w14:paraId="2C46C83A" w14:textId="77777777" w:rsidR="00C46BDB" w:rsidRPr="00853102" w:rsidRDefault="00C46BDB" w:rsidP="00C46BDB">
      <w:pPr>
        <w:spacing w:line="240" w:lineRule="auto"/>
        <w:rPr>
          <w:rFonts w:ascii="Arial" w:hAnsi="Arial" w:cs="Arial"/>
          <w:b/>
        </w:rPr>
      </w:pPr>
    </w:p>
    <w:p w14:paraId="327C33CF" w14:textId="77777777" w:rsidR="00C46BDB" w:rsidRPr="00C106B0" w:rsidRDefault="00C46BDB" w:rsidP="00C46BDB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61DC64C3" w14:textId="193CA862" w:rsidR="00C46BDB" w:rsidRPr="00C106B0" w:rsidRDefault="00C46BDB" w:rsidP="00C46BDB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>
        <w:rPr>
          <w:rFonts w:ascii="Arial" w:hAnsi="Arial" w:cs="Arial"/>
          <w:b/>
        </w:rPr>
        <w:t xml:space="preserve">THE </w:t>
      </w:r>
      <w:r w:rsidR="00DD6AFB">
        <w:rPr>
          <w:rFonts w:ascii="Arial" w:hAnsi="Arial" w:cs="Arial"/>
          <w:b/>
        </w:rPr>
        <w:t xml:space="preserve">KINGDOM OF THE </w:t>
      </w:r>
      <w:r>
        <w:rPr>
          <w:rFonts w:ascii="Arial" w:hAnsi="Arial" w:cs="Arial"/>
          <w:b/>
        </w:rPr>
        <w:t>NETHERLANDS</w:t>
      </w:r>
    </w:p>
    <w:p w14:paraId="5F128180" w14:textId="77777777" w:rsidR="00C46BDB" w:rsidRPr="00C106B0" w:rsidRDefault="00C46BDB" w:rsidP="00C46BD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</w:t>
      </w:r>
      <w:r w:rsidRPr="00596186">
        <w:rPr>
          <w:rFonts w:ascii="Arial" w:hAnsi="Arial" w:cs="Arial"/>
          <w:b/>
          <w:vertAlign w:val="superscript"/>
        </w:rPr>
        <w:t>ST</w:t>
      </w:r>
      <w:r w:rsidRPr="00C106B0">
        <w:rPr>
          <w:rFonts w:ascii="Arial" w:hAnsi="Arial" w:cs="Arial"/>
          <w:b/>
        </w:rPr>
        <w:t xml:space="preserve"> SESSION OF THE UPR WORKING GROUP </w:t>
      </w:r>
    </w:p>
    <w:p w14:paraId="63FF0495" w14:textId="77777777" w:rsidR="00C46BDB" w:rsidRPr="00C106B0" w:rsidRDefault="00C46BDB" w:rsidP="00C46BD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7-18 NOVEMBER 2022</w:t>
      </w:r>
    </w:p>
    <w:p w14:paraId="495FB659" w14:textId="77777777" w:rsidR="00C46BDB" w:rsidRPr="00C106B0" w:rsidRDefault="00C46BDB" w:rsidP="00C46BDB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77E35596" w14:textId="77777777" w:rsidR="00C46BDB" w:rsidRPr="00C106B0" w:rsidRDefault="00C46BDB" w:rsidP="00C46BDB">
      <w:pPr>
        <w:spacing w:line="240" w:lineRule="auto"/>
        <w:rPr>
          <w:rFonts w:ascii="Arial" w:eastAsiaTheme="minorHAnsi" w:hAnsi="Arial" w:cs="Arial"/>
        </w:rPr>
      </w:pPr>
    </w:p>
    <w:p w14:paraId="675752DA" w14:textId="6A2106EA" w:rsidR="00C46BDB" w:rsidRPr="00B975CC" w:rsidRDefault="00C46BDB" w:rsidP="00C46BDB">
      <w:pPr>
        <w:spacing w:line="240" w:lineRule="auto"/>
        <w:rPr>
          <w:rFonts w:ascii="Arial" w:eastAsia="Arial Unicode MS" w:hAnsi="Arial" w:cs="Arial"/>
          <w:bCs/>
          <w:bdr w:val="nil"/>
        </w:rPr>
      </w:pPr>
      <w:r w:rsidRPr="00C106B0">
        <w:rPr>
          <w:rFonts w:ascii="Arial" w:eastAsiaTheme="minorHAnsi" w:hAnsi="Arial" w:cs="Arial"/>
        </w:rPr>
        <w:t>Malaysi</w:t>
      </w:r>
      <w:r w:rsidR="00B975CC">
        <w:rPr>
          <w:rFonts w:ascii="Arial" w:eastAsiaTheme="minorHAnsi" w:hAnsi="Arial" w:cs="Arial"/>
        </w:rPr>
        <w:t xml:space="preserve">a </w:t>
      </w:r>
      <w:r w:rsidR="00583A33" w:rsidRPr="00B975CC">
        <w:rPr>
          <w:rFonts w:ascii="Arial" w:eastAsiaTheme="minorHAnsi" w:hAnsi="Arial" w:cs="Arial"/>
          <w:bCs/>
        </w:rPr>
        <w:t>thanks</w:t>
      </w:r>
      <w:r w:rsidRPr="00B975CC">
        <w:rPr>
          <w:rFonts w:ascii="Arial" w:eastAsiaTheme="minorHAnsi" w:hAnsi="Arial" w:cs="Arial"/>
          <w:bCs/>
        </w:rPr>
        <w:t xml:space="preserve"> </w:t>
      </w:r>
      <w:r w:rsidRPr="00B975CC">
        <w:rPr>
          <w:rFonts w:ascii="Arial" w:eastAsia="Arial Unicode MS" w:hAnsi="Arial" w:cs="Arial"/>
          <w:bCs/>
          <w:bdr w:val="nil"/>
        </w:rPr>
        <w:t xml:space="preserve">the </w:t>
      </w:r>
      <w:r w:rsidR="00DD6AFB" w:rsidRPr="00B975CC">
        <w:rPr>
          <w:rFonts w:ascii="Arial" w:eastAsia="Arial Unicode MS" w:hAnsi="Arial" w:cs="Arial"/>
          <w:bCs/>
          <w:bdr w:val="nil"/>
        </w:rPr>
        <w:t>Kingdom of the</w:t>
      </w:r>
      <w:r w:rsidRPr="00B975CC">
        <w:rPr>
          <w:rFonts w:ascii="Arial" w:eastAsia="Arial Unicode MS" w:hAnsi="Arial" w:cs="Arial"/>
          <w:bCs/>
          <w:bdr w:val="nil"/>
        </w:rPr>
        <w:t xml:space="preserve"> Netherlands for the presentation of </w:t>
      </w:r>
      <w:r w:rsidR="00583A33" w:rsidRPr="00B975CC">
        <w:rPr>
          <w:rFonts w:ascii="Arial" w:eastAsia="Arial Unicode MS" w:hAnsi="Arial" w:cs="Arial"/>
          <w:bCs/>
          <w:bdr w:val="nil"/>
        </w:rPr>
        <w:t xml:space="preserve">its </w:t>
      </w:r>
      <w:r w:rsidRPr="00B975CC">
        <w:rPr>
          <w:rFonts w:ascii="Arial" w:eastAsia="Arial Unicode MS" w:hAnsi="Arial" w:cs="Arial"/>
          <w:bCs/>
          <w:bdr w:val="nil"/>
        </w:rPr>
        <w:t>national report.</w:t>
      </w:r>
    </w:p>
    <w:p w14:paraId="1C125CAC" w14:textId="77777777" w:rsidR="00C46BDB" w:rsidRPr="00B975CC" w:rsidRDefault="00C46BDB" w:rsidP="00C46BDB">
      <w:pPr>
        <w:spacing w:line="240" w:lineRule="auto"/>
        <w:rPr>
          <w:rFonts w:ascii="Arial" w:eastAsiaTheme="minorHAnsi" w:hAnsi="Arial" w:cs="Arial"/>
          <w:bCs/>
        </w:rPr>
      </w:pPr>
    </w:p>
    <w:p w14:paraId="57C4ED55" w14:textId="761059A4" w:rsidR="00561A54" w:rsidRPr="00B975CC" w:rsidRDefault="00CA2C3C" w:rsidP="00561A54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bCs/>
          <w:lang w:eastAsia="en-GB"/>
        </w:rPr>
      </w:pPr>
      <w:r w:rsidRPr="00B975CC">
        <w:rPr>
          <w:rFonts w:ascii="Arial" w:hAnsi="Arial" w:cs="Arial"/>
          <w:bCs/>
          <w:lang w:eastAsia="en-GB"/>
        </w:rPr>
        <w:t xml:space="preserve">Malaysia also welcomes the </w:t>
      </w:r>
      <w:r w:rsidR="006843A0" w:rsidRPr="00B975CC">
        <w:rPr>
          <w:rFonts w:ascii="Arial" w:hAnsi="Arial" w:cs="Arial"/>
          <w:bCs/>
          <w:lang w:eastAsia="en-GB"/>
        </w:rPr>
        <w:t xml:space="preserve">Kingdom of the </w:t>
      </w:r>
      <w:r w:rsidRPr="00B975CC">
        <w:rPr>
          <w:rFonts w:ascii="Arial" w:hAnsi="Arial" w:cs="Arial"/>
          <w:bCs/>
          <w:lang w:eastAsia="en-GB"/>
        </w:rPr>
        <w:t xml:space="preserve">Netherlands’ continuous engagement in the UPR process </w:t>
      </w:r>
      <w:r w:rsidR="00561A54" w:rsidRPr="00B975CC">
        <w:rPr>
          <w:rFonts w:ascii="Arial" w:hAnsi="Arial" w:cs="Arial"/>
          <w:bCs/>
          <w:lang w:eastAsia="en-GB"/>
        </w:rPr>
        <w:t>We appreciate that the Government has acknowledged that</w:t>
      </w:r>
      <w:r w:rsidR="00561A54" w:rsidRPr="00B975CC">
        <w:rPr>
          <w:rFonts w:ascii="Arial" w:hAnsi="Arial" w:cs="Arial"/>
          <w:bCs/>
        </w:rPr>
        <w:t xml:space="preserve"> response to discrimination and racism needs to be improved. We </w:t>
      </w:r>
      <w:r w:rsidR="00B975CC" w:rsidRPr="00B975CC">
        <w:rPr>
          <w:rFonts w:ascii="Arial" w:hAnsi="Arial" w:cs="Arial"/>
          <w:bCs/>
        </w:rPr>
        <w:t>wish to</w:t>
      </w:r>
      <w:r w:rsidR="00561A54" w:rsidRPr="00B975CC">
        <w:rPr>
          <w:rFonts w:ascii="Arial" w:hAnsi="Arial" w:cs="Arial"/>
          <w:bCs/>
        </w:rPr>
        <w:t xml:space="preserve"> recommend the following:</w:t>
      </w:r>
    </w:p>
    <w:p w14:paraId="0C04DBB9" w14:textId="77777777" w:rsidR="00CA2C3C" w:rsidRPr="00B975CC" w:rsidRDefault="00CA2C3C" w:rsidP="00CA2C3C">
      <w:pPr>
        <w:pStyle w:val="ListParagraph"/>
        <w:spacing w:line="240" w:lineRule="auto"/>
        <w:ind w:left="0"/>
        <w:rPr>
          <w:rFonts w:ascii="Arial" w:hAnsi="Arial" w:cs="Arial"/>
          <w:bCs/>
          <w:lang w:eastAsia="en-GB"/>
        </w:rPr>
      </w:pPr>
    </w:p>
    <w:p w14:paraId="7E2F2868" w14:textId="562E25B7" w:rsidR="00C46BDB" w:rsidRPr="00B975CC" w:rsidRDefault="00EB5DFA" w:rsidP="00C46BDB">
      <w:pPr>
        <w:spacing w:line="240" w:lineRule="auto"/>
        <w:ind w:left="1276" w:hanging="709"/>
        <w:rPr>
          <w:rFonts w:ascii="Arial" w:hAnsi="Arial" w:cs="Arial"/>
          <w:bCs/>
          <w:lang w:val="en-US" w:eastAsia="en-GB"/>
        </w:rPr>
      </w:pPr>
      <w:r w:rsidRPr="00B975CC">
        <w:rPr>
          <w:rFonts w:ascii="Arial" w:hAnsi="Arial" w:cs="Arial"/>
          <w:bCs/>
          <w:lang w:val="en-US" w:eastAsia="en-GB"/>
        </w:rPr>
        <w:t>3.1.</w:t>
      </w:r>
      <w:r w:rsidRPr="00B975CC">
        <w:rPr>
          <w:rFonts w:ascii="Arial" w:hAnsi="Arial" w:cs="Arial"/>
          <w:bCs/>
          <w:lang w:val="en-US" w:eastAsia="en-GB"/>
        </w:rPr>
        <w:tab/>
        <w:t>Advance the right to adequate housing for all including by addressing the root causes of homelessness; and</w:t>
      </w:r>
    </w:p>
    <w:p w14:paraId="17D89013" w14:textId="77777777" w:rsidR="00EB5DFA" w:rsidRPr="00B975CC" w:rsidRDefault="00EB5DFA" w:rsidP="00C46BDB">
      <w:pPr>
        <w:spacing w:line="240" w:lineRule="auto"/>
        <w:ind w:left="1276" w:hanging="709"/>
        <w:rPr>
          <w:rFonts w:ascii="Arial" w:hAnsi="Arial" w:cs="Arial"/>
          <w:bCs/>
          <w:lang w:val="en-US" w:eastAsia="en-GB"/>
        </w:rPr>
      </w:pPr>
    </w:p>
    <w:p w14:paraId="1B0F14A7" w14:textId="56B0C720" w:rsidR="00EB5DFA" w:rsidRPr="00B975CC" w:rsidRDefault="00EB5DFA" w:rsidP="00C46BDB">
      <w:pPr>
        <w:spacing w:line="240" w:lineRule="auto"/>
        <w:ind w:left="1276" w:hanging="709"/>
        <w:rPr>
          <w:rFonts w:ascii="Arial" w:hAnsi="Arial" w:cs="Arial"/>
          <w:bCs/>
          <w:lang w:val="en-US" w:eastAsia="en-GB"/>
        </w:rPr>
      </w:pPr>
      <w:r w:rsidRPr="00B975CC">
        <w:rPr>
          <w:rFonts w:ascii="Arial" w:hAnsi="Arial" w:cs="Arial"/>
          <w:bCs/>
          <w:lang w:val="en-US" w:eastAsia="en-GB"/>
        </w:rPr>
        <w:t>3.2.</w:t>
      </w:r>
      <w:r w:rsidRPr="00B975CC">
        <w:rPr>
          <w:rFonts w:ascii="Arial" w:hAnsi="Arial" w:cs="Arial"/>
          <w:bCs/>
          <w:lang w:val="en-US" w:eastAsia="en-GB"/>
        </w:rPr>
        <w:tab/>
      </w:r>
      <w:r w:rsidRPr="00B975CC">
        <w:rPr>
          <w:rFonts w:ascii="Arial" w:hAnsi="Arial" w:cs="Arial"/>
          <w:bCs/>
        </w:rPr>
        <w:t>Strengthen existing legal framework to adequately address and prevent sexual harassment.</w:t>
      </w:r>
    </w:p>
    <w:p w14:paraId="722E081A" w14:textId="74640933" w:rsidR="00C46BDB" w:rsidRPr="00561A54" w:rsidRDefault="00C46BDB" w:rsidP="006843A0">
      <w:pPr>
        <w:spacing w:line="240" w:lineRule="auto"/>
        <w:rPr>
          <w:rFonts w:ascii="Arial" w:hAnsi="Arial" w:cs="Arial"/>
          <w:lang w:val="en-US" w:eastAsia="en-GB"/>
        </w:rPr>
      </w:pPr>
    </w:p>
    <w:p w14:paraId="6AF9C40E" w14:textId="576D5C8A" w:rsidR="00C46BDB" w:rsidRPr="00C106B0" w:rsidRDefault="00C46BDB" w:rsidP="00C46BDB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</w:t>
      </w:r>
      <w:r w:rsidRPr="00C106B0">
        <w:rPr>
          <w:rFonts w:ascii="Arial" w:hAnsi="Arial" w:cs="Arial"/>
          <w:lang w:eastAsia="en-GB"/>
        </w:rPr>
        <w:t xml:space="preserve"> wish </w:t>
      </w:r>
      <w:r>
        <w:rPr>
          <w:rFonts w:ascii="Arial" w:eastAsia="Arial Unicode MS" w:hAnsi="Arial" w:cs="Arial"/>
          <w:bdr w:val="nil"/>
        </w:rPr>
        <w:t>the</w:t>
      </w:r>
      <w:r w:rsidR="006843A0">
        <w:rPr>
          <w:rFonts w:ascii="Arial" w:eastAsia="Arial Unicode MS" w:hAnsi="Arial" w:cs="Arial"/>
          <w:bdr w:val="nil"/>
        </w:rPr>
        <w:t xml:space="preserve"> Kingdom of the</w:t>
      </w:r>
      <w:r>
        <w:rPr>
          <w:rFonts w:ascii="Arial" w:eastAsia="Arial Unicode MS" w:hAnsi="Arial" w:cs="Arial"/>
          <w:bdr w:val="nil"/>
        </w:rPr>
        <w:t xml:space="preserve"> Netherlands a </w:t>
      </w:r>
      <w:r w:rsidRPr="00C106B0">
        <w:rPr>
          <w:rFonts w:ascii="Arial" w:hAnsi="Arial" w:cs="Arial"/>
          <w:lang w:eastAsia="en-GB"/>
        </w:rPr>
        <w:t>successful review.</w:t>
      </w:r>
    </w:p>
    <w:p w14:paraId="0AE33B9C" w14:textId="77777777" w:rsidR="00C46BDB" w:rsidRPr="00C106B0" w:rsidRDefault="00C46BDB" w:rsidP="00C46BDB">
      <w:pPr>
        <w:spacing w:line="240" w:lineRule="auto"/>
        <w:rPr>
          <w:rFonts w:ascii="Arial" w:eastAsiaTheme="minorHAnsi" w:hAnsi="Arial" w:cs="Arial"/>
        </w:rPr>
      </w:pPr>
    </w:p>
    <w:p w14:paraId="4A728026" w14:textId="77777777" w:rsidR="00C46BDB" w:rsidRDefault="00C46BDB" w:rsidP="00C46BDB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25AB1FA7" w14:textId="77777777" w:rsidR="00C46BDB" w:rsidRDefault="00C46BDB" w:rsidP="00C46BDB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30EA0816" w14:textId="4B80671F" w:rsidR="00C46BDB" w:rsidRDefault="00C46BDB" w:rsidP="00C46BDB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15 </w:t>
      </w:r>
      <w:r w:rsidR="00051D7B">
        <w:rPr>
          <w:rFonts w:ascii="Arial" w:hAnsi="Arial" w:cs="Arial"/>
          <w:b/>
        </w:rPr>
        <w:t>NOVEMBER</w:t>
      </w:r>
      <w:r w:rsidR="00051D7B" w:rsidRPr="00C106B0">
        <w:rPr>
          <w:rFonts w:ascii="Arial" w:hAnsi="Arial" w:cs="Arial"/>
          <w:b/>
        </w:rPr>
        <w:t xml:space="preserve"> </w:t>
      </w:r>
      <w:r w:rsidRPr="00C106B0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</w:p>
    <w:p w14:paraId="083BC8A3" w14:textId="788CD341" w:rsidR="00051D7B" w:rsidRDefault="00051D7B" w:rsidP="00C46BDB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p w14:paraId="494F2D2F" w14:textId="2B58E1BD" w:rsidR="00C46BDB" w:rsidRDefault="00C46BDB" w:rsidP="00695067">
      <w:pPr>
        <w:spacing w:after="160" w:line="259" w:lineRule="auto"/>
        <w:jc w:val="left"/>
      </w:pPr>
    </w:p>
    <w:p w14:paraId="2091BCF9" w14:textId="77777777" w:rsidR="009F7054" w:rsidRDefault="009F7054"/>
    <w:sectPr w:rsidR="009F7054" w:rsidSect="00A952F8">
      <w:headerReference w:type="default" r:id="rId8"/>
      <w:footerReference w:type="default" r:id="rId9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A21B" w14:textId="77777777" w:rsidR="00084039" w:rsidRDefault="00084039" w:rsidP="00C46BDB">
      <w:pPr>
        <w:spacing w:line="240" w:lineRule="auto"/>
      </w:pPr>
      <w:r>
        <w:separator/>
      </w:r>
    </w:p>
  </w:endnote>
  <w:endnote w:type="continuationSeparator" w:id="0">
    <w:p w14:paraId="167C06B4" w14:textId="77777777" w:rsidR="00084039" w:rsidRDefault="00084039" w:rsidP="00C46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E25295B" w14:textId="77777777" w:rsidR="004A2214" w:rsidRPr="004A2214" w:rsidRDefault="00470F65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42B03EFB" w14:textId="77777777" w:rsidR="004A2214" w:rsidRDefault="00695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444A" w14:textId="77777777" w:rsidR="00084039" w:rsidRDefault="00084039" w:rsidP="00C46BDB">
      <w:pPr>
        <w:spacing w:line="240" w:lineRule="auto"/>
      </w:pPr>
      <w:r>
        <w:separator/>
      </w:r>
    </w:p>
  </w:footnote>
  <w:footnote w:type="continuationSeparator" w:id="0">
    <w:p w14:paraId="6DF28359" w14:textId="77777777" w:rsidR="00084039" w:rsidRDefault="00084039" w:rsidP="00C46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7F7F" w14:textId="1275A126" w:rsidR="004A2214" w:rsidRPr="00BC6B77" w:rsidRDefault="00470F65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>Time allocated: 1 minute</w:t>
    </w:r>
    <w:r w:rsidR="00C46BDB">
      <w:rPr>
        <w:rFonts w:ascii="Arial" w:hAnsi="Arial" w:cs="Arial"/>
        <w:b/>
        <w:i/>
        <w:sz w:val="20"/>
        <w:szCs w:val="20"/>
        <w:lang w:val="en-MY"/>
      </w:rPr>
      <w:t xml:space="preserve"> 10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78B"/>
    <w:multiLevelType w:val="hybridMultilevel"/>
    <w:tmpl w:val="C560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B593F"/>
    <w:multiLevelType w:val="hybridMultilevel"/>
    <w:tmpl w:val="971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369301124">
    <w:abstractNumId w:val="2"/>
  </w:num>
  <w:num w:numId="2" w16cid:durableId="1694302622">
    <w:abstractNumId w:val="1"/>
  </w:num>
  <w:num w:numId="3" w16cid:durableId="108877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DB"/>
    <w:rsid w:val="00051D7B"/>
    <w:rsid w:val="00084039"/>
    <w:rsid w:val="000A03A0"/>
    <w:rsid w:val="000F5C45"/>
    <w:rsid w:val="00230948"/>
    <w:rsid w:val="002B07C6"/>
    <w:rsid w:val="00371F0D"/>
    <w:rsid w:val="003E6498"/>
    <w:rsid w:val="00470F65"/>
    <w:rsid w:val="00494E43"/>
    <w:rsid w:val="004B7EE0"/>
    <w:rsid w:val="00501BF1"/>
    <w:rsid w:val="00537F04"/>
    <w:rsid w:val="005441E0"/>
    <w:rsid w:val="00561A54"/>
    <w:rsid w:val="00583A33"/>
    <w:rsid w:val="005B0101"/>
    <w:rsid w:val="006843A0"/>
    <w:rsid w:val="00695067"/>
    <w:rsid w:val="00827312"/>
    <w:rsid w:val="008D79C2"/>
    <w:rsid w:val="008F26A3"/>
    <w:rsid w:val="009E20E4"/>
    <w:rsid w:val="009F7054"/>
    <w:rsid w:val="00A75952"/>
    <w:rsid w:val="00AB4A43"/>
    <w:rsid w:val="00B975CC"/>
    <w:rsid w:val="00C46BDB"/>
    <w:rsid w:val="00CA2C3C"/>
    <w:rsid w:val="00D033EC"/>
    <w:rsid w:val="00DD434D"/>
    <w:rsid w:val="00DD6AFB"/>
    <w:rsid w:val="00E10834"/>
    <w:rsid w:val="00EB5DFA"/>
    <w:rsid w:val="00F0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CDBC"/>
  <w15:chartTrackingRefBased/>
  <w15:docId w15:val="{AD906DA3-E4BF-4168-A050-823F3A7E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BD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B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B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6B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B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46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F9213-3D8E-462D-BA44-51270AE39B6A}"/>
</file>

<file path=customXml/itemProps2.xml><?xml version="1.0" encoding="utf-8"?>
<ds:datastoreItem xmlns:ds="http://schemas.openxmlformats.org/officeDocument/2006/customXml" ds:itemID="{B254C2D0-4497-4639-B1D3-C5EE900D9EAB}"/>
</file>

<file path=customXml/itemProps3.xml><?xml version="1.0" encoding="utf-8"?>
<ds:datastoreItem xmlns:ds="http://schemas.openxmlformats.org/officeDocument/2006/customXml" ds:itemID="{F6D1CC1C-A082-484C-AAD5-E6732CA24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offce365_012</dc:creator>
  <cp:keywords/>
  <dc:description/>
  <cp:lastModifiedBy>Sze Zest Chan</cp:lastModifiedBy>
  <cp:revision>4</cp:revision>
  <dcterms:created xsi:type="dcterms:W3CDTF">2022-11-04T05:12:00Z</dcterms:created>
  <dcterms:modified xsi:type="dcterms:W3CDTF">2022-11-07T16:23:00Z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