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FF9FA" w14:textId="60501213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0BF417C" wp14:editId="3347B0A2">
            <wp:simplePos x="0" y="0"/>
            <wp:positionH relativeFrom="column">
              <wp:align>center</wp:align>
            </wp:positionH>
            <wp:positionV relativeFrom="paragraph">
              <wp:posOffset>-381000</wp:posOffset>
            </wp:positionV>
            <wp:extent cx="972185" cy="777240"/>
            <wp:effectExtent l="0" t="0" r="0" b="3810"/>
            <wp:wrapNone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65D40D" w14:textId="77777777" w:rsidR="004D1583" w:rsidRPr="00E44CBD" w:rsidRDefault="004D1583" w:rsidP="00E44CB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  <w:lang w:val="en-GB"/>
        </w:rPr>
      </w:pPr>
    </w:p>
    <w:p w14:paraId="2E849D3D" w14:textId="77777777" w:rsidR="004D1583" w:rsidRPr="00E44CBD" w:rsidRDefault="004D1583" w:rsidP="00E44CBD">
      <w:pPr>
        <w:spacing w:after="0" w:line="240" w:lineRule="auto"/>
        <w:rPr>
          <w:rFonts w:ascii="Arial" w:hAnsi="Arial" w:cs="Arial"/>
          <w:b/>
          <w:sz w:val="24"/>
          <w:szCs w:val="24"/>
          <w:lang w:val="en-GB"/>
        </w:rPr>
      </w:pPr>
    </w:p>
    <w:p w14:paraId="3090EE93" w14:textId="77777777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STATEMENT BY MALAYSIA</w:t>
      </w:r>
    </w:p>
    <w:p w14:paraId="431D46D5" w14:textId="26C4A070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 xml:space="preserve">REVIEW OF </w:t>
      </w:r>
      <w:r w:rsidR="00C50664">
        <w:rPr>
          <w:rFonts w:ascii="Arial" w:hAnsi="Arial" w:cs="Arial"/>
          <w:b/>
          <w:sz w:val="24"/>
          <w:szCs w:val="24"/>
        </w:rPr>
        <w:t>MOROCCO</w:t>
      </w:r>
    </w:p>
    <w:p w14:paraId="55333384" w14:textId="0DBFF9F1" w:rsidR="004D1583" w:rsidRPr="00E44CBD" w:rsidRDefault="004D158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44CBD">
        <w:rPr>
          <w:rFonts w:ascii="Arial" w:hAnsi="Arial" w:cs="Arial"/>
          <w:b/>
          <w:sz w:val="24"/>
          <w:szCs w:val="24"/>
        </w:rPr>
        <w:t>4</w:t>
      </w:r>
      <w:r w:rsidR="00813A23">
        <w:rPr>
          <w:rFonts w:ascii="Arial" w:hAnsi="Arial" w:cs="Arial"/>
          <w:b/>
          <w:sz w:val="24"/>
          <w:szCs w:val="24"/>
        </w:rPr>
        <w:t>1</w:t>
      </w:r>
      <w:r w:rsidR="00813A23" w:rsidRPr="00813A23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813A23">
        <w:rPr>
          <w:rFonts w:ascii="Arial" w:hAnsi="Arial" w:cs="Arial"/>
          <w:b/>
          <w:sz w:val="24"/>
          <w:szCs w:val="24"/>
        </w:rPr>
        <w:t xml:space="preserve"> </w:t>
      </w:r>
      <w:r w:rsidRPr="00E44CBD">
        <w:rPr>
          <w:rFonts w:ascii="Arial" w:hAnsi="Arial" w:cs="Arial"/>
          <w:b/>
          <w:sz w:val="24"/>
          <w:szCs w:val="24"/>
        </w:rPr>
        <w:t xml:space="preserve">SESSION OF THE UPR WORKING GROUP </w:t>
      </w:r>
    </w:p>
    <w:p w14:paraId="284C3C80" w14:textId="2E5E7E2D" w:rsidR="004D1583" w:rsidRPr="00E44CBD" w:rsidRDefault="00813A23" w:rsidP="00E44CB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 – 18 NOVEMBER</w:t>
      </w:r>
      <w:r w:rsidR="004D1583" w:rsidRPr="00E44CBD">
        <w:rPr>
          <w:rFonts w:ascii="Arial" w:hAnsi="Arial" w:cs="Arial"/>
          <w:b/>
          <w:sz w:val="24"/>
          <w:szCs w:val="24"/>
        </w:rPr>
        <w:t xml:space="preserve"> 2022</w:t>
      </w:r>
    </w:p>
    <w:p w14:paraId="0FB9C369" w14:textId="77777777" w:rsidR="004D1583" w:rsidRPr="00E44CBD" w:rsidRDefault="004D1583" w:rsidP="00E44C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14:paraId="648A3C8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64004E5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088B7A" w14:textId="47373886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Malaysia thanks </w:t>
      </w:r>
      <w:r w:rsidR="00C50664">
        <w:rPr>
          <w:rFonts w:ascii="Arial" w:hAnsi="Arial" w:cs="Arial"/>
          <w:sz w:val="24"/>
          <w:szCs w:val="24"/>
          <w:lang w:val="en-GB"/>
        </w:rPr>
        <w:t>Morocco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</w:t>
      </w:r>
      <w:r w:rsidR="004272F6">
        <w:rPr>
          <w:rFonts w:ascii="Arial" w:hAnsi="Arial" w:cs="Arial"/>
          <w:sz w:val="24"/>
          <w:szCs w:val="24"/>
          <w:lang w:val="en-GB"/>
        </w:rPr>
        <w:t xml:space="preserve">for </w:t>
      </w:r>
      <w:r w:rsidR="00E44CBD">
        <w:rPr>
          <w:rFonts w:ascii="Arial" w:hAnsi="Arial" w:cs="Arial"/>
          <w:sz w:val="24"/>
          <w:szCs w:val="24"/>
          <w:lang w:val="en-GB"/>
        </w:rPr>
        <w:t>its report</w:t>
      </w:r>
      <w:r w:rsidR="004272F6">
        <w:rPr>
          <w:rFonts w:ascii="Arial" w:hAnsi="Arial" w:cs="Arial"/>
          <w:sz w:val="24"/>
          <w:szCs w:val="24"/>
          <w:lang w:val="en-GB"/>
        </w:rPr>
        <w:t>’s presentation</w:t>
      </w:r>
      <w:r w:rsidR="00E44CBD">
        <w:rPr>
          <w:rFonts w:ascii="Arial" w:hAnsi="Arial" w:cs="Arial"/>
          <w:sz w:val="24"/>
          <w:szCs w:val="24"/>
          <w:lang w:val="en-GB"/>
        </w:rPr>
        <w:t>.</w:t>
      </w:r>
    </w:p>
    <w:p w14:paraId="3FDB8955" w14:textId="77777777" w:rsidR="004D1583" w:rsidRPr="00E44CBD" w:rsidRDefault="004D1583" w:rsidP="00E44CBD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en-MY"/>
        </w:rPr>
      </w:pPr>
    </w:p>
    <w:p w14:paraId="6D7CEE4C" w14:textId="2144BE28" w:rsid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4272F6">
        <w:rPr>
          <w:rFonts w:ascii="Arial" w:hAnsi="Arial" w:cs="Arial"/>
          <w:sz w:val="24"/>
          <w:szCs w:val="24"/>
          <w:lang w:val="en-GB"/>
        </w:rPr>
        <w:t xml:space="preserve">Malaysia commends </w:t>
      </w:r>
      <w:r w:rsidR="00C50664" w:rsidRPr="004272F6">
        <w:rPr>
          <w:rFonts w:ascii="Arial" w:hAnsi="Arial" w:cs="Arial"/>
          <w:sz w:val="24"/>
          <w:szCs w:val="24"/>
          <w:lang w:val="en-GB"/>
        </w:rPr>
        <w:t>Morocco</w:t>
      </w:r>
      <w:r w:rsidRPr="004272F6">
        <w:rPr>
          <w:rFonts w:ascii="Arial" w:hAnsi="Arial" w:cs="Arial"/>
          <w:sz w:val="24"/>
          <w:szCs w:val="24"/>
          <w:lang w:val="en-GB"/>
        </w:rPr>
        <w:t xml:space="preserve"> for</w:t>
      </w:r>
      <w:r w:rsidR="00FD6132" w:rsidRPr="004272F6">
        <w:rPr>
          <w:rFonts w:ascii="Arial" w:hAnsi="Arial" w:cs="Arial"/>
          <w:sz w:val="24"/>
          <w:szCs w:val="24"/>
          <w:lang w:val="en-GB"/>
        </w:rPr>
        <w:t xml:space="preserve"> </w:t>
      </w:r>
      <w:r w:rsidR="004272F6">
        <w:rPr>
          <w:rFonts w:ascii="Arial" w:hAnsi="Arial" w:cs="Arial"/>
          <w:sz w:val="24"/>
          <w:szCs w:val="24"/>
          <w:lang w:val="en-GB"/>
        </w:rPr>
        <w:t>the</w:t>
      </w:r>
      <w:r w:rsidR="00E44CBD" w:rsidRPr="004272F6">
        <w:rPr>
          <w:rFonts w:ascii="Arial" w:hAnsi="Arial" w:cs="Arial"/>
          <w:sz w:val="24"/>
          <w:szCs w:val="24"/>
          <w:lang w:val="en-GB"/>
        </w:rPr>
        <w:t xml:space="preserve"> </w:t>
      </w:r>
      <w:r w:rsidR="004272F6">
        <w:rPr>
          <w:rFonts w:ascii="Arial" w:hAnsi="Arial" w:cs="Arial"/>
          <w:sz w:val="24"/>
          <w:szCs w:val="24"/>
          <w:lang w:val="en-GB"/>
        </w:rPr>
        <w:t xml:space="preserve">commitments on </w:t>
      </w:r>
      <w:r w:rsidR="005A5A3A" w:rsidRPr="004272F6">
        <w:rPr>
          <w:rFonts w:ascii="Arial" w:hAnsi="Arial" w:cs="Arial"/>
          <w:sz w:val="24"/>
          <w:szCs w:val="24"/>
          <w:lang w:val="en-GB"/>
        </w:rPr>
        <w:t xml:space="preserve">human rights </w:t>
      </w:r>
      <w:r w:rsidR="000639AA" w:rsidRPr="001E58EE">
        <w:rPr>
          <w:rFonts w:ascii="Arial" w:hAnsi="Arial" w:cs="Arial"/>
          <w:sz w:val="24"/>
          <w:szCs w:val="24"/>
          <w:lang w:val="en-GB"/>
        </w:rPr>
        <w:t xml:space="preserve">reflected in the </w:t>
      </w:r>
      <w:r w:rsidR="001940A3" w:rsidRPr="001E58EE">
        <w:rPr>
          <w:rFonts w:ascii="Arial" w:hAnsi="Arial" w:cs="Arial"/>
          <w:sz w:val="24"/>
          <w:szCs w:val="24"/>
          <w:lang w:val="en-GB"/>
        </w:rPr>
        <w:t>strengthen</w:t>
      </w:r>
      <w:r w:rsidR="001E58EE" w:rsidRPr="001E58EE">
        <w:rPr>
          <w:rFonts w:ascii="Arial" w:hAnsi="Arial" w:cs="Arial"/>
          <w:sz w:val="24"/>
          <w:szCs w:val="24"/>
          <w:lang w:val="en-GB"/>
        </w:rPr>
        <w:t xml:space="preserve">ing of </w:t>
      </w:r>
      <w:r w:rsidR="001940A3" w:rsidRPr="001E58EE">
        <w:rPr>
          <w:rFonts w:ascii="Arial" w:hAnsi="Arial" w:cs="Arial"/>
          <w:sz w:val="24"/>
          <w:szCs w:val="24"/>
          <w:lang w:val="en-GB"/>
        </w:rPr>
        <w:t>institutional framework</w:t>
      </w:r>
      <w:r w:rsidR="000639AA" w:rsidRPr="001E58EE">
        <w:rPr>
          <w:rFonts w:ascii="Arial" w:hAnsi="Arial" w:cs="Arial"/>
          <w:sz w:val="24"/>
          <w:szCs w:val="24"/>
          <w:lang w:val="en-GB"/>
        </w:rPr>
        <w:t>s</w:t>
      </w:r>
      <w:r w:rsidR="001940A3" w:rsidRPr="001E58EE">
        <w:rPr>
          <w:rFonts w:ascii="Arial" w:hAnsi="Arial" w:cs="Arial"/>
          <w:sz w:val="24"/>
          <w:szCs w:val="24"/>
          <w:lang w:val="en-GB"/>
        </w:rPr>
        <w:t xml:space="preserve">. Morocco </w:t>
      </w:r>
      <w:r w:rsidR="004272F6" w:rsidRPr="001E58EE">
        <w:rPr>
          <w:rFonts w:ascii="Arial" w:hAnsi="Arial" w:cs="Arial"/>
          <w:sz w:val="24"/>
          <w:szCs w:val="24"/>
          <w:lang w:val="en-GB"/>
        </w:rPr>
        <w:t xml:space="preserve">also made progressive </w:t>
      </w:r>
      <w:r w:rsidR="004272F6">
        <w:rPr>
          <w:rFonts w:ascii="Arial" w:hAnsi="Arial" w:cs="Arial"/>
          <w:sz w:val="24"/>
          <w:szCs w:val="24"/>
          <w:lang w:val="en-GB"/>
        </w:rPr>
        <w:t xml:space="preserve">steps in </w:t>
      </w:r>
      <w:r w:rsidR="005A5A3A" w:rsidRPr="004272F6">
        <w:rPr>
          <w:rFonts w:ascii="Arial" w:hAnsi="Arial" w:cs="Arial"/>
          <w:sz w:val="24"/>
          <w:szCs w:val="24"/>
          <w:lang w:val="en-GB"/>
        </w:rPr>
        <w:t>ensuring access to education</w:t>
      </w:r>
      <w:r w:rsidR="001940A3" w:rsidRPr="004272F6">
        <w:rPr>
          <w:rFonts w:ascii="Arial" w:hAnsi="Arial" w:cs="Arial"/>
          <w:sz w:val="24"/>
          <w:szCs w:val="24"/>
          <w:lang w:val="en-GB"/>
        </w:rPr>
        <w:t>, reduc</w:t>
      </w:r>
      <w:r w:rsidR="005A5A3A" w:rsidRPr="004272F6">
        <w:rPr>
          <w:rFonts w:ascii="Arial" w:hAnsi="Arial" w:cs="Arial"/>
          <w:sz w:val="24"/>
          <w:szCs w:val="24"/>
          <w:lang w:val="en-GB"/>
        </w:rPr>
        <w:t>ing</w:t>
      </w:r>
      <w:r w:rsidR="001940A3" w:rsidRPr="004272F6">
        <w:rPr>
          <w:rFonts w:ascii="Arial" w:hAnsi="Arial" w:cs="Arial"/>
          <w:sz w:val="24"/>
          <w:szCs w:val="24"/>
          <w:lang w:val="en-GB"/>
        </w:rPr>
        <w:t xml:space="preserve"> unemployment and increas</w:t>
      </w:r>
      <w:r w:rsidR="005A5A3A" w:rsidRPr="004272F6">
        <w:rPr>
          <w:rFonts w:ascii="Arial" w:hAnsi="Arial" w:cs="Arial"/>
          <w:sz w:val="24"/>
          <w:szCs w:val="24"/>
          <w:lang w:val="en-GB"/>
        </w:rPr>
        <w:t>ing</w:t>
      </w:r>
      <w:r w:rsidR="001940A3" w:rsidRPr="004272F6">
        <w:rPr>
          <w:rFonts w:ascii="Arial" w:hAnsi="Arial" w:cs="Arial"/>
          <w:sz w:val="24"/>
          <w:szCs w:val="24"/>
          <w:lang w:val="en-GB"/>
        </w:rPr>
        <w:t xml:space="preserve"> female participation in the labour market.</w:t>
      </w:r>
      <w:r w:rsidR="005A5A3A" w:rsidRPr="004272F6">
        <w:rPr>
          <w:rFonts w:ascii="Arial" w:hAnsi="Arial" w:cs="Arial"/>
          <w:sz w:val="24"/>
          <w:szCs w:val="24"/>
          <w:lang w:val="en-GB"/>
        </w:rPr>
        <w:t xml:space="preserve"> </w:t>
      </w:r>
    </w:p>
    <w:p w14:paraId="1A93E791" w14:textId="77777777" w:rsidR="004272F6" w:rsidRPr="004272F6" w:rsidRDefault="004272F6" w:rsidP="004272F6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53DE1B96" w14:textId="3A7E5003" w:rsidR="004D1583" w:rsidRPr="00E44CBD" w:rsidRDefault="004D1583" w:rsidP="00E44CBD">
      <w:pPr>
        <w:pStyle w:val="ListParagraph"/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  <w:r w:rsidRPr="00E44CBD">
        <w:rPr>
          <w:rFonts w:ascii="Arial" w:eastAsia="Arial" w:hAnsi="Arial" w:cs="Arial"/>
          <w:sz w:val="24"/>
          <w:szCs w:val="24"/>
        </w:rPr>
        <w:t xml:space="preserve">In the spirit of constructive engagement, Malaysia </w:t>
      </w:r>
      <w:r w:rsidR="004601DF" w:rsidRPr="00463127">
        <w:rPr>
          <w:rFonts w:ascii="Arial" w:eastAsia="Arial" w:hAnsi="Arial" w:cs="Arial"/>
          <w:b/>
          <w:bCs/>
          <w:sz w:val="24"/>
          <w:szCs w:val="24"/>
          <w:u w:val="single"/>
        </w:rPr>
        <w:t>recommends</w:t>
      </w:r>
      <w:r w:rsidR="004601DF" w:rsidRPr="004601DF">
        <w:rPr>
          <w:rFonts w:ascii="Arial" w:eastAsia="Arial" w:hAnsi="Arial" w:cs="Arial"/>
          <w:sz w:val="24"/>
          <w:szCs w:val="24"/>
        </w:rPr>
        <w:t xml:space="preserve"> the following</w:t>
      </w:r>
      <w:r w:rsidR="00BD2CBC" w:rsidRPr="00E44CBD">
        <w:rPr>
          <w:rFonts w:ascii="Arial" w:eastAsia="Arial" w:hAnsi="Arial" w:cs="Arial"/>
          <w:sz w:val="24"/>
          <w:szCs w:val="24"/>
        </w:rPr>
        <w:t>:</w:t>
      </w:r>
    </w:p>
    <w:p w14:paraId="1F024B5A" w14:textId="77777777" w:rsidR="00DC289C" w:rsidRPr="00E44CBD" w:rsidRDefault="00DC289C" w:rsidP="00E44CBD">
      <w:pPr>
        <w:pStyle w:val="ListParagraph"/>
        <w:spacing w:after="0" w:line="240" w:lineRule="auto"/>
        <w:ind w:left="0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0AD53BE9" w14:textId="653FB682" w:rsidR="004D1583" w:rsidRPr="001E58EE" w:rsidRDefault="00C50664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C50664">
        <w:rPr>
          <w:rFonts w:ascii="Arial" w:hAnsi="Arial" w:cs="Arial"/>
          <w:sz w:val="24"/>
          <w:szCs w:val="24"/>
          <w:lang w:val="en-GB"/>
        </w:rPr>
        <w:t>Continue i</w:t>
      </w:r>
      <w:r w:rsidRPr="001E58EE">
        <w:rPr>
          <w:rFonts w:ascii="Arial" w:hAnsi="Arial" w:cs="Arial"/>
          <w:sz w:val="24"/>
          <w:szCs w:val="24"/>
          <w:lang w:val="en-GB"/>
        </w:rPr>
        <w:t xml:space="preserve">mplementing </w:t>
      </w:r>
      <w:r w:rsidR="000639AA" w:rsidRPr="001E58EE">
        <w:rPr>
          <w:rFonts w:ascii="Arial" w:hAnsi="Arial" w:cs="Arial"/>
          <w:sz w:val="24"/>
          <w:szCs w:val="24"/>
          <w:lang w:val="en-GB"/>
        </w:rPr>
        <w:t xml:space="preserve">targeted </w:t>
      </w:r>
      <w:r w:rsidRPr="001E58EE">
        <w:rPr>
          <w:rFonts w:ascii="Arial" w:hAnsi="Arial" w:cs="Arial"/>
          <w:sz w:val="24"/>
          <w:szCs w:val="24"/>
          <w:lang w:val="en-GB"/>
        </w:rPr>
        <w:t>measures to improve the situation of women, especially</w:t>
      </w:r>
      <w:r w:rsidR="000639AA" w:rsidRPr="001E58EE">
        <w:rPr>
          <w:rFonts w:ascii="Arial" w:hAnsi="Arial" w:cs="Arial"/>
          <w:sz w:val="24"/>
          <w:szCs w:val="24"/>
          <w:lang w:val="en-GB"/>
        </w:rPr>
        <w:t xml:space="preserve"> their</w:t>
      </w:r>
      <w:r w:rsidRPr="001E58EE">
        <w:rPr>
          <w:rFonts w:ascii="Arial" w:hAnsi="Arial" w:cs="Arial"/>
          <w:sz w:val="24"/>
          <w:szCs w:val="24"/>
          <w:lang w:val="en-GB"/>
        </w:rPr>
        <w:t xml:space="preserve"> access to health care</w:t>
      </w:r>
      <w:r w:rsidR="00FD6132" w:rsidRPr="001E58EE">
        <w:rPr>
          <w:rFonts w:ascii="Arial" w:hAnsi="Arial" w:cs="Arial"/>
          <w:sz w:val="24"/>
          <w:szCs w:val="24"/>
        </w:rPr>
        <w:t>;</w:t>
      </w:r>
    </w:p>
    <w:p w14:paraId="4CAD7505" w14:textId="77777777" w:rsidR="00E44CBD" w:rsidRPr="001E58EE" w:rsidRDefault="00E44CBD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</w:rPr>
      </w:pPr>
    </w:p>
    <w:p w14:paraId="361539E6" w14:textId="191182F4" w:rsidR="00E44CBD" w:rsidRPr="001E58EE" w:rsidRDefault="00C50664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E58EE">
        <w:rPr>
          <w:rFonts w:ascii="Arial" w:hAnsi="Arial" w:cs="Arial"/>
          <w:sz w:val="24"/>
          <w:szCs w:val="24"/>
          <w:lang w:val="en-GB"/>
        </w:rPr>
        <w:t>Continue to ensure the physical</w:t>
      </w:r>
      <w:r w:rsidR="000639AA" w:rsidRPr="001E58EE">
        <w:rPr>
          <w:rFonts w:ascii="Arial" w:hAnsi="Arial" w:cs="Arial"/>
          <w:sz w:val="24"/>
          <w:szCs w:val="24"/>
          <w:lang w:val="en-GB"/>
        </w:rPr>
        <w:t xml:space="preserve">, </w:t>
      </w:r>
      <w:r w:rsidRPr="001E58EE">
        <w:rPr>
          <w:rFonts w:ascii="Arial" w:hAnsi="Arial" w:cs="Arial"/>
          <w:sz w:val="24"/>
          <w:szCs w:val="24"/>
          <w:lang w:val="en-GB"/>
        </w:rPr>
        <w:t>emotional</w:t>
      </w:r>
      <w:r w:rsidR="001E58EE" w:rsidRPr="001E58EE">
        <w:rPr>
          <w:rFonts w:ascii="Arial" w:hAnsi="Arial" w:cs="Arial"/>
          <w:sz w:val="24"/>
          <w:szCs w:val="24"/>
          <w:lang w:val="en-GB"/>
        </w:rPr>
        <w:t xml:space="preserve"> </w:t>
      </w:r>
      <w:r w:rsidR="000639AA" w:rsidRPr="001E58EE">
        <w:rPr>
          <w:rFonts w:ascii="Arial" w:hAnsi="Arial" w:cs="Arial"/>
          <w:sz w:val="24"/>
          <w:szCs w:val="24"/>
          <w:lang w:val="en-GB"/>
        </w:rPr>
        <w:t>well-being</w:t>
      </w:r>
      <w:r w:rsidR="000639AA" w:rsidRPr="001E58EE">
        <w:rPr>
          <w:rFonts w:ascii="Arial" w:hAnsi="Arial" w:cs="Arial"/>
          <w:strike/>
          <w:sz w:val="24"/>
          <w:szCs w:val="24"/>
          <w:lang w:val="en-GB"/>
        </w:rPr>
        <w:t xml:space="preserve"> </w:t>
      </w:r>
      <w:r w:rsidRPr="001E58EE">
        <w:rPr>
          <w:rFonts w:ascii="Arial" w:hAnsi="Arial" w:cs="Arial"/>
          <w:sz w:val="24"/>
          <w:szCs w:val="24"/>
          <w:lang w:val="en-GB"/>
        </w:rPr>
        <w:t>and welfare of children</w:t>
      </w:r>
      <w:r w:rsidR="006214A8" w:rsidRPr="001E58EE">
        <w:rPr>
          <w:rFonts w:ascii="Arial" w:hAnsi="Arial" w:cs="Arial"/>
          <w:sz w:val="24"/>
          <w:szCs w:val="24"/>
        </w:rPr>
        <w:t>; and</w:t>
      </w:r>
    </w:p>
    <w:p w14:paraId="7D54F547" w14:textId="77777777" w:rsidR="006214A8" w:rsidRPr="001E58EE" w:rsidRDefault="006214A8" w:rsidP="006214A8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4C373765" w14:textId="4FD98CBA" w:rsidR="006214A8" w:rsidRPr="001E58EE" w:rsidRDefault="006214A8" w:rsidP="00E44CBD">
      <w:pPr>
        <w:numPr>
          <w:ilvl w:val="1"/>
          <w:numId w:val="1"/>
        </w:numPr>
        <w:spacing w:after="0" w:line="240" w:lineRule="auto"/>
        <w:ind w:left="1418" w:hanging="709"/>
        <w:contextualSpacing/>
        <w:jc w:val="both"/>
        <w:rPr>
          <w:rFonts w:ascii="Arial" w:hAnsi="Arial" w:cs="Arial"/>
          <w:sz w:val="24"/>
          <w:szCs w:val="24"/>
        </w:rPr>
      </w:pPr>
      <w:r w:rsidRPr="001E58EE">
        <w:rPr>
          <w:rFonts w:ascii="Arial" w:hAnsi="Arial" w:cs="Arial"/>
          <w:sz w:val="24"/>
          <w:szCs w:val="24"/>
        </w:rPr>
        <w:t xml:space="preserve">Continue taking steps to </w:t>
      </w:r>
      <w:r w:rsidR="00BD3C08" w:rsidRPr="001E58EE">
        <w:rPr>
          <w:rFonts w:ascii="Arial" w:hAnsi="Arial" w:cs="Arial"/>
          <w:sz w:val="24"/>
          <w:szCs w:val="24"/>
        </w:rPr>
        <w:t>facilitate more employment opportunities for youth</w:t>
      </w:r>
      <w:r w:rsidRPr="001E58EE">
        <w:rPr>
          <w:rFonts w:ascii="Arial" w:hAnsi="Arial" w:cs="Arial"/>
          <w:sz w:val="24"/>
          <w:szCs w:val="24"/>
        </w:rPr>
        <w:t>.</w:t>
      </w:r>
    </w:p>
    <w:p w14:paraId="01E5B7C1" w14:textId="77777777" w:rsidR="004D1583" w:rsidRPr="00E44CBD" w:rsidRDefault="004D1583" w:rsidP="00E44CBD">
      <w:pPr>
        <w:spacing w:after="0" w:line="240" w:lineRule="auto"/>
        <w:ind w:left="1418"/>
        <w:contextualSpacing/>
        <w:jc w:val="both"/>
        <w:rPr>
          <w:rFonts w:ascii="Arial" w:hAnsi="Arial" w:cs="Arial"/>
          <w:sz w:val="24"/>
          <w:szCs w:val="24"/>
          <w:lang w:bidi="th-TH"/>
        </w:rPr>
      </w:pPr>
    </w:p>
    <w:p w14:paraId="466BE703" w14:textId="7A7CEDCE" w:rsidR="004D1583" w:rsidRPr="00E44CBD" w:rsidRDefault="004D1583" w:rsidP="00E44CBD">
      <w:pPr>
        <w:pStyle w:val="ListParagraph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 xml:space="preserve">We wish </w:t>
      </w:r>
      <w:r w:rsidR="00CE0987">
        <w:rPr>
          <w:rFonts w:ascii="Arial" w:hAnsi="Arial" w:cs="Arial"/>
          <w:sz w:val="24"/>
          <w:szCs w:val="24"/>
          <w:lang w:val="en-GB"/>
        </w:rPr>
        <w:t>Morocco</w:t>
      </w:r>
      <w:r w:rsidRPr="00E44CBD">
        <w:rPr>
          <w:rFonts w:ascii="Arial" w:hAnsi="Arial" w:cs="Arial"/>
          <w:sz w:val="24"/>
          <w:szCs w:val="24"/>
          <w:lang w:val="en-GB"/>
        </w:rPr>
        <w:t xml:space="preserve"> a successful review. </w:t>
      </w:r>
    </w:p>
    <w:p w14:paraId="348A3682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</w:p>
    <w:p w14:paraId="3559D997" w14:textId="77777777" w:rsidR="004D1583" w:rsidRPr="00E44CBD" w:rsidRDefault="004D1583" w:rsidP="00E44CBD">
      <w:pPr>
        <w:pStyle w:val="ListParagraph"/>
        <w:tabs>
          <w:tab w:val="left" w:pos="426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n-GB"/>
        </w:rPr>
      </w:pPr>
      <w:r w:rsidRPr="00E44CBD">
        <w:rPr>
          <w:rFonts w:ascii="Arial" w:hAnsi="Arial" w:cs="Arial"/>
          <w:sz w:val="24"/>
          <w:szCs w:val="24"/>
          <w:lang w:val="en-GB"/>
        </w:rPr>
        <w:t>Thank you.</w:t>
      </w:r>
    </w:p>
    <w:p w14:paraId="52FD50D1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14:paraId="5B124F65" w14:textId="549250CD" w:rsidR="004D1583" w:rsidRPr="00E44CBD" w:rsidRDefault="00C50664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>
        <w:rPr>
          <w:rFonts w:ascii="Arial" w:hAnsi="Arial" w:cs="Arial"/>
          <w:b/>
          <w:sz w:val="24"/>
          <w:szCs w:val="24"/>
          <w:lang w:val="en-GB"/>
        </w:rPr>
        <w:t>8</w:t>
      </w:r>
      <w:r w:rsidR="00813A23">
        <w:rPr>
          <w:rFonts w:ascii="Arial" w:hAnsi="Arial" w:cs="Arial"/>
          <w:b/>
          <w:sz w:val="24"/>
          <w:szCs w:val="24"/>
          <w:lang w:val="en-GB"/>
        </w:rPr>
        <w:t xml:space="preserve"> NOVEMBER</w:t>
      </w:r>
      <w:r w:rsidR="004D1583" w:rsidRPr="00E44CBD">
        <w:rPr>
          <w:rFonts w:ascii="Arial" w:hAnsi="Arial" w:cs="Arial"/>
          <w:b/>
          <w:sz w:val="24"/>
          <w:szCs w:val="24"/>
          <w:lang w:val="en-GB"/>
        </w:rPr>
        <w:t xml:space="preserve"> 2022</w:t>
      </w:r>
    </w:p>
    <w:p w14:paraId="687CBDFD" w14:textId="77777777" w:rsidR="004D1583" w:rsidRPr="00E44CBD" w:rsidRDefault="004D1583" w:rsidP="00E44CBD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E44CBD">
        <w:rPr>
          <w:rFonts w:ascii="Arial" w:hAnsi="Arial" w:cs="Arial"/>
          <w:b/>
          <w:sz w:val="24"/>
          <w:szCs w:val="24"/>
          <w:lang w:val="en-GB"/>
        </w:rPr>
        <w:t>GENEVA</w:t>
      </w:r>
    </w:p>
    <w:p w14:paraId="15897B6F" w14:textId="44328535" w:rsidR="003072CF" w:rsidRPr="00043EA0" w:rsidRDefault="003072CF" w:rsidP="00043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72CF" w:rsidRPr="00043EA0" w:rsidSect="00E44CBD">
      <w:headerReference w:type="default" r:id="rId8"/>
      <w:footerReference w:type="default" r:id="rId9"/>
      <w:pgSz w:w="11907" w:h="16839" w:code="9"/>
      <w:pgMar w:top="1440" w:right="1080" w:bottom="1440" w:left="108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847CB" w14:textId="77777777" w:rsidR="005C27B4" w:rsidRDefault="005C27B4">
      <w:pPr>
        <w:spacing w:after="0" w:line="240" w:lineRule="auto"/>
      </w:pPr>
      <w:r>
        <w:separator/>
      </w:r>
    </w:p>
  </w:endnote>
  <w:endnote w:type="continuationSeparator" w:id="0">
    <w:p w14:paraId="45FBD7D3" w14:textId="77777777" w:rsidR="005C27B4" w:rsidRDefault="005C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7BCE" w14:textId="77777777" w:rsidR="003E3894" w:rsidRDefault="00E44CB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E58EE">
      <w:rPr>
        <w:noProof/>
      </w:rPr>
      <w:t>2</w:t>
    </w:r>
    <w:r>
      <w:fldChar w:fldCharType="end"/>
    </w:r>
  </w:p>
  <w:p w14:paraId="4F29583D" w14:textId="77777777" w:rsidR="003E3894" w:rsidRDefault="00397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74A7D" w14:textId="77777777" w:rsidR="005C27B4" w:rsidRDefault="005C27B4">
      <w:pPr>
        <w:spacing w:after="0" w:line="240" w:lineRule="auto"/>
      </w:pPr>
      <w:r>
        <w:separator/>
      </w:r>
    </w:p>
  </w:footnote>
  <w:footnote w:type="continuationSeparator" w:id="0">
    <w:p w14:paraId="0CFEEA73" w14:textId="77777777" w:rsidR="005C27B4" w:rsidRDefault="005C2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E9BA" w14:textId="77777777" w:rsidR="003E3894" w:rsidRDefault="00E44CBD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 xml:space="preserve"> </w:t>
    </w:r>
    <w:r w:rsidRPr="00467DCC">
      <w:rPr>
        <w:b/>
        <w:i/>
      </w:rPr>
      <w:t>(Please check against delivery)</w:t>
    </w:r>
  </w:p>
  <w:p w14:paraId="34E127F0" w14:textId="190E8DD1" w:rsidR="00276CA0" w:rsidRPr="00467DCC" w:rsidRDefault="004272F6" w:rsidP="00276CA0">
    <w:pPr>
      <w:pStyle w:val="Header"/>
      <w:spacing w:after="0" w:line="240" w:lineRule="auto"/>
      <w:jc w:val="right"/>
      <w:rPr>
        <w:b/>
        <w:i/>
      </w:rPr>
    </w:pPr>
    <w:r>
      <w:rPr>
        <w:b/>
        <w:i/>
      </w:rPr>
      <w:t>5</w:t>
    </w:r>
    <w:r w:rsidR="00E44CBD">
      <w:rPr>
        <w:b/>
        <w:i/>
      </w:rPr>
      <w:t>5 seconds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5204"/>
    <w:multiLevelType w:val="multilevel"/>
    <w:tmpl w:val="AF062B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70032C4"/>
    <w:multiLevelType w:val="hybridMultilevel"/>
    <w:tmpl w:val="14C40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008BF"/>
    <w:multiLevelType w:val="hybridMultilevel"/>
    <w:tmpl w:val="638A0BD6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9227386">
    <w:abstractNumId w:val="0"/>
  </w:num>
  <w:num w:numId="2" w16cid:durableId="36516296">
    <w:abstractNumId w:val="2"/>
  </w:num>
  <w:num w:numId="3" w16cid:durableId="924649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583"/>
    <w:rsid w:val="00043EA0"/>
    <w:rsid w:val="000639AA"/>
    <w:rsid w:val="0007545E"/>
    <w:rsid w:val="00104805"/>
    <w:rsid w:val="0012759C"/>
    <w:rsid w:val="001940A3"/>
    <w:rsid w:val="001E58EE"/>
    <w:rsid w:val="00282B0F"/>
    <w:rsid w:val="002C4393"/>
    <w:rsid w:val="003072CF"/>
    <w:rsid w:val="00397D35"/>
    <w:rsid w:val="004272F6"/>
    <w:rsid w:val="00441F4D"/>
    <w:rsid w:val="004601DF"/>
    <w:rsid w:val="00463127"/>
    <w:rsid w:val="00475480"/>
    <w:rsid w:val="004D1583"/>
    <w:rsid w:val="005A5A3A"/>
    <w:rsid w:val="005C27B4"/>
    <w:rsid w:val="005C461E"/>
    <w:rsid w:val="006214A8"/>
    <w:rsid w:val="00644842"/>
    <w:rsid w:val="0079132C"/>
    <w:rsid w:val="00813A23"/>
    <w:rsid w:val="008B3ACD"/>
    <w:rsid w:val="00995CD0"/>
    <w:rsid w:val="009F7054"/>
    <w:rsid w:val="00AA0978"/>
    <w:rsid w:val="00B70E60"/>
    <w:rsid w:val="00B84AF8"/>
    <w:rsid w:val="00BD2CBC"/>
    <w:rsid w:val="00BD3C08"/>
    <w:rsid w:val="00BF0837"/>
    <w:rsid w:val="00C50664"/>
    <w:rsid w:val="00CA2379"/>
    <w:rsid w:val="00CC2FB6"/>
    <w:rsid w:val="00CE0987"/>
    <w:rsid w:val="00D02345"/>
    <w:rsid w:val="00DB2EBD"/>
    <w:rsid w:val="00DC289C"/>
    <w:rsid w:val="00DF0406"/>
    <w:rsid w:val="00E44CBD"/>
    <w:rsid w:val="00FD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9B7E9"/>
  <w15:chartTrackingRefBased/>
  <w15:docId w15:val="{F0F5EB7C-2EFB-48C6-8C85-E7835E87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158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58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1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3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0BA532-79A2-4994-82A6-B97B4605C00D}"/>
</file>

<file path=customXml/itemProps2.xml><?xml version="1.0" encoding="utf-8"?>
<ds:datastoreItem xmlns:ds="http://schemas.openxmlformats.org/officeDocument/2006/customXml" ds:itemID="{ED51A4E2-69F2-45B5-A049-9E8004AEE274}"/>
</file>

<file path=customXml/itemProps3.xml><?xml version="1.0" encoding="utf-8"?>
<ds:datastoreItem xmlns:ds="http://schemas.openxmlformats.org/officeDocument/2006/customXml" ds:itemID="{8C53A63E-5FE0-4907-89A8-FDA6D4DD47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atiqaakim</dc:creator>
  <cp:keywords/>
  <dc:description/>
  <cp:lastModifiedBy>Sze Zest Chan</cp:lastModifiedBy>
  <cp:revision>3</cp:revision>
  <dcterms:created xsi:type="dcterms:W3CDTF">2022-11-03T08:29:00Z</dcterms:created>
  <dcterms:modified xsi:type="dcterms:W3CDTF">2022-11-03T13:36:00Z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