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-Grid"/>
        <w:tblW w:w="9157" w:type="dxa"/>
        <w:tblLook w:val="04A0" w:firstRow="1" w:lastRow="0" w:firstColumn="1" w:lastColumn="0" w:noHBand="0" w:noVBand="1"/>
      </w:tblPr>
      <w:tblGrid>
        <w:gridCol w:w="1786"/>
        <w:gridCol w:w="7371"/>
      </w:tblGrid>
      <w:tr w:rsidR="00E96378" w:rsidRPr="001452E7" w:rsidTr="007521A4">
        <w:trPr>
          <w:trHeight w:val="1492"/>
        </w:trPr>
        <w:tc>
          <w:tcPr>
            <w:tcW w:w="1786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:rsidR="00E96378" w:rsidRPr="001452E7" w:rsidRDefault="00E96378" w:rsidP="007521A4">
            <w:pPr>
              <w:tabs>
                <w:tab w:val="clear" w:pos="567"/>
              </w:tabs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1452E7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NZ"/>
              </w:rPr>
              <w:drawing>
                <wp:inline distT="0" distB="0" distL="0" distR="0" wp14:anchorId="5FC05AD6" wp14:editId="7169A931">
                  <wp:extent cx="990600" cy="952500"/>
                  <wp:effectExtent l="0" t="0" r="0" b="0"/>
                  <wp:docPr id="2" name="Picture 2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:rsidR="00E96378" w:rsidRPr="001452E7" w:rsidRDefault="00E96378" w:rsidP="007521A4">
            <w:pPr>
              <w:tabs>
                <w:tab w:val="clear" w:pos="567"/>
              </w:tabs>
              <w:spacing w:before="120"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Human Rights Council</w:t>
            </w:r>
          </w:p>
          <w:p w:rsidR="00E96378" w:rsidRPr="001452E7" w:rsidRDefault="00AF7982" w:rsidP="007521A4">
            <w:pPr>
              <w:tabs>
                <w:tab w:val="clear" w:pos="567"/>
              </w:tabs>
              <w:spacing w:line="276" w:lineRule="auto"/>
              <w:ind w:left="-227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41st</w:t>
            </w:r>
            <w:r w:rsidR="00E96378" w:rsidRPr="001452E7">
              <w:rPr>
                <w:rFonts w:eastAsiaTheme="minorHAnsi" w:cstheme="minorBidi"/>
                <w:b/>
                <w:szCs w:val="20"/>
              </w:rPr>
              <w:t xml:space="preserve"> Session of the Universal Periodic Review </w:t>
            </w:r>
          </w:p>
          <w:p w:rsidR="00E96378" w:rsidRPr="001452E7" w:rsidRDefault="00AF7982" w:rsidP="007521A4">
            <w:pPr>
              <w:tabs>
                <w:tab w:val="clear" w:pos="567"/>
              </w:tabs>
              <w:spacing w:line="276" w:lineRule="auto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Indonesia</w:t>
            </w:r>
          </w:p>
          <w:p w:rsidR="00E96378" w:rsidRDefault="00E96378" w:rsidP="007521A4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Delivered by</w:t>
            </w:r>
            <w:r>
              <w:rPr>
                <w:rFonts w:eastAsiaTheme="minorHAnsi" w:cstheme="minorBidi"/>
                <w:b/>
                <w:szCs w:val="20"/>
              </w:rPr>
              <w:t xml:space="preserve"> </w:t>
            </w:r>
            <w:r w:rsidR="00EE4889">
              <w:rPr>
                <w:rFonts w:eastAsiaTheme="minorHAnsi" w:cstheme="minorBidi"/>
                <w:b/>
                <w:szCs w:val="20"/>
              </w:rPr>
              <w:t xml:space="preserve">Deputy </w:t>
            </w:r>
            <w:r>
              <w:rPr>
                <w:rFonts w:eastAsiaTheme="minorHAnsi" w:cstheme="minorBidi"/>
                <w:b/>
                <w:szCs w:val="20"/>
              </w:rPr>
              <w:t xml:space="preserve">Permanent Representative </w:t>
            </w:r>
          </w:p>
          <w:p w:rsidR="00E96378" w:rsidRPr="001452E7" w:rsidRDefault="00607F24" w:rsidP="007521A4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 xml:space="preserve">9 November </w:t>
            </w:r>
            <w:r w:rsidR="00AF7982">
              <w:rPr>
                <w:rFonts w:eastAsiaTheme="minorHAnsi" w:cstheme="minorBidi"/>
                <w:b/>
                <w:szCs w:val="20"/>
              </w:rPr>
              <w:t>2022</w:t>
            </w:r>
          </w:p>
        </w:tc>
      </w:tr>
    </w:tbl>
    <w:p w:rsidR="00E96378" w:rsidRDefault="00E96378" w:rsidP="00E96378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E96378" w:rsidRPr="00FC54F3" w:rsidRDefault="00607F24" w:rsidP="00E96378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Mr </w:t>
      </w:r>
      <w:r w:rsidR="00E96378" w:rsidRPr="00FC54F3">
        <w:rPr>
          <w:rFonts w:asciiTheme="minorHAnsi" w:hAnsiTheme="minorHAnsi"/>
        </w:rPr>
        <w:t>President,</w:t>
      </w:r>
    </w:p>
    <w:p w:rsidR="00E96378" w:rsidRPr="00FC54F3" w:rsidRDefault="00E96378" w:rsidP="00E96378">
      <w:pPr>
        <w:pStyle w:val="NormalWeb"/>
        <w:rPr>
          <w:rFonts w:asciiTheme="minorHAnsi" w:hAnsiTheme="minorHAnsi"/>
        </w:rPr>
      </w:pPr>
      <w:r w:rsidRPr="00FC54F3">
        <w:rPr>
          <w:rFonts w:asciiTheme="minorHAnsi" w:hAnsiTheme="minorHAnsi"/>
        </w:rPr>
        <w:t>New Zealand welcomes this opportunity for</w:t>
      </w:r>
      <w:r w:rsidR="006D000D">
        <w:rPr>
          <w:rFonts w:asciiTheme="minorHAnsi" w:hAnsiTheme="minorHAnsi"/>
        </w:rPr>
        <w:t xml:space="preserve"> constructive</w:t>
      </w:r>
      <w:r w:rsidRPr="00FC54F3">
        <w:rPr>
          <w:rFonts w:asciiTheme="minorHAnsi" w:hAnsiTheme="minorHAnsi"/>
        </w:rPr>
        <w:t xml:space="preserve"> dialogue with </w:t>
      </w:r>
      <w:r w:rsidR="005F1CC0">
        <w:rPr>
          <w:rFonts w:asciiTheme="minorHAnsi" w:hAnsiTheme="minorHAnsi"/>
        </w:rPr>
        <w:t>Indonesia</w:t>
      </w:r>
      <w:r w:rsidRPr="00FC54F3">
        <w:rPr>
          <w:rFonts w:asciiTheme="minorHAnsi" w:hAnsiTheme="minorHAnsi"/>
        </w:rPr>
        <w:t xml:space="preserve"> on human rights</w:t>
      </w:r>
      <w:r>
        <w:rPr>
          <w:rFonts w:asciiTheme="minorHAnsi" w:hAnsiTheme="minorHAnsi"/>
        </w:rPr>
        <w:t>.</w:t>
      </w:r>
    </w:p>
    <w:p w:rsidR="00E96378" w:rsidRPr="00FC54F3" w:rsidRDefault="00E96378" w:rsidP="00E96378">
      <w:pPr>
        <w:pStyle w:val="NormalWeb"/>
        <w:rPr>
          <w:rFonts w:asciiTheme="minorHAnsi" w:hAnsiTheme="minorHAnsi"/>
        </w:rPr>
      </w:pPr>
      <w:r w:rsidRPr="00FC54F3">
        <w:rPr>
          <w:rFonts w:asciiTheme="minorHAnsi" w:hAnsiTheme="minorHAnsi"/>
        </w:rPr>
        <w:t xml:space="preserve">New Zealand </w:t>
      </w:r>
      <w:r w:rsidRPr="00FC54F3">
        <w:rPr>
          <w:rFonts w:asciiTheme="minorHAnsi" w:hAnsiTheme="minorHAnsi"/>
          <w:b/>
        </w:rPr>
        <w:t>commends</w:t>
      </w:r>
      <w:r w:rsidRPr="00FC54F3">
        <w:rPr>
          <w:rFonts w:asciiTheme="minorHAnsi" w:hAnsiTheme="minorHAnsi"/>
        </w:rPr>
        <w:t xml:space="preserve"> </w:t>
      </w:r>
      <w:r w:rsidR="005F1CC0">
        <w:rPr>
          <w:rFonts w:asciiTheme="minorHAnsi" w:hAnsiTheme="minorHAnsi"/>
        </w:rPr>
        <w:t>Indonesia</w:t>
      </w:r>
      <w:r w:rsidRPr="00FC54F3">
        <w:rPr>
          <w:rFonts w:asciiTheme="minorHAnsi" w:hAnsiTheme="minorHAnsi"/>
        </w:rPr>
        <w:t xml:space="preserve"> for</w:t>
      </w:r>
      <w:r w:rsidR="006D000D">
        <w:rPr>
          <w:rFonts w:asciiTheme="minorHAnsi" w:hAnsiTheme="minorHAnsi"/>
        </w:rPr>
        <w:t xml:space="preserve"> its efforts to promote and protect human rights, including through its</w:t>
      </w:r>
      <w:r w:rsidRPr="00FC54F3">
        <w:rPr>
          <w:rFonts w:asciiTheme="minorHAnsi" w:hAnsiTheme="minorHAnsi"/>
        </w:rPr>
        <w:t xml:space="preserve"> National Human Rights Institution</w:t>
      </w:r>
      <w:r>
        <w:rPr>
          <w:rFonts w:asciiTheme="minorHAnsi" w:hAnsiTheme="minorHAnsi"/>
        </w:rPr>
        <w:t>.</w:t>
      </w:r>
    </w:p>
    <w:p w:rsidR="00E96378" w:rsidRPr="00FC54F3" w:rsidRDefault="00E96378" w:rsidP="00E96378">
      <w:pPr>
        <w:pStyle w:val="NormalWeb"/>
        <w:rPr>
          <w:rFonts w:asciiTheme="minorHAnsi" w:hAnsiTheme="minorHAnsi"/>
        </w:rPr>
      </w:pPr>
      <w:r w:rsidRPr="00FC54F3">
        <w:rPr>
          <w:rFonts w:asciiTheme="minorHAnsi" w:hAnsiTheme="minorHAnsi"/>
        </w:rPr>
        <w:t>New Zealand</w:t>
      </w:r>
      <w:r w:rsidRPr="00FC54F3">
        <w:rPr>
          <w:rFonts w:asciiTheme="minorHAnsi" w:hAnsiTheme="minorHAnsi"/>
          <w:b/>
        </w:rPr>
        <w:t xml:space="preserve"> recommends</w:t>
      </w:r>
      <w:r w:rsidRPr="00FC54F3">
        <w:rPr>
          <w:rFonts w:asciiTheme="minorHAnsi" w:hAnsiTheme="minorHAnsi"/>
        </w:rPr>
        <w:t xml:space="preserve"> that </w:t>
      </w:r>
      <w:r w:rsidR="005F1CC0">
        <w:rPr>
          <w:rFonts w:asciiTheme="minorHAnsi" w:hAnsiTheme="minorHAnsi"/>
        </w:rPr>
        <w:t>Indonesia take</w:t>
      </w:r>
      <w:r w:rsidR="00817539">
        <w:rPr>
          <w:rFonts w:asciiTheme="minorHAnsi" w:hAnsiTheme="minorHAnsi"/>
        </w:rPr>
        <w:t>s</w:t>
      </w:r>
      <w:r w:rsidR="005F1CC0">
        <w:rPr>
          <w:rFonts w:asciiTheme="minorHAnsi" w:hAnsiTheme="minorHAnsi"/>
        </w:rPr>
        <w:t xml:space="preserve"> steps to abolish the use of the death penalty in practice and in law.</w:t>
      </w:r>
    </w:p>
    <w:p w:rsidR="00E96378" w:rsidRPr="00FC54F3" w:rsidRDefault="00EE06D0" w:rsidP="00E96378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[</w:t>
      </w:r>
      <w:r w:rsidR="00F362A0">
        <w:rPr>
          <w:rFonts w:asciiTheme="minorHAnsi" w:hAnsiTheme="minorHAnsi"/>
        </w:rPr>
        <w:t>To ensure the full protection of freedom of religion or belief,</w:t>
      </w:r>
      <w:r>
        <w:rPr>
          <w:rFonts w:asciiTheme="minorHAnsi" w:hAnsiTheme="minorHAnsi"/>
        </w:rPr>
        <w:t>]</w:t>
      </w:r>
      <w:r w:rsidR="00E96378" w:rsidRPr="00FC54F3">
        <w:rPr>
          <w:rFonts w:asciiTheme="minorHAnsi" w:hAnsiTheme="minorHAnsi"/>
        </w:rPr>
        <w:t xml:space="preserve"> New Zealand </w:t>
      </w:r>
      <w:r w:rsidR="00607F24">
        <w:rPr>
          <w:rFonts w:asciiTheme="minorHAnsi" w:hAnsiTheme="minorHAnsi"/>
          <w:b/>
        </w:rPr>
        <w:t>recommends</w:t>
      </w:r>
      <w:r w:rsidR="00607F24" w:rsidRPr="00FC54F3">
        <w:rPr>
          <w:rFonts w:asciiTheme="minorHAnsi" w:hAnsiTheme="minorHAnsi"/>
        </w:rPr>
        <w:t xml:space="preserve"> </w:t>
      </w:r>
      <w:r w:rsidR="00EE4889">
        <w:rPr>
          <w:rFonts w:asciiTheme="minorHAnsi" w:hAnsiTheme="minorHAnsi"/>
        </w:rPr>
        <w:t xml:space="preserve">that </w:t>
      </w:r>
      <w:r w:rsidR="00F362A0">
        <w:rPr>
          <w:rFonts w:asciiTheme="minorHAnsi" w:hAnsiTheme="minorHAnsi"/>
        </w:rPr>
        <w:t>Indonesia</w:t>
      </w:r>
      <w:r w:rsidR="006D000D">
        <w:rPr>
          <w:rFonts w:asciiTheme="minorHAnsi" w:hAnsiTheme="minorHAnsi"/>
        </w:rPr>
        <w:t xml:space="preserve"> </w:t>
      </w:r>
      <w:r w:rsidR="00F362A0">
        <w:rPr>
          <w:rFonts w:asciiTheme="minorHAnsi" w:hAnsiTheme="minorHAnsi"/>
        </w:rPr>
        <w:t xml:space="preserve">conduct a </w:t>
      </w:r>
      <w:r w:rsidR="00F362A0" w:rsidRPr="00F362A0">
        <w:rPr>
          <w:rFonts w:asciiTheme="minorHAnsi" w:hAnsiTheme="minorHAnsi"/>
        </w:rPr>
        <w:t xml:space="preserve">review of </w:t>
      </w:r>
      <w:r w:rsidR="00663A06">
        <w:rPr>
          <w:rFonts w:asciiTheme="minorHAnsi" w:hAnsiTheme="minorHAnsi"/>
        </w:rPr>
        <w:t xml:space="preserve">existing laws and policies </w:t>
      </w:r>
      <w:r w:rsidR="00F362A0" w:rsidRPr="00F362A0">
        <w:rPr>
          <w:rFonts w:asciiTheme="minorHAnsi" w:hAnsiTheme="minorHAnsi"/>
        </w:rPr>
        <w:t>to ensure their compatibility with the right to freedom of religion, in line with Indonesia’s Constitution</w:t>
      </w:r>
      <w:r w:rsidR="00F362A0">
        <w:rPr>
          <w:rFonts w:asciiTheme="minorHAnsi" w:hAnsiTheme="minorHAnsi"/>
        </w:rPr>
        <w:t>.</w:t>
      </w:r>
    </w:p>
    <w:p w:rsidR="00AF7982" w:rsidRDefault="00AF7982" w:rsidP="00E96378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New Zealand </w:t>
      </w:r>
      <w:r>
        <w:rPr>
          <w:rFonts w:asciiTheme="minorHAnsi" w:hAnsiTheme="minorHAnsi"/>
          <w:b/>
        </w:rPr>
        <w:t xml:space="preserve">recommends </w:t>
      </w:r>
      <w:r w:rsidR="006D000D" w:rsidRPr="006D000D">
        <w:rPr>
          <w:rFonts w:asciiTheme="minorHAnsi" w:hAnsiTheme="minorHAnsi"/>
        </w:rPr>
        <w:t>that Indonesia</w:t>
      </w:r>
      <w:r w:rsidR="00EE4889">
        <w:rPr>
          <w:rFonts w:asciiTheme="minorHAnsi" w:hAnsiTheme="minorHAnsi"/>
        </w:rPr>
        <w:t xml:space="preserve"> upholds, respects and promotes its</w:t>
      </w:r>
      <w:r w:rsidR="006D000D" w:rsidRPr="006D000D">
        <w:rPr>
          <w:rFonts w:asciiTheme="minorHAnsi" w:hAnsiTheme="minorHAnsi"/>
        </w:rPr>
        <w:t xml:space="preserve"> </w:t>
      </w:r>
      <w:r w:rsidRPr="00AF7982">
        <w:rPr>
          <w:rFonts w:asciiTheme="minorHAnsi" w:hAnsiTheme="minorHAnsi"/>
        </w:rPr>
        <w:t>human rights obligations</w:t>
      </w:r>
      <w:r w:rsidR="00F4227F">
        <w:rPr>
          <w:rFonts w:asciiTheme="minorHAnsi" w:hAnsiTheme="minorHAnsi"/>
        </w:rPr>
        <w:t xml:space="preserve"> </w:t>
      </w:r>
      <w:r w:rsidR="00EE4889" w:rsidRPr="00AF7982">
        <w:rPr>
          <w:rFonts w:asciiTheme="minorHAnsi" w:hAnsiTheme="minorHAnsi"/>
        </w:rPr>
        <w:t>in Papua</w:t>
      </w:r>
      <w:r w:rsidR="00EE4889">
        <w:rPr>
          <w:rFonts w:asciiTheme="minorHAnsi" w:hAnsiTheme="minorHAnsi"/>
        </w:rPr>
        <w:t xml:space="preserve">, </w:t>
      </w:r>
      <w:r w:rsidR="00F4227F">
        <w:rPr>
          <w:rFonts w:asciiTheme="minorHAnsi" w:hAnsiTheme="minorHAnsi"/>
        </w:rPr>
        <w:t xml:space="preserve">including </w:t>
      </w:r>
      <w:r w:rsidR="00F4227F" w:rsidRPr="00AF7982">
        <w:rPr>
          <w:rFonts w:asciiTheme="minorHAnsi" w:hAnsiTheme="minorHAnsi"/>
        </w:rPr>
        <w:t xml:space="preserve">freedom of assembly, speech, </w:t>
      </w:r>
      <w:r w:rsidR="00F4227F">
        <w:rPr>
          <w:rFonts w:asciiTheme="minorHAnsi" w:hAnsiTheme="minorHAnsi"/>
        </w:rPr>
        <w:t xml:space="preserve">expression, the </w:t>
      </w:r>
      <w:r w:rsidR="00F4227F" w:rsidRPr="00AF7982">
        <w:rPr>
          <w:rFonts w:asciiTheme="minorHAnsi" w:hAnsiTheme="minorHAnsi"/>
        </w:rPr>
        <w:t>press, and the rights of women and minorities</w:t>
      </w:r>
      <w:r w:rsidR="00EE4889">
        <w:rPr>
          <w:rFonts w:asciiTheme="minorHAnsi" w:hAnsiTheme="minorHAnsi"/>
        </w:rPr>
        <w:t>.</w:t>
      </w:r>
    </w:p>
    <w:p w:rsidR="00AF7982" w:rsidRDefault="00AF7982" w:rsidP="00E96378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New Zealand </w:t>
      </w:r>
      <w:r w:rsidR="006F2440">
        <w:rPr>
          <w:rFonts w:asciiTheme="minorHAnsi" w:hAnsiTheme="minorHAnsi"/>
          <w:b/>
        </w:rPr>
        <w:t xml:space="preserve">recommends that </w:t>
      </w:r>
      <w:r>
        <w:rPr>
          <w:rFonts w:asciiTheme="minorHAnsi" w:hAnsiTheme="minorHAnsi"/>
        </w:rPr>
        <w:t>Indonesia</w:t>
      </w:r>
      <w:r w:rsidR="006D000D">
        <w:rPr>
          <w:rFonts w:asciiTheme="minorHAnsi" w:hAnsiTheme="minorHAnsi"/>
        </w:rPr>
        <w:t xml:space="preserve"> </w:t>
      </w:r>
      <w:r w:rsidR="00EE4889">
        <w:rPr>
          <w:rFonts w:asciiTheme="minorHAnsi" w:hAnsiTheme="minorHAnsi"/>
        </w:rPr>
        <w:t xml:space="preserve">takes steps to </w:t>
      </w:r>
      <w:r>
        <w:rPr>
          <w:rFonts w:asciiTheme="minorHAnsi" w:hAnsiTheme="minorHAnsi"/>
        </w:rPr>
        <w:t>e</w:t>
      </w:r>
      <w:r w:rsidRPr="00AF7982">
        <w:rPr>
          <w:rFonts w:asciiTheme="minorHAnsi" w:hAnsiTheme="minorHAnsi"/>
        </w:rPr>
        <w:t xml:space="preserve">liminate legislation and policies </w:t>
      </w:r>
      <w:r w:rsidR="00A5276D">
        <w:rPr>
          <w:rFonts w:asciiTheme="minorHAnsi" w:hAnsiTheme="minorHAnsi"/>
        </w:rPr>
        <w:t xml:space="preserve">that </w:t>
      </w:r>
      <w:r w:rsidRPr="00AF7982">
        <w:rPr>
          <w:rFonts w:asciiTheme="minorHAnsi" w:hAnsiTheme="minorHAnsi"/>
        </w:rPr>
        <w:t>discriminate on the basis of sexual orientation, gender</w:t>
      </w:r>
      <w:r w:rsidR="00A5276D">
        <w:rPr>
          <w:rFonts w:asciiTheme="minorHAnsi" w:hAnsiTheme="minorHAnsi"/>
        </w:rPr>
        <w:t>,</w:t>
      </w:r>
      <w:r w:rsidRPr="00AF7982">
        <w:rPr>
          <w:rFonts w:asciiTheme="minorHAnsi" w:hAnsiTheme="minorHAnsi"/>
        </w:rPr>
        <w:t xml:space="preserve"> or </w:t>
      </w:r>
      <w:r w:rsidR="00EE4889">
        <w:rPr>
          <w:rFonts w:asciiTheme="minorHAnsi" w:hAnsiTheme="minorHAnsi"/>
        </w:rPr>
        <w:t xml:space="preserve">that </w:t>
      </w:r>
      <w:r w:rsidRPr="00AF7982">
        <w:rPr>
          <w:rFonts w:asciiTheme="minorHAnsi" w:hAnsiTheme="minorHAnsi"/>
        </w:rPr>
        <w:t>criminalise sexual relations among persons of the same sex</w:t>
      </w:r>
      <w:r>
        <w:rPr>
          <w:rFonts w:asciiTheme="minorHAnsi" w:hAnsiTheme="minorHAnsi"/>
        </w:rPr>
        <w:t>.</w:t>
      </w:r>
    </w:p>
    <w:p w:rsidR="00E96378" w:rsidRPr="00FC54F3" w:rsidRDefault="00E96378" w:rsidP="00E96378">
      <w:pPr>
        <w:pStyle w:val="NormalWeb"/>
        <w:rPr>
          <w:rFonts w:asciiTheme="minorHAnsi" w:hAnsiTheme="minorHAnsi"/>
        </w:rPr>
      </w:pPr>
      <w:r w:rsidRPr="00FC54F3">
        <w:rPr>
          <w:rFonts w:asciiTheme="minorHAnsi" w:hAnsiTheme="minorHAnsi"/>
        </w:rPr>
        <w:t xml:space="preserve">Thank you </w:t>
      </w:r>
      <w:r w:rsidR="00607F24">
        <w:rPr>
          <w:rFonts w:asciiTheme="minorHAnsi" w:hAnsiTheme="minorHAnsi"/>
        </w:rPr>
        <w:t xml:space="preserve">Mr </w:t>
      </w:r>
      <w:r w:rsidRPr="00FC54F3">
        <w:rPr>
          <w:rFonts w:asciiTheme="minorHAnsi" w:hAnsiTheme="minorHAnsi"/>
        </w:rPr>
        <w:t>President.</w:t>
      </w:r>
    </w:p>
    <w:p w:rsidR="00803EF1" w:rsidRDefault="00803EF1" w:rsidP="003F4A6D"/>
    <w:sectPr w:rsidR="00803EF1" w:rsidSect="002B604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917" w:rsidRDefault="00A74917" w:rsidP="00023335">
      <w:pPr>
        <w:spacing w:line="240" w:lineRule="auto"/>
      </w:pPr>
      <w:r>
        <w:separator/>
      </w:r>
    </w:p>
  </w:endnote>
  <w:endnote w:type="continuationSeparator" w:id="0">
    <w:p w:rsidR="00A74917" w:rsidRDefault="00A74917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A0" w:rsidRPr="00CE1AA0" w:rsidRDefault="00E8513C" w:rsidP="00CE1AA0">
    <w:pPr>
      <w:pStyle w:val="DocumentID"/>
    </w:pPr>
    <w:bookmarkStart w:id="3" w:name="document_id2"/>
    <w:r>
      <w:t>POLI-122-4321</w:t>
    </w:r>
    <w:bookmarkEnd w:id="3"/>
  </w:p>
  <w:p w:rsidR="00CE1AA0" w:rsidRPr="00D175FF" w:rsidRDefault="00CE1AA0" w:rsidP="00CE1AA0">
    <w:pPr>
      <w:pStyle w:val="Footer"/>
      <w:tabs>
        <w:tab w:val="left" w:pos="2565"/>
      </w:tabs>
      <w:jc w:val="center"/>
      <w:rPr>
        <w:sz w:val="20"/>
        <w:szCs w:val="20"/>
      </w:rPr>
    </w:pPr>
  </w:p>
  <w:p w:rsidR="00CE1AA0" w:rsidRDefault="00E8513C" w:rsidP="00CE1AA0">
    <w:pPr>
      <w:pStyle w:val="SecurityClassification"/>
    </w:pPr>
    <w:bookmarkStart w:id="4" w:name="security_classification_footer2"/>
    <w:r>
      <w:t>RESTRICTED</w:t>
    </w:r>
    <w:bookmarkEnd w:id="4"/>
    <w:r w:rsidR="00CE1AA0" w:rsidRPr="00F452A0">
      <w:t xml:space="preserve"> </w:t>
    </w:r>
    <w:bookmarkStart w:id="5" w:name="security_caveat_footer2"/>
    <w:bookmarkEnd w:id="5"/>
  </w:p>
  <w:p w:rsidR="00023335" w:rsidRDefault="00023335" w:rsidP="00CE1AA0">
    <w:pPr>
      <w:pStyle w:val="Footer"/>
      <w:jc w:val="center"/>
    </w:pPr>
    <w:bookmarkStart w:id="6" w:name="covering_classification_footer2"/>
    <w:bookmarkEnd w:id="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A0" w:rsidRDefault="00E8513C" w:rsidP="00CE1AA0">
    <w:pPr>
      <w:pStyle w:val="DocumentID"/>
    </w:pPr>
    <w:bookmarkStart w:id="8" w:name="document_id"/>
    <w:r>
      <w:t>POLI-122-4321</w:t>
    </w:r>
    <w:bookmarkEnd w:id="8"/>
  </w:p>
  <w:p w:rsidR="00CE1AA0" w:rsidRPr="00D175FF" w:rsidRDefault="00CE1AA0" w:rsidP="00CE1AA0">
    <w:pPr>
      <w:pStyle w:val="Footer"/>
      <w:rPr>
        <w:sz w:val="20"/>
      </w:rPr>
    </w:pPr>
  </w:p>
  <w:p w:rsidR="00CE1AA0" w:rsidRDefault="00964D28" w:rsidP="00CE1AA0">
    <w:pPr>
      <w:pStyle w:val="SecurityClassification"/>
    </w:pPr>
    <w:bookmarkStart w:id="9" w:name="security_caveat_footer"/>
    <w:bookmarkEnd w:id="9"/>
    <w:r>
      <w:t>IN CONFIDENCE</w:t>
    </w:r>
  </w:p>
  <w:p w:rsidR="00023335" w:rsidRDefault="00023335" w:rsidP="00CE1AA0">
    <w:pPr>
      <w:pStyle w:val="Footer"/>
      <w:jc w:val="center"/>
    </w:pPr>
    <w:bookmarkStart w:id="10" w:name="covering_classification_footer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917" w:rsidRDefault="00A74917" w:rsidP="00023335">
      <w:pPr>
        <w:spacing w:line="240" w:lineRule="auto"/>
      </w:pPr>
      <w:r>
        <w:separator/>
      </w:r>
    </w:p>
  </w:footnote>
  <w:footnote w:type="continuationSeparator" w:id="0">
    <w:p w:rsidR="00A74917" w:rsidRDefault="00A74917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A0" w:rsidRDefault="00E8513C" w:rsidP="00CE1AA0">
    <w:pPr>
      <w:pStyle w:val="SecurityClassification"/>
    </w:pPr>
    <w:bookmarkStart w:id="0" w:name="security_classification_header2"/>
    <w:r>
      <w:t>RESTRICTED</w:t>
    </w:r>
    <w:bookmarkEnd w:id="0"/>
    <w:r w:rsidR="00CE1AA0" w:rsidRPr="00F452A0">
      <w:t xml:space="preserve"> </w:t>
    </w:r>
    <w:bookmarkStart w:id="1" w:name="security_caveat_header2"/>
    <w:bookmarkEnd w:id="1"/>
  </w:p>
  <w:p w:rsidR="00CE1AA0" w:rsidRPr="00D175FF" w:rsidRDefault="00CE1AA0" w:rsidP="00CE1AA0">
    <w:pPr>
      <w:jc w:val="center"/>
    </w:pPr>
    <w:bookmarkStart w:id="2" w:name="covering_classification_header2"/>
    <w:bookmarkEnd w:id="2"/>
  </w:p>
  <w:p w:rsidR="00CE1AA0" w:rsidRPr="00F452A0" w:rsidRDefault="00CE1AA0" w:rsidP="00CE1AA0">
    <w:pPr>
      <w:pStyle w:val="Header"/>
      <w:jc w:val="center"/>
      <w:rPr>
        <w:rStyle w:val="PageNumber"/>
      </w:rPr>
    </w:pPr>
  </w:p>
  <w:p w:rsidR="00CE1AA0" w:rsidRPr="00F452A0" w:rsidRDefault="00CE1AA0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515590">
      <w:rPr>
        <w:rStyle w:val="PageNumber"/>
        <w:noProof/>
      </w:rPr>
      <w:t>2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D95094">
      <w:rPr>
        <w:rStyle w:val="PageNumber"/>
        <w:noProof/>
      </w:rPr>
      <w:t>1</w:t>
    </w:r>
    <w:r w:rsidRPr="00F452A0">
      <w:rPr>
        <w:rStyle w:val="PageNumber"/>
      </w:rPr>
      <w:fldChar w:fldCharType="end"/>
    </w:r>
  </w:p>
  <w:p w:rsidR="00023335" w:rsidRPr="00023335" w:rsidRDefault="00023335" w:rsidP="00023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A0" w:rsidRDefault="00964D28" w:rsidP="00CE1AA0">
    <w:pPr>
      <w:pStyle w:val="SecurityClassification"/>
    </w:pPr>
    <w:r>
      <w:t>IN CONFIDENCE</w:t>
    </w:r>
  </w:p>
  <w:p w:rsidR="00023335" w:rsidRDefault="00023335" w:rsidP="00CE1AA0">
    <w:pPr>
      <w:pStyle w:val="SecurityClassification"/>
    </w:pPr>
    <w:bookmarkStart w:id="7" w:name="covering_classification_header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78"/>
    <w:rsid w:val="00017833"/>
    <w:rsid w:val="00023335"/>
    <w:rsid w:val="00045B48"/>
    <w:rsid w:val="00064C46"/>
    <w:rsid w:val="00071F86"/>
    <w:rsid w:val="000A3B90"/>
    <w:rsid w:val="002173C7"/>
    <w:rsid w:val="00236A09"/>
    <w:rsid w:val="00253981"/>
    <w:rsid w:val="00255554"/>
    <w:rsid w:val="002666EF"/>
    <w:rsid w:val="00291F8E"/>
    <w:rsid w:val="002B6045"/>
    <w:rsid w:val="00303A38"/>
    <w:rsid w:val="003E5F24"/>
    <w:rsid w:val="003F4A6D"/>
    <w:rsid w:val="00515590"/>
    <w:rsid w:val="00533520"/>
    <w:rsid w:val="005F099A"/>
    <w:rsid w:val="005F1313"/>
    <w:rsid w:val="005F1CC0"/>
    <w:rsid w:val="00607F24"/>
    <w:rsid w:val="00631640"/>
    <w:rsid w:val="00663A06"/>
    <w:rsid w:val="006A699C"/>
    <w:rsid w:val="006D000D"/>
    <w:rsid w:val="006D34D2"/>
    <w:rsid w:val="006F2440"/>
    <w:rsid w:val="00716424"/>
    <w:rsid w:val="0079242C"/>
    <w:rsid w:val="007A78F6"/>
    <w:rsid w:val="00803EF1"/>
    <w:rsid w:val="00817539"/>
    <w:rsid w:val="00832846"/>
    <w:rsid w:val="008A31F0"/>
    <w:rsid w:val="008D17C5"/>
    <w:rsid w:val="008D2C23"/>
    <w:rsid w:val="009602EC"/>
    <w:rsid w:val="00964D28"/>
    <w:rsid w:val="009D261D"/>
    <w:rsid w:val="009D40EF"/>
    <w:rsid w:val="009F5D27"/>
    <w:rsid w:val="00A5276D"/>
    <w:rsid w:val="00A74917"/>
    <w:rsid w:val="00AE0B06"/>
    <w:rsid w:val="00AF7982"/>
    <w:rsid w:val="00B37FF1"/>
    <w:rsid w:val="00B72B22"/>
    <w:rsid w:val="00BE0DC3"/>
    <w:rsid w:val="00CE1AA0"/>
    <w:rsid w:val="00D95094"/>
    <w:rsid w:val="00D96C65"/>
    <w:rsid w:val="00DB0BAD"/>
    <w:rsid w:val="00DB5226"/>
    <w:rsid w:val="00E8513C"/>
    <w:rsid w:val="00E96378"/>
    <w:rsid w:val="00EA04C8"/>
    <w:rsid w:val="00EE06D0"/>
    <w:rsid w:val="00EE4889"/>
    <w:rsid w:val="00F06D90"/>
    <w:rsid w:val="00F362A0"/>
    <w:rsid w:val="00F4227F"/>
    <w:rsid w:val="00FC043A"/>
    <w:rsid w:val="00FC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6F756"/>
  <w15:chartTrackingRefBased/>
  <w15:docId w15:val="{B5470BE6-1DD3-478F-A93F-CDC19183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49" w:unhideWhenUsed="1"/>
    <w:lsdException w:name="heading 5" w:semiHidden="1" w:uiPriority="49" w:unhideWhenUsed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iPriority="24" w:unhideWhenUsed="1" w:qFormat="1"/>
    <w:lsdException w:name="footer" w:semiHidden="1" w:uiPriority="22" w:unhideWhenUsed="1" w:qFormat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9" w:unhideWhenUsed="1" w:qFormat="1"/>
    <w:lsdException w:name="List Number" w:semiHidden="1" w:uiPriority="4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1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FAT"/>
    <w:qFormat/>
    <w:rsid w:val="00E96378"/>
    <w:pPr>
      <w:tabs>
        <w:tab w:val="left" w:pos="567"/>
      </w:tabs>
      <w:spacing w:line="288" w:lineRule="auto"/>
    </w:pPr>
    <w:rPr>
      <w:rFonts w:ascii="Verdana" w:eastAsia="Times New Roman" w:hAnsi="Verdana"/>
      <w:szCs w:val="24"/>
      <w:lang w:eastAsia="en-US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NormalWeb">
    <w:name w:val="Normal (Web)"/>
    <w:basedOn w:val="Normal"/>
    <w:uiPriority w:val="99"/>
    <w:unhideWhenUsed/>
    <w:rsid w:val="00E96378"/>
    <w:pPr>
      <w:tabs>
        <w:tab w:val="clear" w:pos="567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eastAsia="en-NZ"/>
    </w:rPr>
  </w:style>
  <w:style w:type="character" w:styleId="Strong">
    <w:name w:val="Strong"/>
    <w:basedOn w:val="DefaultParagraphFont"/>
    <w:uiPriority w:val="22"/>
    <w:qFormat/>
    <w:rsid w:val="00E963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0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0D"/>
    <w:rPr>
      <w:rFonts w:ascii="Segoe UI" w:eastAsia="Times New Roman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EE4889"/>
    <w:rPr>
      <w:rFonts w:ascii="Verdana" w:eastAsia="Times New Roman" w:hAnsi="Verdana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3a06977fe844c3db2132313dc460602 xmlns="3530594a-bd7c-48c9-91f8-7517fdc1c0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50eae6af-e819-4c7b-a467-4d5bd25f329c</TermId>
        </TermInfo>
      </Terms>
    </o3a06977fe844c3db2132313dc460602>
    <IconOverlay xmlns="http://schemas.microsoft.com/sharepoint/v4" xsi:nil="true"/>
    <a2ecf41d8355489e904c4f363828f1b7 xmlns="3530594a-bd7c-48c9-91f8-7517fdc1c0cb">
      <Terms xmlns="http://schemas.microsoft.com/office/infopath/2007/PartnerControls"/>
    </a2ecf41d8355489e904c4f363828f1b7>
    <IsCoveringDocument xmlns="3530594a-bd7c-48c9-91f8-7517fdc1c0cb">false</IsCoveringDocument>
    <m7d8bdf464cb42f0a3c3d39d31c82072 xmlns="3530594a-bd7c-48c9-91f8-7517fdc1c0cb">
      <Terms xmlns="http://schemas.microsoft.com/office/infopath/2007/PartnerControls"/>
    </m7d8bdf464cb42f0a3c3d39d31c82072>
    <h48a418faa47446b945879d7596f6499 xmlns="3530594a-bd7c-48c9-91f8-7517fdc1c0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Indonesia</TermName>
          <TermId xmlns="http://schemas.microsoft.com/office/infopath/2007/PartnerControls">460a5ce1-b123-48b2-a536-903be42cc806</TermId>
        </TermInfo>
      </Terms>
    </h48a418faa47446b945879d7596f6499>
    <RelatedDocuments xmlns="3530594a-bd7c-48c9-91f8-7517fdc1c0cb" xsi:nil="true"/>
    <AuthorDivisionPost xmlns="3530594a-bd7c-48c9-91f8-7517fdc1c0cb" xsi:nil="true"/>
    <l5baa22ceebd46ea8e3732e81be971e4 xmlns="3530594a-bd7c-48c9-91f8-7517fdc1c0cb">
      <Terms xmlns="http://schemas.microsoft.com/office/infopath/2007/PartnerControls"/>
    </l5baa22ceebd46ea8e3732e81be971e4>
    <TaxCatchAll xmlns="3530594a-bd7c-48c9-91f8-7517fdc1c0cb">
      <Value>227</Value>
      <Value>100</Value>
    </TaxCatchAll>
    <_dlc_ExpireDateSaved xmlns="http://schemas.microsoft.com/sharepoint/v3" xsi:nil="true"/>
    <_dlc_ExpireDate xmlns="http://schemas.microsoft.com/sharepoint/v3">2024-05-08T15:39:11+00:00</_dlc_ExpireDate>
    <_dlc_DocId xmlns="3530594a-bd7c-48c9-91f8-7517fdc1c0cb">POLI-122-4321</_dlc_DocId>
    <_dlc_DocIdUrl xmlns="3530594a-bd7c-48c9-91f8-7517fdc1c0cb">
      <Url>http://o-wln-gdm/Functions/PoliticalRelations/Asia/Bilateral/_layouts/15/DocIdRedir.aspx?ID=POLI-122-4321</Url>
      <Description>POLI-122-4321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3CC6FC-6428-4EFC-88A9-B588F86399BA}"/>
</file>

<file path=customXml/itemProps2.xml><?xml version="1.0" encoding="utf-8"?>
<ds:datastoreItem xmlns:ds="http://schemas.openxmlformats.org/officeDocument/2006/customXml" ds:itemID="{98E99EC5-8C4D-4C68-B8C2-0D979B989442}"/>
</file>

<file path=customXml/itemProps3.xml><?xml version="1.0" encoding="utf-8"?>
<ds:datastoreItem xmlns:ds="http://schemas.openxmlformats.org/officeDocument/2006/customXml" ds:itemID="{120D68AD-F295-47F3-B717-CC5018176610}"/>
</file>

<file path=customXml/itemProps4.xml><?xml version="1.0" encoding="utf-8"?>
<ds:datastoreItem xmlns:ds="http://schemas.openxmlformats.org/officeDocument/2006/customXml" ds:itemID="{8C3CC6FC-6428-4EFC-88A9-B588F86399B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8E99EC5-8C4D-4C68-B8C2-0D979B989442}">
  <ds:schemaRefs>
    <ds:schemaRef ds:uri="http://schemas.microsoft.com/office/2006/metadata/properties"/>
    <ds:schemaRef ds:uri="http://schemas.microsoft.com/office/infopath/2007/PartnerControls"/>
    <ds:schemaRef ds:uri="3530594a-bd7c-48c9-91f8-7517fdc1c0cb"/>
    <ds:schemaRef ds:uri="http://schemas.microsoft.com/sharepoint/v4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7CCB7E92-7DB7-4CB3-B4E4-99E200EBEA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 and Trade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MUNNEKE, Max (SEA)</dc:creator>
  <cp:keywords/>
  <dc:description/>
  <cp:lastModifiedBy>HODDER, Emma (PACREG)</cp:lastModifiedBy>
  <cp:revision>2</cp:revision>
  <cp:lastPrinted>2022-10-24T21:38:00Z</cp:lastPrinted>
  <dcterms:created xsi:type="dcterms:W3CDTF">2022-11-08T14:39:00Z</dcterms:created>
  <dcterms:modified xsi:type="dcterms:W3CDTF">2022-11-08T14:39:00Z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_dlc_policyId">
    <vt:lpwstr>0x01010077AA9D1CFFA240DC80DAD99CA5F5CD00|-1462717567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5ee7de69-db72-41d1-84eb-1efbda565b4f</vt:lpwstr>
  </property>
  <property fmtid="{D5CDD505-2E9C-101B-9397-08002B2CF9AE}" pid="6" name="Topic">
    <vt:lpwstr/>
  </property>
  <property fmtid="{D5CDD505-2E9C-101B-9397-08002B2CF9AE}" pid="7" name="SecurityClassification">
    <vt:lpwstr>227;#RESTRICTED|50eae6af-e819-4c7b-a467-4d5bd25f329c</vt:lpwstr>
  </property>
  <property fmtid="{D5CDD505-2E9C-101B-9397-08002B2CF9AE}" pid="8" name="CoveringClassification">
    <vt:lpwstr/>
  </property>
  <property fmtid="{D5CDD505-2E9C-101B-9397-08002B2CF9AE}" pid="9" name="Country">
    <vt:lpwstr>100;#Indonesia|460a5ce1-b123-48b2-a536-903be42cc806</vt:lpwstr>
  </property>
  <property fmtid="{D5CDD505-2E9C-101B-9397-08002B2CF9AE}" pid="10" name="SecurityCaveat">
    <vt:lpwstr/>
  </property>
  <property fmtid="{D5CDD505-2E9C-101B-9397-08002B2CF9AE}" pid="11" name="RecordPoint_WorkflowType">
    <vt:lpwstr>ActiveSubmitStub</vt:lpwstr>
  </property>
  <property fmtid="{D5CDD505-2E9C-101B-9397-08002B2CF9AE}" pid="12" name="RecordPoint_ActiveItemWebId">
    <vt:lpwstr>{8dce6fe6-f1eb-4f8b-8418-a9307c97acd2}</vt:lpwstr>
  </property>
  <property fmtid="{D5CDD505-2E9C-101B-9397-08002B2CF9AE}" pid="13" name="RecordPoint_ActiveItemSiteId">
    <vt:lpwstr>{0e339a64-8bb1-4597-a72c-a55b3efcdb7e}</vt:lpwstr>
  </property>
  <property fmtid="{D5CDD505-2E9C-101B-9397-08002B2CF9AE}" pid="14" name="RecordPoint_ActiveItemListId">
    <vt:lpwstr>{69c88e2d-4f04-4142-a76c-0604dbc16d8f}</vt:lpwstr>
  </property>
  <property fmtid="{D5CDD505-2E9C-101B-9397-08002B2CF9AE}" pid="15" name="RecordPoint_ActiveItemUniqueId">
    <vt:lpwstr>{5ee7de69-db72-41d1-84eb-1efbda565b4f}</vt:lpwstr>
  </property>
  <property fmtid="{D5CDD505-2E9C-101B-9397-08002B2CF9AE}" pid="16" name="RecordPoint_RecordNumberSubmitted">
    <vt:lpwstr>R0001143799</vt:lpwstr>
  </property>
  <property fmtid="{D5CDD505-2E9C-101B-9397-08002B2CF9AE}" pid="17" name="RecordPoint_SubmissionCompleted">
    <vt:lpwstr>2022-11-09T03:40:28.6899334+13:00</vt:lpwstr>
  </property>
</Properties>
</file>