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903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2519B3" w:rsidRPr="00F91E1D" w14:paraId="4E52078A" w14:textId="77777777" w:rsidTr="000A2137">
        <w:trPr>
          <w:trHeight w:val="1980"/>
        </w:trPr>
        <w:tc>
          <w:tcPr>
            <w:tcW w:w="3528" w:type="dxa"/>
            <w:vAlign w:val="bottom"/>
          </w:tcPr>
          <w:p w14:paraId="05BE6207" w14:textId="77777777" w:rsidR="002519B3" w:rsidRPr="00F91E1D" w:rsidRDefault="002519B3" w:rsidP="000A2137">
            <w:pPr>
              <w:pStyle w:val="Heading4"/>
              <w:widowControl w:val="0"/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aJamhuuriyadda</w:t>
            </w:r>
            <w:proofErr w:type="spellEnd"/>
            <w:r w:rsidRPr="00F91E1D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Federaalka</w:t>
            </w:r>
            <w:proofErr w:type="spellEnd"/>
            <w:r w:rsidRPr="00F91E1D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proofErr w:type="spellStart"/>
            <w:r w:rsidRPr="00F91E1D">
              <w:rPr>
                <w:rFonts w:ascii="Century Gothic" w:hAnsi="Century Gothic" w:cs="Times New Roman"/>
                <w:sz w:val="16"/>
                <w:szCs w:val="16"/>
              </w:rPr>
              <w:t>Soomaaliya</w:t>
            </w:r>
            <w:proofErr w:type="spellEnd"/>
          </w:p>
          <w:p w14:paraId="73C36089" w14:textId="77777777" w:rsidR="002519B3" w:rsidRPr="00F91E1D" w:rsidRDefault="002519B3" w:rsidP="000A2137">
            <w:pPr>
              <w:pStyle w:val="BodyText"/>
              <w:widowControl w:val="0"/>
              <w:jc w:val="both"/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F91E1D">
              <w:rPr>
                <w:rFonts w:ascii="Century Gothic" w:hAnsi="Century Gothic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</w:p>
          <w:p w14:paraId="295B583D" w14:textId="77777777" w:rsidR="002519B3" w:rsidRPr="00F91E1D" w:rsidRDefault="002519B3" w:rsidP="000A2137">
            <w:pPr>
              <w:pStyle w:val="Heading6"/>
              <w:widowControl w:val="0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4212" w:type="dxa"/>
          </w:tcPr>
          <w:p w14:paraId="3054E85D" w14:textId="77777777" w:rsidR="002519B3" w:rsidRPr="00F91E1D" w:rsidRDefault="002519B3" w:rsidP="000A2137">
            <w:pPr>
              <w:jc w:val="both"/>
              <w:rPr>
                <w:rFonts w:ascii="Century Gothic" w:hAnsi="Century Gothic"/>
              </w:rPr>
            </w:pPr>
            <w:r w:rsidRPr="00F91E1D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9264" behindDoc="1" locked="0" layoutInCell="1" allowOverlap="1" wp14:anchorId="54B2416B" wp14:editId="55847F8F">
                  <wp:simplePos x="0" y="0"/>
                  <wp:positionH relativeFrom="column">
                    <wp:posOffset>606048</wp:posOffset>
                  </wp:positionH>
                  <wp:positionV relativeFrom="paragraph">
                    <wp:posOffset>291053</wp:posOffset>
                  </wp:positionV>
                  <wp:extent cx="1104900" cy="991235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352" y="21309"/>
                      <wp:lineTo x="21352" y="0"/>
                      <wp:lineTo x="0" y="0"/>
                    </wp:wrapPolygon>
                  </wp:wrapTight>
                  <wp:docPr id="2" name="Picture 1" descr="C:\Users\Qunsilayadda\Desktop\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unsilayadda\Desktop\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1E1D">
              <w:rPr>
                <w:rFonts w:ascii="Century Gothic" w:hAnsi="Century Gothic"/>
              </w:rPr>
              <w:t xml:space="preserve">                 </w:t>
            </w:r>
          </w:p>
        </w:tc>
        <w:tc>
          <w:tcPr>
            <w:tcW w:w="3142" w:type="dxa"/>
            <w:vAlign w:val="bottom"/>
          </w:tcPr>
          <w:p w14:paraId="44630736" w14:textId="77777777" w:rsidR="002519B3" w:rsidRPr="00F91E1D" w:rsidRDefault="002519B3" w:rsidP="000A2137">
            <w:pPr>
              <w:pStyle w:val="Heading1"/>
              <w:widowControl w:val="0"/>
              <w:jc w:val="both"/>
              <w:rPr>
                <w:rFonts w:ascii="Century Gothic" w:hAnsi="Century Gothic" w:cs="Times New Roman"/>
                <w:b w:val="0"/>
                <w:sz w:val="18"/>
                <w:szCs w:val="18"/>
              </w:rPr>
            </w:pP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      جمهورية </w:t>
            </w:r>
            <w:proofErr w:type="spellStart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الصوما</w:t>
            </w:r>
            <w:proofErr w:type="spellEnd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proofErr w:type="gramStart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ل  الفيدرالية</w:t>
            </w:r>
            <w:proofErr w:type="gramEnd"/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 xml:space="preserve">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</w:rPr>
              <w:t xml:space="preserve">  </w:t>
            </w:r>
          </w:p>
          <w:p w14:paraId="26186AC6" w14:textId="77777777" w:rsidR="002519B3" w:rsidRPr="00F91E1D" w:rsidRDefault="002519B3" w:rsidP="000A2137">
            <w:pPr>
              <w:pStyle w:val="Heading1"/>
              <w:widowControl w:val="0"/>
              <w:jc w:val="both"/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</w:pPr>
            <w:r w:rsidRPr="00F91E1D">
              <w:rPr>
                <w:rFonts w:ascii="Century Gothic" w:hAnsi="Century Gothic" w:cs="Times New Roman"/>
                <w:bCs w:val="0"/>
                <w:sz w:val="18"/>
                <w:szCs w:val="18"/>
                <w:rtl/>
              </w:rPr>
              <w:t xml:space="preserve"> </w:t>
            </w:r>
            <w:r w:rsidRPr="00F91E1D">
              <w:rPr>
                <w:rFonts w:ascii="Century Gothic" w:hAnsi="Century Gothic" w:cs="Times New Roman"/>
                <w:b w:val="0"/>
                <w:sz w:val="18"/>
                <w:szCs w:val="18"/>
                <w:rtl/>
              </w:rPr>
              <w:t>البعثة الدائمة لجمهورية الصومال بمكتب الأمم المتحدة بجنيف وبالوكالات المتخصصة بسويسرا</w:t>
            </w:r>
          </w:p>
          <w:p w14:paraId="11C504B3" w14:textId="77777777" w:rsidR="002519B3" w:rsidRPr="00F91E1D" w:rsidRDefault="002519B3" w:rsidP="000A2137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3BF82208" w14:textId="77777777" w:rsidR="002519B3" w:rsidRPr="00F91E1D" w:rsidRDefault="002519B3" w:rsidP="002519B3">
      <w:pPr>
        <w:widowControl w:val="0"/>
        <w:jc w:val="both"/>
        <w:rPr>
          <w:rFonts w:ascii="Century Gothic" w:eastAsiaTheme="minorHAnsi" w:hAnsi="Century Gothic"/>
          <w:b/>
          <w:bCs/>
          <w:sz w:val="28"/>
          <w:szCs w:val="28"/>
        </w:rPr>
      </w:pPr>
    </w:p>
    <w:p w14:paraId="393E7223" w14:textId="5111BBCF" w:rsidR="002519B3" w:rsidRPr="00F91E1D" w:rsidRDefault="002519B3" w:rsidP="002519B3">
      <w:pPr>
        <w:widowControl w:val="0"/>
        <w:jc w:val="both"/>
        <w:rPr>
          <w:rFonts w:ascii="Century Gothic" w:eastAsiaTheme="minorHAnsi" w:hAnsi="Century Gothic"/>
          <w:b/>
          <w:bCs/>
          <w:sz w:val="28"/>
          <w:szCs w:val="28"/>
        </w:rPr>
      </w:pPr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Permanent Mission of the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Federal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Republic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of Somalia to the United Nations Office at Geneva and </w:t>
      </w:r>
      <w:proofErr w:type="spellStart"/>
      <w:r w:rsidR="004A19D7">
        <w:rPr>
          <w:rFonts w:ascii="Century Gothic" w:eastAsiaTheme="minorHAnsi" w:hAnsi="Century Gothic"/>
          <w:b/>
          <w:bCs/>
          <w:sz w:val="28"/>
          <w:szCs w:val="28"/>
        </w:rPr>
        <w:t>O</w:t>
      </w:r>
      <w:r w:rsidRPr="00F91E1D">
        <w:rPr>
          <w:rFonts w:ascii="Century Gothic" w:eastAsiaTheme="minorHAnsi" w:hAnsi="Century Gothic"/>
          <w:b/>
          <w:bCs/>
          <w:sz w:val="28"/>
          <w:szCs w:val="28"/>
        </w:rPr>
        <w:t>ther</w:t>
      </w:r>
      <w:proofErr w:type="spellEnd"/>
      <w:r w:rsidRPr="00F91E1D">
        <w:rPr>
          <w:rFonts w:ascii="Century Gothic" w:eastAsiaTheme="minorHAnsi" w:hAnsi="Century Gothic"/>
          <w:b/>
          <w:bCs/>
          <w:sz w:val="28"/>
          <w:szCs w:val="28"/>
        </w:rPr>
        <w:t xml:space="preserve"> International Organizations in </w:t>
      </w:r>
      <w:proofErr w:type="spellStart"/>
      <w:r w:rsidRPr="00F91E1D">
        <w:rPr>
          <w:rFonts w:ascii="Century Gothic" w:eastAsiaTheme="minorHAnsi" w:hAnsi="Century Gothic"/>
          <w:b/>
          <w:bCs/>
          <w:sz w:val="28"/>
          <w:szCs w:val="28"/>
        </w:rPr>
        <w:t>Switzerland</w:t>
      </w:r>
      <w:proofErr w:type="spellEnd"/>
    </w:p>
    <w:p w14:paraId="067CE9B9" w14:textId="3F74C9CD" w:rsidR="002519B3" w:rsidRDefault="002519B3" w:rsidP="009C27B5">
      <w:pPr>
        <w:widowControl w:val="0"/>
        <w:spacing w:line="360" w:lineRule="auto"/>
        <w:jc w:val="both"/>
        <w:rPr>
          <w:rFonts w:ascii="Century Gothic" w:hAnsi="Century Gothic" w:cs="Tahoma"/>
        </w:rPr>
      </w:pPr>
    </w:p>
    <w:p w14:paraId="011F119D" w14:textId="77777777" w:rsidR="002519B3" w:rsidRPr="002F52B5" w:rsidRDefault="002519B3" w:rsidP="002519B3">
      <w:pPr>
        <w:widowControl w:val="0"/>
        <w:spacing w:line="360" w:lineRule="auto"/>
        <w:ind w:left="5664" w:firstLine="708"/>
        <w:jc w:val="both"/>
        <w:rPr>
          <w:rFonts w:ascii="Century Gothic" w:hAnsi="Century Gothic" w:cs="Tahoma"/>
          <w:b/>
          <w:bCs/>
          <w:sz w:val="28"/>
          <w:szCs w:val="28"/>
        </w:rPr>
      </w:pPr>
      <w:r w:rsidRPr="002F52B5">
        <w:rPr>
          <w:rFonts w:ascii="Century Gothic" w:hAnsi="Century Gothic" w:cs="Tahoma"/>
          <w:b/>
          <w:bCs/>
          <w:sz w:val="28"/>
          <w:szCs w:val="28"/>
        </w:rPr>
        <w:t>Check Against Delivery</w:t>
      </w:r>
    </w:p>
    <w:p w14:paraId="02E18344" w14:textId="77777777" w:rsidR="002519B3" w:rsidRPr="00260A26" w:rsidRDefault="002519B3" w:rsidP="002519B3">
      <w:pPr>
        <w:widowControl w:val="0"/>
        <w:spacing w:line="36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14:paraId="20757E54" w14:textId="77777777" w:rsidR="002519B3" w:rsidRPr="00260A26" w:rsidRDefault="002519B3" w:rsidP="002519B3">
      <w:pPr>
        <w:widowControl w:val="0"/>
        <w:spacing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proofErr w:type="spellStart"/>
      <w:r w:rsidRPr="00260A26">
        <w:rPr>
          <w:rFonts w:ascii="Century Gothic" w:hAnsi="Century Gothic" w:cs="Tahoma"/>
          <w:b/>
          <w:sz w:val="20"/>
          <w:szCs w:val="20"/>
        </w:rPr>
        <w:t>Statement</w:t>
      </w:r>
      <w:proofErr w:type="spellEnd"/>
      <w:r w:rsidRPr="00260A26">
        <w:rPr>
          <w:rFonts w:ascii="Century Gothic" w:hAnsi="Century Gothic" w:cs="Tahoma"/>
          <w:b/>
          <w:sz w:val="20"/>
          <w:szCs w:val="20"/>
        </w:rPr>
        <w:t xml:space="preserve"> by the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</w:rPr>
        <w:t>Delegations</w:t>
      </w:r>
      <w:proofErr w:type="spellEnd"/>
      <w:r w:rsidRPr="00260A26">
        <w:rPr>
          <w:rFonts w:ascii="Century Gothic" w:hAnsi="Century Gothic" w:cs="Tahoma"/>
          <w:b/>
          <w:sz w:val="20"/>
          <w:szCs w:val="20"/>
        </w:rPr>
        <w:t xml:space="preserve"> of Somalia,</w:t>
      </w:r>
    </w:p>
    <w:p w14:paraId="567C1FF4" w14:textId="4BDD6D9B" w:rsidR="002519B3" w:rsidRPr="00260A26" w:rsidRDefault="002519B3" w:rsidP="002519B3">
      <w:pPr>
        <w:widowControl w:val="0"/>
        <w:spacing w:line="360" w:lineRule="auto"/>
        <w:jc w:val="center"/>
        <w:rPr>
          <w:rFonts w:ascii="Century Gothic" w:hAnsi="Century Gothic" w:cs="Tahoma"/>
          <w:b/>
          <w:sz w:val="20"/>
          <w:szCs w:val="20"/>
        </w:rPr>
      </w:pPr>
      <w:r w:rsidRPr="00260A26">
        <w:rPr>
          <w:rFonts w:ascii="Century Gothic" w:hAnsi="Century Gothic" w:cs="Tahoma"/>
          <w:b/>
          <w:sz w:val="20"/>
          <w:szCs w:val="20"/>
        </w:rPr>
        <w:t xml:space="preserve">H.E Ms. Ebyan Mahamed Salah,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</w:rPr>
        <w:t>Ambassador</w:t>
      </w:r>
      <w:proofErr w:type="spellEnd"/>
      <w:r w:rsidRPr="00260A26">
        <w:rPr>
          <w:rFonts w:ascii="Century Gothic" w:hAnsi="Century Gothic" w:cs="Tahoma"/>
          <w:b/>
          <w:sz w:val="20"/>
          <w:szCs w:val="20"/>
        </w:rPr>
        <w:t>/P</w:t>
      </w:r>
      <w:r w:rsidR="009C27B5" w:rsidRPr="00260A26">
        <w:rPr>
          <w:rFonts w:ascii="Century Gothic" w:hAnsi="Century Gothic" w:cs="Tahoma"/>
          <w:b/>
          <w:sz w:val="20"/>
          <w:szCs w:val="20"/>
        </w:rPr>
        <w:t xml:space="preserve">ermanent </w:t>
      </w:r>
      <w:proofErr w:type="spellStart"/>
      <w:r w:rsidR="009C27B5" w:rsidRPr="00260A26">
        <w:rPr>
          <w:rFonts w:ascii="Century Gothic" w:hAnsi="Century Gothic" w:cs="Tahoma"/>
          <w:b/>
          <w:sz w:val="20"/>
          <w:szCs w:val="20"/>
        </w:rPr>
        <w:t>Representative</w:t>
      </w:r>
      <w:proofErr w:type="spellEnd"/>
    </w:p>
    <w:p w14:paraId="72E2B066" w14:textId="7FBE2593" w:rsidR="002519B3" w:rsidRPr="00260A26" w:rsidRDefault="002519B3" w:rsidP="002519B3">
      <w:pPr>
        <w:widowControl w:val="0"/>
        <w:spacing w:line="360" w:lineRule="auto"/>
        <w:jc w:val="center"/>
        <w:rPr>
          <w:rFonts w:ascii="Century Gothic" w:hAnsi="Century Gothic" w:cs="Tahoma"/>
          <w:b/>
          <w:sz w:val="20"/>
          <w:szCs w:val="20"/>
          <w:lang w:val="de-CH"/>
        </w:rPr>
      </w:pPr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at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the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Review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of</w:t>
      </w:r>
      <w:proofErr w:type="spellEnd"/>
      <w:r w:rsidRPr="00260A26">
        <w:rPr>
          <w:rFonts w:ascii="Century Gothic" w:hAnsi="Century Gothic" w:cs="Tahoma"/>
          <w:sz w:val="20"/>
          <w:szCs w:val="20"/>
          <w:lang w:val="de-CH"/>
        </w:rPr>
        <w:t xml:space="preserve">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the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United Kingdom,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during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the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41</w:t>
      </w:r>
      <w:r w:rsidRPr="00260A26">
        <w:rPr>
          <w:rFonts w:ascii="Century Gothic" w:hAnsi="Century Gothic" w:cs="Tahoma"/>
          <w:b/>
          <w:sz w:val="20"/>
          <w:szCs w:val="20"/>
          <w:vertAlign w:val="superscript"/>
          <w:lang w:val="de-CH"/>
        </w:rPr>
        <w:t>th</w:t>
      </w:r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Session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of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the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UPR Working Group on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Thursday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, 10 November</w:t>
      </w:r>
      <w:r w:rsidR="004A19D7">
        <w:rPr>
          <w:rFonts w:ascii="Century Gothic" w:hAnsi="Century Gothic" w:cs="Tahoma"/>
          <w:b/>
          <w:sz w:val="20"/>
          <w:szCs w:val="20"/>
          <w:lang w:val="de-CH"/>
        </w:rPr>
        <w:t xml:space="preserve"> 10</w:t>
      </w:r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, 2022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from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9:00AM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to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12:30PM, in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the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Room XX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of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the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Palais des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Nations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in Geneva, Speaker </w:t>
      </w:r>
      <w:proofErr w:type="spellStart"/>
      <w:r w:rsidRPr="00260A26">
        <w:rPr>
          <w:rFonts w:ascii="Century Gothic" w:hAnsi="Century Gothic" w:cs="Tahoma"/>
          <w:b/>
          <w:sz w:val="20"/>
          <w:szCs w:val="20"/>
          <w:lang w:val="de-CH"/>
        </w:rPr>
        <w:t>Number</w:t>
      </w:r>
      <w:proofErr w:type="spellEnd"/>
      <w:r w:rsidRPr="00260A26">
        <w:rPr>
          <w:rFonts w:ascii="Century Gothic" w:hAnsi="Century Gothic" w:cs="Tahoma"/>
          <w:b/>
          <w:sz w:val="20"/>
          <w:szCs w:val="20"/>
          <w:lang w:val="de-CH"/>
        </w:rPr>
        <w:t xml:space="preserve"> 47, Time: 1</w:t>
      </w:r>
      <w:r w:rsidR="004A19D7">
        <w:rPr>
          <w:rFonts w:ascii="Century Gothic" w:hAnsi="Century Gothic" w:cs="Tahoma"/>
          <w:b/>
          <w:sz w:val="20"/>
          <w:szCs w:val="20"/>
          <w:lang w:val="de-CH"/>
        </w:rPr>
        <w:t xml:space="preserve">:00 </w:t>
      </w:r>
      <w:proofErr w:type="spellStart"/>
      <w:r w:rsidR="004A19D7">
        <w:rPr>
          <w:rFonts w:ascii="Century Gothic" w:hAnsi="Century Gothic" w:cs="Tahoma"/>
          <w:b/>
          <w:sz w:val="20"/>
          <w:szCs w:val="20"/>
          <w:lang w:val="de-CH"/>
        </w:rPr>
        <w:t>minute</w:t>
      </w:r>
      <w:proofErr w:type="spellEnd"/>
      <w:r w:rsidR="004A19D7">
        <w:rPr>
          <w:rFonts w:ascii="Century Gothic" w:hAnsi="Century Gothic" w:cs="Tahoma"/>
          <w:b/>
          <w:sz w:val="20"/>
          <w:szCs w:val="20"/>
          <w:lang w:val="de-CH"/>
        </w:rPr>
        <w:t>.</w:t>
      </w:r>
    </w:p>
    <w:p w14:paraId="7D96344F" w14:textId="77777777" w:rsidR="002519B3" w:rsidRPr="00C3306D" w:rsidRDefault="002519B3" w:rsidP="002519B3">
      <w:pPr>
        <w:jc w:val="center"/>
        <w:rPr>
          <w:rFonts w:ascii="Century Gothic" w:hAnsi="Century Gothic" w:cs="Tahoma"/>
          <w:sz w:val="28"/>
          <w:szCs w:val="28"/>
          <w:lang w:val="de-CH"/>
        </w:rPr>
      </w:pPr>
    </w:p>
    <w:p w14:paraId="41FF141A" w14:textId="77777777" w:rsidR="002519B3" w:rsidRPr="00C3306D" w:rsidRDefault="002519B3" w:rsidP="002519B3">
      <w:pPr>
        <w:jc w:val="both"/>
        <w:rPr>
          <w:rFonts w:ascii="Century Gothic" w:hAnsi="Century Gothic"/>
          <w:b/>
          <w:sz w:val="20"/>
          <w:szCs w:val="20"/>
          <w:lang w:val="de-CH"/>
        </w:rPr>
      </w:pPr>
      <w:proofErr w:type="spellStart"/>
      <w:r w:rsidRPr="00C3306D">
        <w:rPr>
          <w:rFonts w:ascii="Century Gothic" w:hAnsi="Century Gothic"/>
          <w:b/>
          <w:lang w:val="de-CH"/>
        </w:rPr>
        <w:t>Thank</w:t>
      </w:r>
      <w:proofErr w:type="spellEnd"/>
      <w:r w:rsidRPr="00C3306D">
        <w:rPr>
          <w:rFonts w:ascii="Century Gothic" w:hAnsi="Century Gothic"/>
          <w:b/>
          <w:lang w:val="de-CH"/>
        </w:rPr>
        <w:t xml:space="preserve"> </w:t>
      </w:r>
      <w:proofErr w:type="spellStart"/>
      <w:r w:rsidRPr="00C3306D">
        <w:rPr>
          <w:rFonts w:ascii="Century Gothic" w:hAnsi="Century Gothic"/>
          <w:b/>
          <w:lang w:val="de-CH"/>
        </w:rPr>
        <w:t>you</w:t>
      </w:r>
      <w:proofErr w:type="spellEnd"/>
      <w:r w:rsidRPr="00C3306D">
        <w:rPr>
          <w:rFonts w:ascii="Century Gothic" w:hAnsi="Century Gothic"/>
          <w:b/>
          <w:lang w:val="de-CH"/>
        </w:rPr>
        <w:t xml:space="preserve"> Mr. </w:t>
      </w:r>
      <w:proofErr w:type="spellStart"/>
      <w:r w:rsidRPr="00C3306D">
        <w:rPr>
          <w:rFonts w:ascii="Century Gothic" w:hAnsi="Century Gothic"/>
          <w:b/>
          <w:lang w:val="de-CH"/>
        </w:rPr>
        <w:t>President</w:t>
      </w:r>
      <w:proofErr w:type="spellEnd"/>
      <w:r w:rsidRPr="00C3306D">
        <w:rPr>
          <w:rFonts w:ascii="Century Gothic" w:hAnsi="Century Gothic"/>
          <w:b/>
          <w:sz w:val="20"/>
          <w:szCs w:val="20"/>
          <w:lang w:val="de-CH"/>
        </w:rPr>
        <w:t>,</w:t>
      </w:r>
    </w:p>
    <w:p w14:paraId="71B300BC" w14:textId="77777777" w:rsidR="002519B3" w:rsidRPr="00C3306D" w:rsidRDefault="002519B3" w:rsidP="002519B3">
      <w:pPr>
        <w:jc w:val="both"/>
        <w:rPr>
          <w:rFonts w:ascii="Century Gothic" w:hAnsi="Century Gothic"/>
          <w:sz w:val="20"/>
          <w:szCs w:val="20"/>
          <w:lang w:val="de-CH"/>
        </w:rPr>
      </w:pPr>
      <w:r w:rsidRPr="00C3306D">
        <w:rPr>
          <w:rFonts w:ascii="Century Gothic" w:hAnsi="Century Gothic"/>
          <w:sz w:val="20"/>
          <w:szCs w:val="20"/>
          <w:lang w:val="de-CH"/>
        </w:rPr>
        <w:t xml:space="preserve"> </w:t>
      </w:r>
    </w:p>
    <w:p w14:paraId="2232E760" w14:textId="77777777" w:rsidR="00260A26" w:rsidRPr="00C3306D" w:rsidRDefault="00AC738C" w:rsidP="00AC738C">
      <w:pPr>
        <w:shd w:val="clear" w:color="auto" w:fill="FFFFFF"/>
        <w:jc w:val="both"/>
        <w:rPr>
          <w:rFonts w:ascii="Century Gothic" w:hAnsi="Century Gothic" w:cs="Arial"/>
          <w:color w:val="222222"/>
          <w:lang w:val="de-CH"/>
        </w:rPr>
      </w:pPr>
      <w:r w:rsidRPr="00C3306D">
        <w:rPr>
          <w:rFonts w:ascii="Century Gothic" w:hAnsi="Century Gothic" w:cs="Arial"/>
          <w:color w:val="222222"/>
          <w:lang w:val="de-CH"/>
        </w:rPr>
        <w:t xml:space="preserve">Somalia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warmly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welcomes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the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distinguished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delegation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of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the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United Kingdom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to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this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UPR Working Group, and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congratulates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for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the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presentation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of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their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comprehensive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national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report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as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well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as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its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genuine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commitment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to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the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UPR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process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>.</w:t>
      </w:r>
      <w:r w:rsidR="00BF2138" w:rsidRPr="00C3306D">
        <w:rPr>
          <w:rFonts w:ascii="Century Gothic" w:hAnsi="Century Gothic" w:cs="Arial"/>
          <w:color w:val="222222"/>
          <w:lang w:val="de-CH"/>
        </w:rPr>
        <w:t xml:space="preserve">  </w:t>
      </w:r>
      <w:r w:rsidR="00260A26" w:rsidRPr="00C3306D">
        <w:rPr>
          <w:rFonts w:ascii="Century Gothic" w:hAnsi="Century Gothic" w:cs="Arial"/>
          <w:color w:val="222222"/>
          <w:lang w:val="de-CH"/>
        </w:rPr>
        <w:t xml:space="preserve"> </w:t>
      </w:r>
    </w:p>
    <w:p w14:paraId="4540F71F" w14:textId="77777777" w:rsidR="00260A26" w:rsidRPr="00C3306D" w:rsidRDefault="00260A26" w:rsidP="00AC738C">
      <w:pPr>
        <w:shd w:val="clear" w:color="auto" w:fill="FFFFFF"/>
        <w:jc w:val="both"/>
        <w:rPr>
          <w:rFonts w:ascii="Century Gothic" w:hAnsi="Century Gothic" w:cs="Arial"/>
          <w:color w:val="222222"/>
          <w:lang w:val="de-CH"/>
        </w:rPr>
      </w:pPr>
    </w:p>
    <w:p w14:paraId="0F086F93" w14:textId="77777777" w:rsidR="00C3306D" w:rsidRDefault="00AC738C" w:rsidP="00C3306D">
      <w:pPr>
        <w:shd w:val="clear" w:color="auto" w:fill="FFFFFF"/>
        <w:jc w:val="both"/>
        <w:rPr>
          <w:rFonts w:ascii="Century Gothic" w:hAnsi="Century Gothic" w:cs="Arial"/>
          <w:color w:val="222222"/>
          <w:lang w:val="de-CH"/>
        </w:rPr>
      </w:pPr>
      <w:r w:rsidRPr="00C3306D">
        <w:rPr>
          <w:rFonts w:ascii="Century Gothic" w:hAnsi="Century Gothic" w:cs="Arial"/>
          <w:color w:val="222222"/>
          <w:lang w:val="de-CH"/>
        </w:rPr>
        <w:t xml:space="preserve">Somalia further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welcomes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the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pro-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active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and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leading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role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that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UK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is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playing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on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the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human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rights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issues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at international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level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and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the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progress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achieved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in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the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promotion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of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="00BF2138" w:rsidRPr="00C3306D">
        <w:rPr>
          <w:rFonts w:ascii="Century Gothic" w:hAnsi="Century Gothic" w:cs="Arial"/>
          <w:color w:val="222222"/>
          <w:lang w:val="de-CH"/>
        </w:rPr>
        <w:t>t</w:t>
      </w:r>
      <w:r w:rsidRPr="00C3306D">
        <w:rPr>
          <w:rFonts w:ascii="Century Gothic" w:hAnsi="Century Gothic" w:cs="Arial"/>
          <w:color w:val="222222"/>
          <w:lang w:val="de-CH"/>
        </w:rPr>
        <w:t>he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civil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and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p</w:t>
      </w:r>
      <w:r w:rsidR="00BF2138" w:rsidRPr="00C3306D">
        <w:rPr>
          <w:rFonts w:ascii="Century Gothic" w:hAnsi="Century Gothic" w:cs="Arial"/>
          <w:color w:val="222222"/>
          <w:lang w:val="de-CH"/>
        </w:rPr>
        <w:t>o</w:t>
      </w:r>
      <w:r w:rsidRPr="00C3306D">
        <w:rPr>
          <w:rFonts w:ascii="Century Gothic" w:hAnsi="Century Gothic" w:cs="Arial"/>
          <w:color w:val="222222"/>
          <w:lang w:val="de-CH"/>
        </w:rPr>
        <w:t>l</w:t>
      </w:r>
      <w:r w:rsidR="00BF2138" w:rsidRPr="00C3306D">
        <w:rPr>
          <w:rFonts w:ascii="Century Gothic" w:hAnsi="Century Gothic" w:cs="Arial"/>
          <w:color w:val="222222"/>
          <w:lang w:val="de-CH"/>
        </w:rPr>
        <w:t>i</w:t>
      </w:r>
      <w:r w:rsidRPr="00C3306D">
        <w:rPr>
          <w:rFonts w:ascii="Century Gothic" w:hAnsi="Century Gothic" w:cs="Arial"/>
          <w:color w:val="222222"/>
          <w:lang w:val="de-CH"/>
        </w:rPr>
        <w:t>tical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rights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of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="00BF2138" w:rsidRPr="00C3306D">
        <w:rPr>
          <w:rFonts w:ascii="Century Gothic" w:hAnsi="Century Gothic" w:cs="Arial"/>
          <w:color w:val="222222"/>
          <w:lang w:val="de-CH"/>
        </w:rPr>
        <w:t>its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citzens</w:t>
      </w:r>
      <w:proofErr w:type="spellEnd"/>
      <w:r w:rsidR="00260A26" w:rsidRPr="00C3306D">
        <w:rPr>
          <w:rFonts w:ascii="Century Gothic" w:hAnsi="Century Gothic" w:cs="Arial"/>
          <w:color w:val="222222"/>
          <w:lang w:val="de-CH"/>
        </w:rPr>
        <w:t>,</w:t>
      </w:r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by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implementing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a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strategic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policy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based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on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the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principle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of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equality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and non-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discrimination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before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the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law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. </w:t>
      </w:r>
    </w:p>
    <w:p w14:paraId="79222994" w14:textId="77777777" w:rsidR="00C3306D" w:rsidRDefault="00C3306D" w:rsidP="00C3306D">
      <w:pPr>
        <w:shd w:val="clear" w:color="auto" w:fill="FFFFFF"/>
        <w:jc w:val="both"/>
        <w:rPr>
          <w:rFonts w:ascii="Century Gothic" w:hAnsi="Century Gothic" w:cs="Arial"/>
          <w:color w:val="222222"/>
          <w:lang w:val="de-CH"/>
        </w:rPr>
      </w:pPr>
    </w:p>
    <w:p w14:paraId="17157001" w14:textId="77777777" w:rsidR="00C3306D" w:rsidRDefault="00AC738C" w:rsidP="00C3306D">
      <w:pPr>
        <w:shd w:val="clear" w:color="auto" w:fill="FFFFFF"/>
        <w:jc w:val="both"/>
        <w:rPr>
          <w:rFonts w:ascii="Century Gothic" w:hAnsi="Century Gothic" w:cs="Arial"/>
          <w:color w:val="222222"/>
          <w:lang w:val="de-CH"/>
        </w:rPr>
      </w:pPr>
      <w:r w:rsidRPr="00C3306D">
        <w:rPr>
          <w:rFonts w:ascii="Century Gothic" w:hAnsi="Century Gothic" w:cs="Arial"/>
          <w:color w:val="222222"/>
          <w:lang w:val="de-CH"/>
        </w:rPr>
        <w:t xml:space="preserve">Somalia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recommends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the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proofErr w:type="gramStart"/>
      <w:r w:rsidRPr="00C3306D">
        <w:rPr>
          <w:rFonts w:ascii="Century Gothic" w:hAnsi="Century Gothic" w:cs="Arial"/>
          <w:color w:val="222222"/>
          <w:lang w:val="de-CH"/>
        </w:rPr>
        <w:t>following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:</w:t>
      </w:r>
      <w:proofErr w:type="gramEnd"/>
      <w:r w:rsidR="00C3306D" w:rsidRPr="00C3306D">
        <w:rPr>
          <w:rFonts w:ascii="Century Gothic" w:hAnsi="Century Gothic" w:cs="Arial"/>
          <w:color w:val="222222"/>
          <w:lang w:val="de-CH"/>
        </w:rPr>
        <w:t xml:space="preserve"> </w:t>
      </w:r>
    </w:p>
    <w:p w14:paraId="5BA9A23B" w14:textId="77777777" w:rsidR="00C3306D" w:rsidRDefault="00C3306D" w:rsidP="00C3306D">
      <w:pPr>
        <w:shd w:val="clear" w:color="auto" w:fill="FFFFFF"/>
        <w:jc w:val="both"/>
        <w:rPr>
          <w:rFonts w:ascii="Century Gothic" w:hAnsi="Century Gothic" w:cs="Arial"/>
          <w:color w:val="222222"/>
          <w:lang w:val="de-CH"/>
        </w:rPr>
      </w:pPr>
    </w:p>
    <w:p w14:paraId="404D4878" w14:textId="0B896157" w:rsidR="00C3306D" w:rsidRPr="0072782A" w:rsidRDefault="00260A26" w:rsidP="0072782A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Century Gothic" w:hAnsi="Century Gothic" w:cs="Arial"/>
          <w:color w:val="222222"/>
          <w:lang w:val="en-US"/>
        </w:rPr>
      </w:pPr>
      <w:r w:rsidRPr="0072782A">
        <w:rPr>
          <w:rFonts w:ascii="Century Gothic" w:hAnsi="Century Gothic" w:cs="Arial"/>
        </w:rPr>
        <w:t xml:space="preserve">To </w:t>
      </w:r>
      <w:proofErr w:type="spellStart"/>
      <w:r w:rsidRPr="0072782A">
        <w:rPr>
          <w:rFonts w:ascii="Century Gothic" w:hAnsi="Century Gothic" w:cs="Arial"/>
        </w:rPr>
        <w:t>ratify</w:t>
      </w:r>
      <w:proofErr w:type="spellEnd"/>
      <w:r w:rsidRPr="0072782A">
        <w:rPr>
          <w:rFonts w:ascii="Century Gothic" w:hAnsi="Century Gothic" w:cs="Arial"/>
        </w:rPr>
        <w:t xml:space="preserve"> the International Convention on the Protection of the Rights of All Migrant </w:t>
      </w:r>
      <w:proofErr w:type="spellStart"/>
      <w:r w:rsidRPr="0072782A">
        <w:rPr>
          <w:rFonts w:ascii="Century Gothic" w:hAnsi="Century Gothic" w:cs="Arial"/>
        </w:rPr>
        <w:t>Workers</w:t>
      </w:r>
      <w:proofErr w:type="spellEnd"/>
      <w:r w:rsidRPr="0072782A">
        <w:rPr>
          <w:rFonts w:ascii="Century Gothic" w:hAnsi="Century Gothic" w:cs="Arial"/>
        </w:rPr>
        <w:t xml:space="preserve"> and </w:t>
      </w:r>
      <w:proofErr w:type="spellStart"/>
      <w:r w:rsidRPr="0072782A">
        <w:rPr>
          <w:rFonts w:ascii="Century Gothic" w:hAnsi="Century Gothic" w:cs="Arial"/>
        </w:rPr>
        <w:t>Members</w:t>
      </w:r>
      <w:proofErr w:type="spellEnd"/>
      <w:r w:rsidRPr="0072782A">
        <w:rPr>
          <w:rFonts w:ascii="Century Gothic" w:hAnsi="Century Gothic" w:cs="Arial"/>
        </w:rPr>
        <w:t xml:space="preserve"> of </w:t>
      </w:r>
      <w:proofErr w:type="spellStart"/>
      <w:r w:rsidRPr="0072782A">
        <w:rPr>
          <w:rFonts w:ascii="Century Gothic" w:hAnsi="Century Gothic" w:cs="Arial"/>
        </w:rPr>
        <w:t>Their</w:t>
      </w:r>
      <w:proofErr w:type="spellEnd"/>
      <w:r w:rsidRPr="0072782A">
        <w:rPr>
          <w:rFonts w:ascii="Century Gothic" w:hAnsi="Century Gothic" w:cs="Arial"/>
        </w:rPr>
        <w:t xml:space="preserve"> </w:t>
      </w:r>
      <w:proofErr w:type="spellStart"/>
      <w:r w:rsidRPr="0072782A">
        <w:rPr>
          <w:rFonts w:ascii="Century Gothic" w:hAnsi="Century Gothic" w:cs="Arial"/>
        </w:rPr>
        <w:t>Families</w:t>
      </w:r>
      <w:proofErr w:type="spellEnd"/>
      <w:r w:rsidRPr="0072782A">
        <w:rPr>
          <w:rFonts w:ascii="Century Gothic" w:hAnsi="Century Gothic" w:cs="Arial"/>
        </w:rPr>
        <w:t>.</w:t>
      </w:r>
      <w:r w:rsidR="00AC738C" w:rsidRPr="0072782A">
        <w:rPr>
          <w:rFonts w:ascii="Century Gothic" w:hAnsi="Century Gothic" w:cs="Arial"/>
          <w:color w:val="222222"/>
          <w:lang w:val="en-US"/>
        </w:rPr>
        <w:t> </w:t>
      </w:r>
    </w:p>
    <w:p w14:paraId="4A34CEF9" w14:textId="77777777" w:rsidR="00C3306D" w:rsidRDefault="00C3306D" w:rsidP="00C3306D">
      <w:pPr>
        <w:shd w:val="clear" w:color="auto" w:fill="FFFFFF"/>
        <w:jc w:val="both"/>
        <w:rPr>
          <w:rFonts w:ascii="Century Gothic" w:hAnsi="Century Gothic" w:cs="Arial"/>
          <w:color w:val="222222"/>
          <w:lang w:val="en-US"/>
        </w:rPr>
      </w:pPr>
    </w:p>
    <w:p w14:paraId="5FA63A74" w14:textId="321C8FE0" w:rsidR="00C3306D" w:rsidRPr="0072782A" w:rsidRDefault="00260A26" w:rsidP="0072782A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Century Gothic" w:hAnsi="Century Gothic" w:cs="Arial"/>
          <w:color w:val="222222"/>
          <w:lang w:val="en-US"/>
        </w:rPr>
      </w:pPr>
      <w:proofErr w:type="spellStart"/>
      <w:r w:rsidRPr="0072782A">
        <w:rPr>
          <w:rFonts w:ascii="Century Gothic" w:hAnsi="Century Gothic" w:cs="Arial"/>
          <w:color w:val="222222"/>
          <w:lang w:val="de-CH"/>
        </w:rPr>
        <w:t>To</w:t>
      </w:r>
      <w:proofErr w:type="spellEnd"/>
      <w:r w:rsidRPr="0072782A">
        <w:rPr>
          <w:rFonts w:ascii="Century Gothic" w:hAnsi="Century Gothic" w:cs="Arial"/>
          <w:color w:val="222222"/>
          <w:lang w:val="en-US"/>
        </w:rPr>
        <w:t xml:space="preserve"> established international refugee protection asylum seeker system, which is in conformity with the international standard and conventions. </w:t>
      </w:r>
    </w:p>
    <w:p w14:paraId="0BE914FA" w14:textId="77777777" w:rsidR="00C3306D" w:rsidRDefault="00C3306D" w:rsidP="00C3306D">
      <w:pPr>
        <w:shd w:val="clear" w:color="auto" w:fill="FFFFFF"/>
        <w:jc w:val="both"/>
        <w:rPr>
          <w:rFonts w:ascii="Century Gothic" w:hAnsi="Century Gothic" w:cs="Arial"/>
          <w:color w:val="222222"/>
          <w:lang w:val="en-US"/>
        </w:rPr>
      </w:pPr>
    </w:p>
    <w:p w14:paraId="4A12971B" w14:textId="044BD40E" w:rsidR="00C3306D" w:rsidRPr="0072782A" w:rsidRDefault="00C3306D" w:rsidP="0072782A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Century Gothic" w:hAnsi="Century Gothic" w:cs="Arial"/>
        </w:rPr>
      </w:pPr>
      <w:r w:rsidRPr="0072782A">
        <w:rPr>
          <w:rFonts w:ascii="Century Gothic" w:hAnsi="Century Gothic" w:cs="Arial"/>
          <w:color w:val="222222"/>
          <w:lang w:val="en-US"/>
        </w:rPr>
        <w:t xml:space="preserve">To </w:t>
      </w:r>
      <w:proofErr w:type="spellStart"/>
      <w:r w:rsidR="00260A26" w:rsidRPr="0072782A">
        <w:rPr>
          <w:rFonts w:ascii="Century Gothic" w:hAnsi="Century Gothic" w:cs="Arial"/>
        </w:rPr>
        <w:t>develop</w:t>
      </w:r>
      <w:proofErr w:type="spellEnd"/>
      <w:r w:rsidR="00260A26" w:rsidRPr="0072782A">
        <w:rPr>
          <w:rFonts w:ascii="Century Gothic" w:hAnsi="Century Gothic" w:cs="Arial"/>
        </w:rPr>
        <w:t xml:space="preserve"> an effective </w:t>
      </w:r>
      <w:proofErr w:type="spellStart"/>
      <w:r w:rsidR="00260A26" w:rsidRPr="0072782A">
        <w:rPr>
          <w:rFonts w:ascii="Century Gothic" w:hAnsi="Century Gothic" w:cs="Arial"/>
        </w:rPr>
        <w:t>employment</w:t>
      </w:r>
      <w:proofErr w:type="spellEnd"/>
      <w:r w:rsidR="00260A26" w:rsidRPr="0072782A">
        <w:rPr>
          <w:rFonts w:ascii="Century Gothic" w:hAnsi="Century Gothic" w:cs="Arial"/>
        </w:rPr>
        <w:t xml:space="preserve"> </w:t>
      </w:r>
      <w:proofErr w:type="spellStart"/>
      <w:r w:rsidR="00260A26" w:rsidRPr="0072782A">
        <w:rPr>
          <w:rFonts w:ascii="Century Gothic" w:hAnsi="Century Gothic" w:cs="Arial"/>
        </w:rPr>
        <w:t>policy</w:t>
      </w:r>
      <w:proofErr w:type="spellEnd"/>
      <w:r w:rsidR="001C7E52" w:rsidRPr="0072782A">
        <w:rPr>
          <w:rFonts w:ascii="Century Gothic" w:hAnsi="Century Gothic" w:cs="Arial"/>
        </w:rPr>
        <w:t>,</w:t>
      </w:r>
      <w:r w:rsidR="00260A26" w:rsidRPr="0072782A">
        <w:rPr>
          <w:rFonts w:ascii="Century Gothic" w:hAnsi="Century Gothic" w:cs="Arial"/>
        </w:rPr>
        <w:t xml:space="preserve"> </w:t>
      </w:r>
      <w:proofErr w:type="spellStart"/>
      <w:r w:rsidR="00260A26" w:rsidRPr="0072782A">
        <w:rPr>
          <w:rFonts w:ascii="Century Gothic" w:hAnsi="Century Gothic" w:cs="Arial"/>
        </w:rPr>
        <w:t>specific</w:t>
      </w:r>
      <w:proofErr w:type="spellEnd"/>
      <w:r w:rsidR="00260A26" w:rsidRPr="0072782A">
        <w:rPr>
          <w:rFonts w:ascii="Century Gothic" w:hAnsi="Century Gothic" w:cs="Arial"/>
        </w:rPr>
        <w:t xml:space="preserve"> for </w:t>
      </w:r>
      <w:proofErr w:type="spellStart"/>
      <w:r w:rsidR="00260A26" w:rsidRPr="0072782A">
        <w:rPr>
          <w:rFonts w:ascii="Century Gothic" w:hAnsi="Century Gothic" w:cs="Arial"/>
        </w:rPr>
        <w:t>persons</w:t>
      </w:r>
      <w:proofErr w:type="spellEnd"/>
      <w:r w:rsidR="00260A26" w:rsidRPr="0072782A">
        <w:rPr>
          <w:rFonts w:ascii="Century Gothic" w:hAnsi="Century Gothic" w:cs="Arial"/>
        </w:rPr>
        <w:t xml:space="preserve"> </w:t>
      </w:r>
      <w:proofErr w:type="spellStart"/>
      <w:r w:rsidR="00260A26" w:rsidRPr="0072782A">
        <w:rPr>
          <w:rFonts w:ascii="Century Gothic" w:hAnsi="Century Gothic" w:cs="Arial"/>
        </w:rPr>
        <w:t>with</w:t>
      </w:r>
      <w:proofErr w:type="spellEnd"/>
      <w:r w:rsidR="00260A26" w:rsidRPr="0072782A">
        <w:rPr>
          <w:rFonts w:ascii="Century Gothic" w:hAnsi="Century Gothic" w:cs="Arial"/>
        </w:rPr>
        <w:t xml:space="preserve"> </w:t>
      </w:r>
      <w:proofErr w:type="spellStart"/>
      <w:r w:rsidR="00260A26" w:rsidRPr="0072782A">
        <w:rPr>
          <w:rFonts w:ascii="Century Gothic" w:hAnsi="Century Gothic" w:cs="Arial"/>
        </w:rPr>
        <w:t>disabilities</w:t>
      </w:r>
      <w:proofErr w:type="spellEnd"/>
      <w:r w:rsidR="00260A26" w:rsidRPr="0072782A">
        <w:rPr>
          <w:rFonts w:ascii="Century Gothic" w:hAnsi="Century Gothic" w:cs="Arial"/>
        </w:rPr>
        <w:t xml:space="preserve">. </w:t>
      </w:r>
    </w:p>
    <w:p w14:paraId="7EADA2B6" w14:textId="77777777" w:rsidR="00C3306D" w:rsidRDefault="00C3306D" w:rsidP="00C3306D">
      <w:pPr>
        <w:shd w:val="clear" w:color="auto" w:fill="FFFFFF"/>
        <w:jc w:val="both"/>
        <w:rPr>
          <w:rFonts w:ascii="Century Gothic" w:hAnsi="Century Gothic" w:cs="Arial"/>
        </w:rPr>
      </w:pPr>
    </w:p>
    <w:p w14:paraId="402F2EE6" w14:textId="463BC97D" w:rsidR="00BF2138" w:rsidRPr="00C3306D" w:rsidRDefault="00AC738C" w:rsidP="00C3306D">
      <w:pPr>
        <w:shd w:val="clear" w:color="auto" w:fill="FFFFFF"/>
        <w:jc w:val="both"/>
        <w:rPr>
          <w:rFonts w:ascii="Century Gothic" w:hAnsi="Century Gothic" w:cs="Arial"/>
          <w:color w:val="222222"/>
          <w:lang w:val="de-CH"/>
        </w:rPr>
      </w:pPr>
      <w:r w:rsidRPr="00C3306D">
        <w:rPr>
          <w:rFonts w:ascii="Century Gothic" w:hAnsi="Century Gothic" w:cs="Arial"/>
          <w:color w:val="222222"/>
          <w:lang w:val="de-CH"/>
        </w:rPr>
        <w:t xml:space="preserve">Somalia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wishes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every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success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to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the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distinguished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delegation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of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UK in </w:t>
      </w:r>
      <w:proofErr w:type="spellStart"/>
      <w:r w:rsidRPr="00C3306D">
        <w:rPr>
          <w:rFonts w:ascii="Century Gothic" w:hAnsi="Century Gothic" w:cs="Arial"/>
          <w:color w:val="222222"/>
          <w:lang w:val="de-CH"/>
        </w:rPr>
        <w:t>this</w:t>
      </w:r>
      <w:proofErr w:type="spellEnd"/>
      <w:r w:rsidRPr="00C3306D">
        <w:rPr>
          <w:rFonts w:ascii="Century Gothic" w:hAnsi="Century Gothic" w:cs="Arial"/>
          <w:color w:val="222222"/>
          <w:lang w:val="de-CH"/>
        </w:rPr>
        <w:t xml:space="preserve"> review. </w:t>
      </w:r>
    </w:p>
    <w:p w14:paraId="7A426BE3" w14:textId="15C84C98" w:rsidR="00AC738C" w:rsidRPr="00C3306D" w:rsidRDefault="00AC738C" w:rsidP="00AC738C">
      <w:pPr>
        <w:pStyle w:val="gmail-paragraphedeliste1"/>
        <w:shd w:val="clear" w:color="auto" w:fill="FFFFFF"/>
        <w:spacing w:line="252" w:lineRule="atLeast"/>
        <w:ind w:left="360"/>
        <w:jc w:val="both"/>
        <w:rPr>
          <w:rFonts w:ascii="Century Gothic" w:hAnsi="Century Gothic" w:cs="Arial"/>
          <w:color w:val="222222"/>
        </w:rPr>
      </w:pPr>
      <w:r w:rsidRPr="00C3306D">
        <w:rPr>
          <w:rFonts w:ascii="Century Gothic" w:hAnsi="Century Gothic" w:cs="Arial"/>
          <w:color w:val="222222"/>
        </w:rPr>
        <w:t xml:space="preserve">I </w:t>
      </w:r>
      <w:proofErr w:type="spellStart"/>
      <w:r w:rsidRPr="00C3306D">
        <w:rPr>
          <w:rFonts w:ascii="Century Gothic" w:hAnsi="Century Gothic" w:cs="Arial"/>
          <w:color w:val="222222"/>
        </w:rPr>
        <w:t>Thank</w:t>
      </w:r>
      <w:proofErr w:type="spellEnd"/>
      <w:r w:rsidRPr="00C3306D">
        <w:rPr>
          <w:rFonts w:ascii="Century Gothic" w:hAnsi="Century Gothic" w:cs="Arial"/>
          <w:color w:val="222222"/>
        </w:rPr>
        <w:t xml:space="preserve"> </w:t>
      </w:r>
      <w:proofErr w:type="spellStart"/>
      <w:r w:rsidRPr="00C3306D">
        <w:rPr>
          <w:rFonts w:ascii="Century Gothic" w:hAnsi="Century Gothic" w:cs="Arial"/>
          <w:color w:val="222222"/>
        </w:rPr>
        <w:t>you</w:t>
      </w:r>
      <w:proofErr w:type="spellEnd"/>
      <w:r w:rsidRPr="00C3306D">
        <w:rPr>
          <w:rFonts w:ascii="Century Gothic" w:hAnsi="Century Gothic" w:cs="Arial"/>
          <w:color w:val="222222"/>
        </w:rPr>
        <w:t xml:space="preserve"> Mr. </w:t>
      </w:r>
      <w:proofErr w:type="spellStart"/>
      <w:r w:rsidRPr="00C3306D">
        <w:rPr>
          <w:rFonts w:ascii="Century Gothic" w:hAnsi="Century Gothic" w:cs="Arial"/>
          <w:color w:val="222222"/>
        </w:rPr>
        <w:t>President</w:t>
      </w:r>
      <w:proofErr w:type="spellEnd"/>
      <w:r w:rsidRPr="00C3306D">
        <w:rPr>
          <w:rFonts w:ascii="Century Gothic" w:hAnsi="Century Gothic" w:cs="Arial"/>
          <w:color w:val="222222"/>
        </w:rPr>
        <w:t>.</w:t>
      </w:r>
    </w:p>
    <w:p w14:paraId="6131CCBD" w14:textId="77777777" w:rsidR="00AC738C" w:rsidRPr="00C3306D" w:rsidRDefault="00AC738C" w:rsidP="00AC738C">
      <w:pPr>
        <w:shd w:val="clear" w:color="auto" w:fill="FFFFFF"/>
        <w:jc w:val="both"/>
        <w:rPr>
          <w:rFonts w:ascii="Century Gothic" w:hAnsi="Century Gothic" w:cs="Arial"/>
          <w:color w:val="222222"/>
        </w:rPr>
      </w:pPr>
      <w:r w:rsidRPr="00C3306D">
        <w:rPr>
          <w:rFonts w:ascii="Century Gothic" w:hAnsi="Century Gothic" w:cs="Arial"/>
          <w:color w:val="222222"/>
        </w:rPr>
        <w:t> </w:t>
      </w:r>
    </w:p>
    <w:p w14:paraId="18763C20" w14:textId="77777777" w:rsidR="0039252A" w:rsidRDefault="0039252A"/>
    <w:sectPr w:rsidR="0039252A" w:rsidSect="001A6430">
      <w:footerReference w:type="default" r:id="rId8"/>
      <w:pgSz w:w="11909" w:h="16834" w:code="9"/>
      <w:pgMar w:top="288" w:right="907" w:bottom="851" w:left="907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55B1" w14:textId="77777777" w:rsidR="00BE1CE6" w:rsidRDefault="00BE1CE6">
      <w:r>
        <w:separator/>
      </w:r>
    </w:p>
  </w:endnote>
  <w:endnote w:type="continuationSeparator" w:id="0">
    <w:p w14:paraId="1242A91C" w14:textId="77777777" w:rsidR="00BE1CE6" w:rsidRDefault="00BE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7B0C" w14:textId="77777777" w:rsidR="001A6430" w:rsidRPr="00354332" w:rsidRDefault="00000000" w:rsidP="001A6430">
    <w:pPr>
      <w:pStyle w:val="Footer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>64, rue de Monthoux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  <w:p w14:paraId="47635CFE" w14:textId="77777777" w:rsidR="001A6430" w:rsidRPr="007A7660" w:rsidRDefault="00000000">
    <w:pPr>
      <w:pStyle w:val="Footer"/>
      <w:rPr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9F22" w14:textId="77777777" w:rsidR="00BE1CE6" w:rsidRDefault="00BE1CE6">
      <w:r>
        <w:separator/>
      </w:r>
    </w:p>
  </w:footnote>
  <w:footnote w:type="continuationSeparator" w:id="0">
    <w:p w14:paraId="6BCEFB15" w14:textId="77777777" w:rsidR="00BE1CE6" w:rsidRDefault="00BE1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517BF"/>
    <w:multiLevelType w:val="hybridMultilevel"/>
    <w:tmpl w:val="61DC8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5B30"/>
    <w:multiLevelType w:val="hybridMultilevel"/>
    <w:tmpl w:val="A8380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00DD4"/>
    <w:multiLevelType w:val="hybridMultilevel"/>
    <w:tmpl w:val="0716228C"/>
    <w:lvl w:ilvl="0" w:tplc="A8EA8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8631862">
    <w:abstractNumId w:val="2"/>
  </w:num>
  <w:num w:numId="2" w16cid:durableId="1592422315">
    <w:abstractNumId w:val="1"/>
  </w:num>
  <w:num w:numId="3" w16cid:durableId="110371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B3"/>
    <w:rsid w:val="00194D72"/>
    <w:rsid w:val="001C7E52"/>
    <w:rsid w:val="002519B3"/>
    <w:rsid w:val="00260A26"/>
    <w:rsid w:val="0039252A"/>
    <w:rsid w:val="004A19D7"/>
    <w:rsid w:val="006A2ACD"/>
    <w:rsid w:val="0072782A"/>
    <w:rsid w:val="00917234"/>
    <w:rsid w:val="009C27B5"/>
    <w:rsid w:val="00A01F25"/>
    <w:rsid w:val="00AC738C"/>
    <w:rsid w:val="00BE1CE6"/>
    <w:rsid w:val="00BF1AC5"/>
    <w:rsid w:val="00BF2138"/>
    <w:rsid w:val="00C3306D"/>
    <w:rsid w:val="00CC323A"/>
    <w:rsid w:val="00DC5454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B905"/>
  <w15:chartTrackingRefBased/>
  <w15:docId w15:val="{5AC5D7CE-34B6-49A7-B892-FF16431A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Heading1">
    <w:name w:val="heading 1"/>
    <w:basedOn w:val="Normal"/>
    <w:next w:val="Normal"/>
    <w:link w:val="Heading1Char"/>
    <w:qFormat/>
    <w:rsid w:val="002519B3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2519B3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2519B3"/>
    <w:pPr>
      <w:outlineLvl w:val="5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19B3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2519B3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519B3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519B3"/>
    <w:rPr>
      <w:rFonts w:ascii="Arial Black" w:hAnsi="Arial Black"/>
      <w:b/>
      <w:bCs/>
      <w:color w:val="000000"/>
      <w:kern w:val="28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519B3"/>
    <w:rPr>
      <w:rFonts w:ascii="Arial Black" w:eastAsia="Times New Roman" w:hAnsi="Arial Black" w:cs="Times New Roman"/>
      <w:b/>
      <w:bCs/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2519B3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519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mail-msolistparagraph">
    <w:name w:val="gmail-msolistparagraph"/>
    <w:basedOn w:val="Normal"/>
    <w:rsid w:val="002519B3"/>
    <w:pPr>
      <w:spacing w:before="100" w:beforeAutospacing="1" w:after="100" w:afterAutospacing="1"/>
    </w:pPr>
  </w:style>
  <w:style w:type="paragraph" w:customStyle="1" w:styleId="gmail-paragraphedeliste1">
    <w:name w:val="gmail-paragraphedeliste1"/>
    <w:basedOn w:val="Normal"/>
    <w:rsid w:val="002519B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6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26AC3-1638-4EF7-875D-47BA8CDAE0CB}"/>
</file>

<file path=customXml/itemProps2.xml><?xml version="1.0" encoding="utf-8"?>
<ds:datastoreItem xmlns:ds="http://schemas.openxmlformats.org/officeDocument/2006/customXml" ds:itemID="{BAB01F8F-4BDE-4BCF-BB9A-3B281C51AABD}"/>
</file>

<file path=customXml/itemProps3.xml><?xml version="1.0" encoding="utf-8"?>
<ds:datastoreItem xmlns:ds="http://schemas.openxmlformats.org/officeDocument/2006/customXml" ds:itemID="{E38E272F-23AA-48B1-9E9C-6B5ABE0A80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Abdi</dc:creator>
  <cp:keywords/>
  <dc:description/>
  <cp:lastModifiedBy>Aisha Ali</cp:lastModifiedBy>
  <cp:revision>2</cp:revision>
  <cp:lastPrinted>2022-11-07T10:56:00Z</cp:lastPrinted>
  <dcterms:created xsi:type="dcterms:W3CDTF">2022-11-09T00:07:00Z</dcterms:created>
  <dcterms:modified xsi:type="dcterms:W3CDTF">2022-11-09T00:07:00Z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