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中国代表团在国别人权审议工作组第41次会议</w:t>
      </w:r>
    </w:p>
    <w:p>
      <w:pPr>
        <w:jc w:val="center"/>
        <w:rPr>
          <w:rFonts w:hint="eastAsia" w:ascii="黑体" w:hAnsi="黑体" w:eastAsia="黑体" w:cs="黑体"/>
          <w:sz w:val="36"/>
          <w:szCs w:val="36"/>
        </w:rPr>
      </w:pPr>
      <w:r>
        <w:rPr>
          <w:rFonts w:hint="eastAsia" w:ascii="黑体" w:hAnsi="黑体" w:eastAsia="黑体" w:cs="黑体"/>
          <w:sz w:val="36"/>
          <w:szCs w:val="36"/>
        </w:rPr>
        <w:t>审议南非时的发言</w:t>
      </w:r>
    </w:p>
    <w:p>
      <w:pPr>
        <w:jc w:val="center"/>
        <w:rPr>
          <w:rFonts w:hint="eastAsia" w:ascii="仿宋" w:hAnsi="仿宋" w:eastAsia="仿宋" w:cs="仿宋"/>
          <w:sz w:val="32"/>
          <w:szCs w:val="32"/>
        </w:rPr>
      </w:pPr>
      <w:r>
        <w:rPr>
          <w:rFonts w:hint="eastAsia" w:ascii="仿宋" w:hAnsi="仿宋" w:eastAsia="仿宋" w:cs="仿宋"/>
          <w:sz w:val="32"/>
          <w:szCs w:val="32"/>
        </w:rPr>
        <w:t>(2022年11月16日)</w:t>
      </w:r>
    </w:p>
    <w:p>
      <w:pPr>
        <w:jc w:val="center"/>
        <w:rPr>
          <w:rFonts w:hint="eastAsia" w:ascii="仿宋" w:hAnsi="仿宋" w:eastAsia="仿宋" w:cs="仿宋"/>
          <w:sz w:val="32"/>
          <w:szCs w:val="32"/>
        </w:rPr>
      </w:pPr>
      <w:bookmarkStart w:id="0" w:name="_GoBack"/>
      <w:bookmarkEnd w:id="0"/>
    </w:p>
    <w:p>
      <w:pPr>
        <w:rPr>
          <w:rFonts w:hint="eastAsia" w:ascii="仿宋" w:hAnsi="仿宋" w:eastAsia="仿宋" w:cs="仿宋"/>
          <w:sz w:val="32"/>
          <w:szCs w:val="32"/>
        </w:rPr>
      </w:pPr>
      <w:r>
        <w:rPr>
          <w:rFonts w:hint="eastAsia" w:ascii="仿宋" w:hAnsi="仿宋" w:eastAsia="仿宋" w:cs="仿宋"/>
          <w:sz w:val="32"/>
          <w:szCs w:val="32"/>
        </w:rPr>
        <w:t>主席先生：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中国代表团</w:t>
      </w:r>
      <w:r>
        <w:rPr>
          <w:rFonts w:hint="eastAsia" w:ascii="仿宋" w:hAnsi="仿宋" w:eastAsia="仿宋" w:cs="仿宋"/>
          <w:sz w:val="32"/>
          <w:szCs w:val="32"/>
          <w:lang w:eastAsia="zh-CN"/>
        </w:rPr>
        <w:t>欢迎</w:t>
      </w:r>
      <w:r>
        <w:rPr>
          <w:rFonts w:hint="eastAsia" w:ascii="仿宋" w:hAnsi="仿宋" w:eastAsia="仿宋" w:cs="仿宋"/>
          <w:sz w:val="32"/>
          <w:szCs w:val="32"/>
        </w:rPr>
        <w:t>南非建设性参加国别人权审议，</w:t>
      </w:r>
      <w:r>
        <w:rPr>
          <w:rFonts w:hint="eastAsia" w:ascii="仿宋" w:hAnsi="仿宋" w:eastAsia="仿宋" w:cs="仿宋"/>
          <w:sz w:val="32"/>
          <w:szCs w:val="32"/>
          <w:lang w:eastAsia="zh-CN"/>
        </w:rPr>
        <w:t>赞赏</w:t>
      </w:r>
      <w:r>
        <w:rPr>
          <w:rFonts w:hint="eastAsia" w:ascii="仿宋" w:hAnsi="仿宋" w:eastAsia="仿宋" w:cs="仿宋"/>
          <w:sz w:val="32"/>
          <w:szCs w:val="32"/>
        </w:rPr>
        <w:t>南非为促进和保护人权所做努力和取得的成就。南非实施国家发展计划，大力推动经济社会发展，致力于解决贫困、不平等和失业问题，发展教育、卫生事业，保障妇女、儿童和残疾人权利，打击人口贩卖。我们特别赞赏南非为推动国际反种族主义事业做出了不可或缺的重要贡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中方愿向南非提出三项建议：一是继续推动经济社会可</w:t>
      </w:r>
    </w:p>
    <w:p>
      <w:pPr>
        <w:rPr>
          <w:rFonts w:hint="eastAsia" w:ascii="仿宋" w:hAnsi="仿宋" w:eastAsia="仿宋" w:cs="仿宋"/>
          <w:sz w:val="32"/>
          <w:szCs w:val="32"/>
        </w:rPr>
      </w:pPr>
      <w:r>
        <w:rPr>
          <w:rFonts w:hint="eastAsia" w:ascii="仿宋" w:hAnsi="仿宋" w:eastAsia="仿宋" w:cs="仿宋"/>
          <w:sz w:val="32"/>
          <w:szCs w:val="32"/>
        </w:rPr>
        <w:t>持续发展，提高人民生活水平。二是继续加强农村地区基础设施建设，缩小城乡差距。三是继续推动社会保障体系建设，进一步保障弱势群体权利。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谢谢主席先生。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84BA0"/>
    <w:rsid w:val="1C8378B1"/>
    <w:rsid w:val="3DF8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ED48-9506-4A0B-9CC7-9515B3123666}"/>
</file>

<file path=customXml/itemProps2.xml><?xml version="1.0" encoding="utf-8"?>
<ds:datastoreItem xmlns:ds="http://schemas.openxmlformats.org/officeDocument/2006/customXml" ds:itemID="{00EB3DD4-7395-4EF7-9341-5BAADBF4B1E0}"/>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A8CF7083-1723-427B-B8FE-AA26221F7342}"/>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wjb</dc:creator>
  <cp:lastModifiedBy>wjb</cp:lastModifiedBy>
  <cp:revision>1</cp:revision>
  <dcterms:created xsi:type="dcterms:W3CDTF">2022-11-11T08:10:00Z</dcterms:created>
  <dcterms:modified xsi:type="dcterms:W3CDTF">2022-11-13T10:14:25Z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ContentTypeId">
    <vt:lpwstr>0x01010037C5AC3008AAB14799B0F32C039A8199</vt:lpwstr>
  </property>
</Properties>
</file>