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D48BE" w14:textId="77777777" w:rsidR="002C506F" w:rsidRPr="002C506F" w:rsidRDefault="002C506F" w:rsidP="002C506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fr-FR"/>
        </w:rPr>
      </w:pPr>
      <w:r w:rsidRPr="002C506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fr-FR"/>
        </w:rPr>
        <w:t>Vérifier au prononcé</w:t>
      </w:r>
    </w:p>
    <w:p w14:paraId="0A5C77B8" w14:textId="77777777" w:rsidR="002C506F" w:rsidRPr="002C506F" w:rsidRDefault="002C506F" w:rsidP="002C50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fr-FR"/>
        </w:rPr>
      </w:pPr>
      <w:r w:rsidRPr="002C506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fr-FR"/>
        </w:rPr>
        <w:t>Conseil des Droits de l’Homme</w:t>
      </w:r>
    </w:p>
    <w:p w14:paraId="18698764" w14:textId="7F3A1724" w:rsidR="002C506F" w:rsidRPr="002C506F" w:rsidRDefault="002C506F" w:rsidP="002C50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fr-FR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fr-FR"/>
        </w:rPr>
        <w:t>41</w:t>
      </w:r>
      <w:r w:rsidRPr="002C506F">
        <w:rPr>
          <w:rFonts w:ascii="Arial" w:eastAsia="Times New Roman" w:hAnsi="Arial" w:cs="Arial"/>
          <w:b/>
          <w:color w:val="000000"/>
          <w:sz w:val="20"/>
          <w:szCs w:val="20"/>
          <w:u w:val="single"/>
          <w:vertAlign w:val="superscript"/>
          <w:lang w:val="fr-FR"/>
        </w:rPr>
        <w:t>e</w:t>
      </w:r>
      <w:r w:rsidRPr="002C506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fr-FR"/>
        </w:rPr>
        <w:t xml:space="preserve"> session du Groupe de Travail de l’Examen Périodique Universel</w:t>
      </w:r>
    </w:p>
    <w:p w14:paraId="237BCDFD" w14:textId="6A82843E" w:rsidR="002C506F" w:rsidRPr="002C506F" w:rsidRDefault="002C506F" w:rsidP="002C50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fr-FR"/>
        </w:rPr>
      </w:pPr>
      <w:r w:rsidRPr="002C506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fr-FR"/>
        </w:rPr>
        <w:t>Déclaration de Djibouti à l’Examen Périodique Universel de la T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fr-FR"/>
        </w:rPr>
        <w:t>unisie</w:t>
      </w:r>
      <w:r w:rsidRPr="002C506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fr-FR"/>
        </w:rPr>
        <w:t xml:space="preserve"> </w:t>
      </w:r>
    </w:p>
    <w:p w14:paraId="370032A0" w14:textId="60EEC5FC" w:rsidR="002C506F" w:rsidRPr="002C506F" w:rsidRDefault="002C506F" w:rsidP="002C50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fr-FR"/>
        </w:rPr>
      </w:pPr>
      <w:r w:rsidRPr="002C506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fr-FR"/>
        </w:rPr>
        <w:t xml:space="preserve">8 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fr-FR"/>
        </w:rPr>
        <w:t xml:space="preserve">novembre </w:t>
      </w:r>
      <w:r w:rsidRPr="002C506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fr-FR"/>
        </w:rPr>
        <w:t>202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fr-FR"/>
        </w:rPr>
        <w:t>2</w:t>
      </w:r>
    </w:p>
    <w:p w14:paraId="1DA30589" w14:textId="237F52D0" w:rsidR="002C506F" w:rsidRPr="002C506F" w:rsidRDefault="002C506F" w:rsidP="002C506F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val="fr-FR" w:eastAsia="fr-CH"/>
        </w:rPr>
      </w:pPr>
      <w:r w:rsidRPr="002C506F">
        <w:rPr>
          <w:rFonts w:ascii="Arial" w:eastAsia="Times New Roman" w:hAnsi="Arial" w:cs="Arial"/>
          <w:b/>
          <w:color w:val="000000"/>
          <w:lang w:val="fr-FR" w:eastAsia="fr-CH"/>
        </w:rPr>
        <w:t>M</w:t>
      </w:r>
      <w:r>
        <w:rPr>
          <w:rFonts w:ascii="Arial" w:eastAsia="Times New Roman" w:hAnsi="Arial" w:cs="Arial"/>
          <w:b/>
          <w:color w:val="000000"/>
          <w:lang w:val="fr-FR" w:eastAsia="fr-CH"/>
        </w:rPr>
        <w:t>onsieur</w:t>
      </w:r>
      <w:r w:rsidRPr="002C506F">
        <w:rPr>
          <w:rFonts w:ascii="Arial" w:eastAsia="Times New Roman" w:hAnsi="Arial" w:cs="Arial"/>
          <w:b/>
          <w:color w:val="000000"/>
          <w:lang w:val="fr-FR" w:eastAsia="fr-CH"/>
        </w:rPr>
        <w:t xml:space="preserve"> l</w:t>
      </w:r>
      <w:r>
        <w:rPr>
          <w:rFonts w:ascii="Arial" w:eastAsia="Times New Roman" w:hAnsi="Arial" w:cs="Arial"/>
          <w:b/>
          <w:color w:val="000000"/>
          <w:lang w:val="fr-FR" w:eastAsia="fr-CH"/>
        </w:rPr>
        <w:t>e</w:t>
      </w:r>
      <w:r w:rsidRPr="002C506F">
        <w:rPr>
          <w:rFonts w:ascii="Arial" w:eastAsia="Times New Roman" w:hAnsi="Arial" w:cs="Arial"/>
          <w:b/>
          <w:color w:val="000000"/>
          <w:lang w:val="fr-FR" w:eastAsia="fr-CH"/>
        </w:rPr>
        <w:t xml:space="preserve"> Président,</w:t>
      </w:r>
    </w:p>
    <w:p w14:paraId="12181158" w14:textId="156CE77E" w:rsidR="002C506F" w:rsidRDefault="002C506F" w:rsidP="002C506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fr-FR" w:eastAsia="fr-CH"/>
        </w:rPr>
      </w:pPr>
      <w:r w:rsidRPr="002C506F">
        <w:rPr>
          <w:rFonts w:ascii="Arial" w:eastAsia="Times New Roman" w:hAnsi="Arial" w:cs="Arial"/>
          <w:color w:val="000000"/>
          <w:sz w:val="20"/>
          <w:szCs w:val="20"/>
          <w:lang w:val="fr-FR" w:eastAsia="fr-CH"/>
        </w:rPr>
        <w:t xml:space="preserve">Djibouti souhaite la bienvenue à la délégation de Haut niveau de </w:t>
      </w:r>
      <w:r w:rsidRPr="002C506F">
        <w:rPr>
          <w:rFonts w:ascii="Arial" w:eastAsia="Times New Roman" w:hAnsi="Arial" w:cs="Arial"/>
          <w:color w:val="000000"/>
          <w:sz w:val="20"/>
          <w:szCs w:val="20"/>
          <w:lang w:val="fr-FR"/>
        </w:rPr>
        <w:t>la Tu</w:t>
      </w:r>
      <w:r>
        <w:rPr>
          <w:rFonts w:ascii="Arial" w:eastAsia="Times New Roman" w:hAnsi="Arial" w:cs="Arial"/>
          <w:color w:val="000000"/>
          <w:sz w:val="20"/>
          <w:szCs w:val="20"/>
          <w:lang w:val="fr-FR"/>
        </w:rPr>
        <w:t>nisie</w:t>
      </w:r>
      <w:r w:rsidRPr="002C506F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 </w:t>
      </w:r>
      <w:r w:rsidRPr="002C506F">
        <w:rPr>
          <w:rFonts w:ascii="Arial" w:eastAsia="Times New Roman" w:hAnsi="Arial" w:cs="Arial"/>
          <w:color w:val="000000"/>
          <w:sz w:val="20"/>
          <w:szCs w:val="20"/>
          <w:lang w:val="fr-FR" w:eastAsia="fr-CH"/>
        </w:rPr>
        <w:t>et la remercie pour la présentation détaillée de son Rapport national.</w:t>
      </w:r>
    </w:p>
    <w:p w14:paraId="0DF99A07" w14:textId="77777777" w:rsidR="002C506F" w:rsidRPr="002C506F" w:rsidRDefault="002C506F" w:rsidP="002C506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fr-FR" w:eastAsia="fr-CH"/>
        </w:rPr>
      </w:pPr>
    </w:p>
    <w:p w14:paraId="710F4A1E" w14:textId="4449F515" w:rsidR="00DB2E53" w:rsidRDefault="002C506F" w:rsidP="002C506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fr-CH"/>
        </w:rPr>
      </w:pPr>
      <w:r w:rsidRPr="00AD7EE8">
        <w:rPr>
          <w:rFonts w:ascii="Arial" w:eastAsia="Times New Roman" w:hAnsi="Arial" w:cs="Arial"/>
          <w:sz w:val="20"/>
          <w:szCs w:val="20"/>
          <w:lang w:val="fr-CH"/>
        </w:rPr>
        <w:t>Ma délégation s</w:t>
      </w:r>
      <w:r>
        <w:rPr>
          <w:rFonts w:ascii="Arial" w:eastAsia="Times New Roman" w:hAnsi="Arial" w:cs="Arial"/>
          <w:sz w:val="20"/>
          <w:szCs w:val="20"/>
          <w:lang w:val="fr-CH"/>
        </w:rPr>
        <w:t>e félicite de</w:t>
      </w:r>
      <w:r w:rsidR="00BE6F0A">
        <w:rPr>
          <w:rFonts w:ascii="Arial" w:eastAsia="Times New Roman" w:hAnsi="Arial" w:cs="Arial"/>
          <w:sz w:val="20"/>
          <w:szCs w:val="20"/>
          <w:lang w:val="fr-CH"/>
        </w:rPr>
        <w:t xml:space="preserve"> l’amélioration du cadre</w:t>
      </w:r>
      <w:r>
        <w:rPr>
          <w:rFonts w:ascii="Arial" w:eastAsia="Times New Roman" w:hAnsi="Arial" w:cs="Arial"/>
          <w:sz w:val="20"/>
          <w:szCs w:val="20"/>
          <w:lang w:val="fr-CH"/>
        </w:rPr>
        <w:t xml:space="preserve"> institutionnel</w:t>
      </w:r>
      <w:r w:rsidR="00546EAA">
        <w:rPr>
          <w:rFonts w:ascii="Arial" w:eastAsia="Times New Roman" w:hAnsi="Arial" w:cs="Arial"/>
          <w:sz w:val="20"/>
          <w:szCs w:val="20"/>
          <w:lang w:val="fr-CH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fr-CH"/>
        </w:rPr>
        <w:t xml:space="preserve">et juridique </w:t>
      </w:r>
      <w:r w:rsidR="00BE6F0A">
        <w:rPr>
          <w:rFonts w:ascii="Arial" w:eastAsia="Times New Roman" w:hAnsi="Arial" w:cs="Arial"/>
          <w:sz w:val="20"/>
          <w:szCs w:val="20"/>
          <w:lang w:val="fr-CH"/>
        </w:rPr>
        <w:t>par le biais de</w:t>
      </w:r>
      <w:r w:rsidR="00DB2E53">
        <w:rPr>
          <w:rFonts w:ascii="Arial" w:eastAsia="Times New Roman" w:hAnsi="Arial" w:cs="Arial"/>
          <w:sz w:val="20"/>
          <w:szCs w:val="20"/>
          <w:lang w:val="fr-CH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fr-CH"/>
        </w:rPr>
        <w:t>l’adoption par r</w:t>
      </w:r>
      <w:r w:rsidR="00546EAA">
        <w:rPr>
          <w:rFonts w:ascii="Arial" w:eastAsia="Times New Roman" w:hAnsi="Arial" w:cs="Arial"/>
          <w:sz w:val="20"/>
          <w:szCs w:val="20"/>
          <w:lang w:val="fr-CH"/>
        </w:rPr>
        <w:t>é</w:t>
      </w:r>
      <w:r>
        <w:rPr>
          <w:rFonts w:ascii="Arial" w:eastAsia="Times New Roman" w:hAnsi="Arial" w:cs="Arial"/>
          <w:sz w:val="20"/>
          <w:szCs w:val="20"/>
          <w:lang w:val="fr-CH"/>
        </w:rPr>
        <w:t>f</w:t>
      </w:r>
      <w:r w:rsidR="00546EAA">
        <w:rPr>
          <w:rFonts w:ascii="Arial" w:eastAsia="Times New Roman" w:hAnsi="Arial" w:cs="Arial"/>
          <w:sz w:val="20"/>
          <w:szCs w:val="20"/>
          <w:lang w:val="fr-CH"/>
        </w:rPr>
        <w:t>é</w:t>
      </w:r>
      <w:r>
        <w:rPr>
          <w:rFonts w:ascii="Arial" w:eastAsia="Times New Roman" w:hAnsi="Arial" w:cs="Arial"/>
          <w:sz w:val="20"/>
          <w:szCs w:val="20"/>
          <w:lang w:val="fr-CH"/>
        </w:rPr>
        <w:t>rendum de la nouvelle constitution en juillet 2022 ainsi que pour les nombreuses r</w:t>
      </w:r>
      <w:r w:rsidR="00546EAA">
        <w:rPr>
          <w:rFonts w:ascii="Arial" w:eastAsia="Times New Roman" w:hAnsi="Arial" w:cs="Arial"/>
          <w:sz w:val="20"/>
          <w:szCs w:val="20"/>
          <w:lang w:val="fr-CH"/>
        </w:rPr>
        <w:t>é</w:t>
      </w:r>
      <w:r>
        <w:rPr>
          <w:rFonts w:ascii="Arial" w:eastAsia="Times New Roman" w:hAnsi="Arial" w:cs="Arial"/>
          <w:sz w:val="20"/>
          <w:szCs w:val="20"/>
          <w:lang w:val="fr-CH"/>
        </w:rPr>
        <w:t>formes législati</w:t>
      </w:r>
      <w:r w:rsidR="00546EAA">
        <w:rPr>
          <w:rFonts w:ascii="Arial" w:eastAsia="Times New Roman" w:hAnsi="Arial" w:cs="Arial"/>
          <w:sz w:val="20"/>
          <w:szCs w:val="20"/>
          <w:lang w:val="fr-CH"/>
        </w:rPr>
        <w:t>ves</w:t>
      </w:r>
      <w:r>
        <w:rPr>
          <w:rFonts w:ascii="Arial" w:eastAsia="Times New Roman" w:hAnsi="Arial" w:cs="Arial"/>
          <w:sz w:val="20"/>
          <w:szCs w:val="20"/>
          <w:lang w:val="fr-CH"/>
        </w:rPr>
        <w:t xml:space="preserve"> </w:t>
      </w:r>
      <w:r w:rsidR="00DB2E53">
        <w:rPr>
          <w:rFonts w:ascii="Arial" w:eastAsia="Times New Roman" w:hAnsi="Arial" w:cs="Arial"/>
          <w:sz w:val="20"/>
          <w:szCs w:val="20"/>
          <w:lang w:val="fr-CH"/>
        </w:rPr>
        <w:t>mis</w:t>
      </w:r>
      <w:r w:rsidR="00546EAA">
        <w:rPr>
          <w:rFonts w:ascii="Arial" w:eastAsia="Times New Roman" w:hAnsi="Arial" w:cs="Arial"/>
          <w:sz w:val="20"/>
          <w:szCs w:val="20"/>
          <w:lang w:val="fr-CH"/>
        </w:rPr>
        <w:t>es</w:t>
      </w:r>
      <w:r w:rsidR="00DB2E53">
        <w:rPr>
          <w:rFonts w:ascii="Arial" w:eastAsia="Times New Roman" w:hAnsi="Arial" w:cs="Arial"/>
          <w:sz w:val="20"/>
          <w:szCs w:val="20"/>
          <w:lang w:val="fr-CH"/>
        </w:rPr>
        <w:t xml:space="preserve"> en œuvre pour donner suite aux recommandations du préc</w:t>
      </w:r>
      <w:r w:rsidR="00546EAA">
        <w:rPr>
          <w:rFonts w:ascii="Arial" w:eastAsia="Times New Roman" w:hAnsi="Arial" w:cs="Arial"/>
          <w:sz w:val="20"/>
          <w:szCs w:val="20"/>
          <w:lang w:val="fr-CH"/>
        </w:rPr>
        <w:t>é</w:t>
      </w:r>
      <w:r w:rsidR="00DB2E53">
        <w:rPr>
          <w:rFonts w:ascii="Arial" w:eastAsia="Times New Roman" w:hAnsi="Arial" w:cs="Arial"/>
          <w:sz w:val="20"/>
          <w:szCs w:val="20"/>
          <w:lang w:val="fr-CH"/>
        </w:rPr>
        <w:t xml:space="preserve">dent EPU qui </w:t>
      </w:r>
      <w:r w:rsidR="00546EAA">
        <w:rPr>
          <w:rFonts w:ascii="Arial" w:eastAsia="Times New Roman" w:hAnsi="Arial" w:cs="Arial"/>
          <w:sz w:val="20"/>
          <w:szCs w:val="20"/>
          <w:lang w:val="fr-CH"/>
        </w:rPr>
        <w:t>ont</w:t>
      </w:r>
      <w:r w:rsidR="00DB2E53">
        <w:rPr>
          <w:rFonts w:ascii="Arial" w:eastAsia="Times New Roman" w:hAnsi="Arial" w:cs="Arial"/>
          <w:sz w:val="20"/>
          <w:szCs w:val="20"/>
          <w:lang w:val="fr-CH"/>
        </w:rPr>
        <w:t xml:space="preserve"> permis notamment la création de l’</w:t>
      </w:r>
      <w:r w:rsidR="00BE6F0A">
        <w:rPr>
          <w:rFonts w:ascii="Arial" w:eastAsia="Times New Roman" w:hAnsi="Arial" w:cs="Arial"/>
          <w:sz w:val="20"/>
          <w:szCs w:val="20"/>
          <w:lang w:val="fr-CH"/>
        </w:rPr>
        <w:t>I</w:t>
      </w:r>
      <w:r w:rsidR="00DB2E53">
        <w:rPr>
          <w:rFonts w:ascii="Arial" w:eastAsia="Times New Roman" w:hAnsi="Arial" w:cs="Arial"/>
          <w:sz w:val="20"/>
          <w:szCs w:val="20"/>
          <w:lang w:val="fr-CH"/>
        </w:rPr>
        <w:t>nstance des droits de l’homme.</w:t>
      </w:r>
    </w:p>
    <w:p w14:paraId="35005D16" w14:textId="77777777" w:rsidR="00DB2E53" w:rsidRDefault="00DB2E53" w:rsidP="002C506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fr-CH"/>
        </w:rPr>
      </w:pPr>
    </w:p>
    <w:p w14:paraId="5F99400D" w14:textId="0BB33835" w:rsidR="002C506F" w:rsidRDefault="00DB2E53" w:rsidP="002C506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fr-CH"/>
        </w:rPr>
      </w:pPr>
      <w:r w:rsidRPr="006A22A0">
        <w:rPr>
          <w:rFonts w:ascii="Arial" w:eastAsia="Times New Roman" w:hAnsi="Arial" w:cs="Arial"/>
          <w:sz w:val="20"/>
          <w:szCs w:val="20"/>
          <w:lang w:val="fr-CH"/>
        </w:rPr>
        <w:t>En outre, ma délégation salue les efforts d</w:t>
      </w:r>
      <w:r>
        <w:rPr>
          <w:rFonts w:ascii="Arial" w:eastAsia="Times New Roman" w:hAnsi="Arial" w:cs="Arial"/>
          <w:sz w:val="20"/>
          <w:szCs w:val="20"/>
          <w:lang w:val="fr-CH"/>
        </w:rPr>
        <w:t xml:space="preserve">e la Tunisie </w:t>
      </w:r>
      <w:r w:rsidRPr="006A22A0">
        <w:rPr>
          <w:rFonts w:ascii="Arial" w:eastAsia="Times New Roman" w:hAnsi="Arial" w:cs="Arial"/>
          <w:sz w:val="20"/>
          <w:szCs w:val="20"/>
          <w:lang w:val="fr-CH"/>
        </w:rPr>
        <w:t>en faveur du renforcement des droits des femmes par la mise en place d</w:t>
      </w:r>
      <w:r>
        <w:rPr>
          <w:rFonts w:ascii="Arial" w:eastAsia="Times New Roman" w:hAnsi="Arial" w:cs="Arial"/>
          <w:sz w:val="20"/>
          <w:szCs w:val="20"/>
          <w:lang w:val="fr-CH"/>
        </w:rPr>
        <w:t>e la loi relative à la lutte contre les violences à l’égard des femmes, la loi sur la discrimination raciale ou encore par la loi sur l’emploi domestique.</w:t>
      </w:r>
    </w:p>
    <w:p w14:paraId="7475CDE7" w14:textId="29705CD1" w:rsidR="002C506F" w:rsidRPr="002C506F" w:rsidRDefault="002C506F" w:rsidP="002C50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fr-CH"/>
        </w:rPr>
      </w:pPr>
      <w:r w:rsidRPr="002C506F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fr-CH"/>
        </w:rPr>
        <w:t>Aussi, Djibouti souhaite formuler à la Tu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fr-CH"/>
        </w:rPr>
        <w:t>nisie</w:t>
      </w:r>
      <w:r w:rsidRPr="002C506F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fr-CH"/>
        </w:rPr>
        <w:t xml:space="preserve"> les recommandations suivantes :</w:t>
      </w:r>
    </w:p>
    <w:p w14:paraId="44656CF7" w14:textId="56A59045" w:rsidR="003F53BC" w:rsidRPr="003F53BC" w:rsidRDefault="000B6866" w:rsidP="003F53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val="fr-F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fr-CH"/>
        </w:rPr>
        <w:t>-</w:t>
      </w:r>
      <w:r w:rsidR="002C506F" w:rsidRPr="002C506F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fr-CH"/>
        </w:rPr>
        <w:t xml:space="preserve">Poursuivre les efforts </w:t>
      </w:r>
      <w:r w:rsidR="0000613A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fr-CH"/>
        </w:rPr>
        <w:t xml:space="preserve">déployés </w:t>
      </w:r>
      <w:r w:rsidR="002C506F" w:rsidRPr="002C506F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fr-CH"/>
        </w:rPr>
        <w:t>en vue</w:t>
      </w:r>
      <w:r w:rsidR="0000613A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fr-CH"/>
        </w:rPr>
        <w:t xml:space="preserve"> de rendre plus efficace l’Instance nationale de lutte contre la traite des personnes </w:t>
      </w:r>
      <w:r w:rsidR="003F53BC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fr-CH"/>
        </w:rPr>
        <w:t xml:space="preserve">ainsi que la Commission Nationale de lutte contre la discrimination </w:t>
      </w:r>
      <w:r w:rsidR="0000613A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fr-CH"/>
        </w:rPr>
        <w:t>et allouer des ressources suffisantes à cette fin</w:t>
      </w:r>
      <w:r w:rsidR="003F53BC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fr-CH"/>
        </w:rPr>
        <w:t>,</w:t>
      </w:r>
    </w:p>
    <w:p w14:paraId="1EB09ACB" w14:textId="0B494944" w:rsidR="0000613A" w:rsidRPr="003F53BC" w:rsidRDefault="003F53BC" w:rsidP="00781A31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C00B25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fr-CH"/>
        </w:rPr>
        <w:t xml:space="preserve">- </w:t>
      </w:r>
      <w:r>
        <w:rPr>
          <w:rFonts w:ascii="Arial" w:hAnsi="Arial" w:cs="Arial"/>
          <w:b/>
          <w:sz w:val="20"/>
          <w:szCs w:val="20"/>
          <w:lang w:val="fr-FR"/>
        </w:rPr>
        <w:t>P</w:t>
      </w:r>
      <w:r w:rsidRPr="00EA46DF">
        <w:rPr>
          <w:rFonts w:ascii="Arial" w:hAnsi="Arial" w:cs="Arial"/>
          <w:b/>
          <w:sz w:val="20"/>
          <w:szCs w:val="20"/>
          <w:lang w:val="fr-FR"/>
        </w:rPr>
        <w:t xml:space="preserve">oursuivre les efforts visant à </w:t>
      </w:r>
      <w:r>
        <w:rPr>
          <w:rFonts w:ascii="Arial" w:hAnsi="Arial" w:cs="Arial"/>
          <w:b/>
          <w:sz w:val="20"/>
          <w:szCs w:val="20"/>
          <w:lang w:val="fr-FR"/>
        </w:rPr>
        <w:t>lutter contre le chômage et élargir les filets de protection sociale à toutes les couches vulnérables de la société,</w:t>
      </w:r>
    </w:p>
    <w:p w14:paraId="3C5D74E7" w14:textId="77777777" w:rsidR="002C506F" w:rsidRPr="002C506F" w:rsidRDefault="002C506F" w:rsidP="00781A3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val="fr-FR"/>
        </w:rPr>
      </w:pPr>
    </w:p>
    <w:p w14:paraId="685A8E58" w14:textId="76630BC2" w:rsidR="002C506F" w:rsidRPr="002C506F" w:rsidRDefault="002C506F" w:rsidP="002C506F">
      <w:pPr>
        <w:shd w:val="clear" w:color="auto" w:fill="FFFFFF"/>
        <w:spacing w:before="100" w:beforeAutospacing="1" w:after="100" w:afterAutospacing="1" w:line="360" w:lineRule="auto"/>
        <w:ind w:left="360"/>
        <w:contextualSpacing/>
        <w:rPr>
          <w:rFonts w:ascii="Arial" w:eastAsia="Calibri" w:hAnsi="Arial" w:cs="Arial"/>
          <w:color w:val="000000"/>
          <w:sz w:val="20"/>
          <w:szCs w:val="20"/>
          <w:lang w:val="fr-FR" w:eastAsia="fr-CH"/>
        </w:rPr>
      </w:pPr>
      <w:r w:rsidRPr="002C506F">
        <w:rPr>
          <w:rFonts w:ascii="Arial" w:eastAsia="Calibri" w:hAnsi="Arial" w:cs="Arial"/>
          <w:color w:val="000000"/>
          <w:sz w:val="20"/>
          <w:szCs w:val="20"/>
          <w:lang w:val="fr-FR" w:eastAsia="fr-CH"/>
        </w:rPr>
        <w:t xml:space="preserve">Enfin, Djibouti souhaite plein succès </w:t>
      </w:r>
      <w:r w:rsidRPr="002C506F">
        <w:rPr>
          <w:rFonts w:ascii="Arial" w:eastAsia="Calibri" w:hAnsi="Arial" w:cs="Arial"/>
          <w:bCs/>
          <w:color w:val="000000"/>
          <w:sz w:val="20"/>
          <w:szCs w:val="20"/>
          <w:lang w:val="fr-FR" w:eastAsia="fr-CH"/>
        </w:rPr>
        <w:t>à la Tu</w:t>
      </w:r>
      <w:r>
        <w:rPr>
          <w:rFonts w:ascii="Arial" w:eastAsia="Calibri" w:hAnsi="Arial" w:cs="Arial"/>
          <w:bCs/>
          <w:color w:val="000000"/>
          <w:sz w:val="20"/>
          <w:szCs w:val="20"/>
          <w:lang w:val="fr-FR" w:eastAsia="fr-CH"/>
        </w:rPr>
        <w:t>nisie</w:t>
      </w:r>
      <w:r w:rsidRPr="002C506F">
        <w:rPr>
          <w:rFonts w:ascii="Arial" w:eastAsia="Calibri" w:hAnsi="Arial" w:cs="Arial"/>
          <w:bCs/>
          <w:color w:val="000000"/>
          <w:sz w:val="20"/>
          <w:szCs w:val="20"/>
          <w:lang w:val="fr-FR" w:eastAsia="fr-CH"/>
        </w:rPr>
        <w:t xml:space="preserve"> </w:t>
      </w:r>
      <w:r w:rsidRPr="002C506F">
        <w:rPr>
          <w:rFonts w:ascii="Arial" w:eastAsia="Calibri" w:hAnsi="Arial" w:cs="Arial"/>
          <w:color w:val="000000"/>
          <w:sz w:val="20"/>
          <w:szCs w:val="20"/>
          <w:lang w:val="fr-FR" w:eastAsia="fr-CH"/>
        </w:rPr>
        <w:t>dans la conduite de son examen.</w:t>
      </w:r>
    </w:p>
    <w:p w14:paraId="0CC1C15F" w14:textId="757FF097" w:rsidR="00C01C85" w:rsidRPr="00DB2E53" w:rsidRDefault="002C506F" w:rsidP="00DB2E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val="fr-FR" w:eastAsia="fr-CH"/>
        </w:rPr>
      </w:pPr>
      <w:r w:rsidRPr="002C506F">
        <w:rPr>
          <w:rFonts w:ascii="Arial" w:eastAsia="Times New Roman" w:hAnsi="Arial" w:cs="Arial"/>
          <w:b/>
          <w:color w:val="000000"/>
          <w:sz w:val="20"/>
          <w:szCs w:val="20"/>
          <w:lang w:val="fr-FR" w:eastAsia="fr-CH"/>
        </w:rPr>
        <w:t>Je vous remercie</w:t>
      </w:r>
    </w:p>
    <w:sectPr w:rsidR="00C01C85" w:rsidRPr="00DB2E53" w:rsidSect="00DF2290">
      <w:headerReference w:type="default" r:id="rId7"/>
      <w:footerReference w:type="default" r:id="rId8"/>
      <w:pgSz w:w="11907" w:h="16840" w:code="9"/>
      <w:pgMar w:top="1440" w:right="1077" w:bottom="244" w:left="1077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4840B" w14:textId="77777777" w:rsidR="00BA0F56" w:rsidRDefault="00BA0F56">
      <w:pPr>
        <w:spacing w:after="0" w:line="240" w:lineRule="auto"/>
      </w:pPr>
      <w:r>
        <w:separator/>
      </w:r>
    </w:p>
  </w:endnote>
  <w:endnote w:type="continuationSeparator" w:id="0">
    <w:p w14:paraId="5AC4D3F7" w14:textId="77777777" w:rsidR="00BA0F56" w:rsidRDefault="00BA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D572C" w14:textId="77777777" w:rsidR="00507831" w:rsidRDefault="00000000">
    <w:pPr>
      <w:pStyle w:val="Pieddepage"/>
      <w:jc w:val="center"/>
      <w:rPr>
        <w:lang w:val="fr-CH"/>
      </w:rPr>
    </w:pPr>
  </w:p>
  <w:p w14:paraId="3E161E82" w14:textId="77777777" w:rsidR="00507831" w:rsidRDefault="00000000">
    <w:pPr>
      <w:pStyle w:val="Pieddepage"/>
      <w:jc w:val="center"/>
      <w:rPr>
        <w:lang w:val="fr-CH"/>
      </w:rPr>
    </w:pPr>
  </w:p>
  <w:p w14:paraId="719D2DE0" w14:textId="77777777" w:rsidR="00507831" w:rsidRDefault="00000000">
    <w:pPr>
      <w:pStyle w:val="Pieddepage"/>
      <w:jc w:val="cen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5FAF0" w14:textId="77777777" w:rsidR="00BA0F56" w:rsidRDefault="00BA0F56">
      <w:pPr>
        <w:spacing w:after="0" w:line="240" w:lineRule="auto"/>
      </w:pPr>
      <w:r>
        <w:separator/>
      </w:r>
    </w:p>
  </w:footnote>
  <w:footnote w:type="continuationSeparator" w:id="0">
    <w:p w14:paraId="3EA3C15B" w14:textId="77777777" w:rsidR="00BA0F56" w:rsidRDefault="00BA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E8C61" w14:textId="5069DB1D" w:rsidR="00507831" w:rsidRDefault="002C506F">
    <w:pPr>
      <w:pStyle w:val="En-tte"/>
      <w:tabs>
        <w:tab w:val="left" w:pos="5040"/>
      </w:tabs>
      <w:jc w:val="right"/>
      <w:rPr>
        <w:lang w:val="fr-CH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0E7907C5" wp14:editId="4F9CE0D3">
          <wp:simplePos x="0" y="0"/>
          <wp:positionH relativeFrom="column">
            <wp:posOffset>2743200</wp:posOffset>
          </wp:positionH>
          <wp:positionV relativeFrom="paragraph">
            <wp:posOffset>6985</wp:posOffset>
          </wp:positionV>
          <wp:extent cx="723900" cy="7620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5C509C" w14:textId="77777777" w:rsidR="00507831" w:rsidRDefault="00000000">
    <w:pPr>
      <w:pStyle w:val="En-tte"/>
      <w:jc w:val="right"/>
      <w:rPr>
        <w:lang w:val="fr-CH"/>
      </w:rPr>
    </w:pPr>
  </w:p>
  <w:p w14:paraId="688D55BF" w14:textId="77777777" w:rsidR="00507831" w:rsidRDefault="00000000">
    <w:pPr>
      <w:pStyle w:val="En-tte"/>
      <w:jc w:val="right"/>
      <w:rPr>
        <w:lang w:val="fr-CH"/>
      </w:rPr>
    </w:pPr>
  </w:p>
  <w:p w14:paraId="111F81DE" w14:textId="77777777" w:rsidR="00507831" w:rsidRDefault="00000000">
    <w:pPr>
      <w:jc w:val="center"/>
    </w:pPr>
  </w:p>
  <w:p w14:paraId="00C5D055" w14:textId="77777777" w:rsidR="00507831" w:rsidRDefault="00000000">
    <w:pPr>
      <w:jc w:val="center"/>
      <w:rPr>
        <w:sz w:val="20"/>
        <w:lang w:val="fr-FR"/>
      </w:rPr>
    </w:pPr>
    <w:r>
      <w:rPr>
        <w:sz w:val="20"/>
        <w:lang w:val="fr-FR"/>
      </w:rPr>
      <w:t>Unité – Egalité – paix</w:t>
    </w:r>
  </w:p>
  <w:p w14:paraId="3FD60693" w14:textId="44E77BCC" w:rsidR="00507831" w:rsidRDefault="00781A31">
    <w:pPr>
      <w:jc w:val="center"/>
      <w:rPr>
        <w:b/>
        <w:lang w:val="fr-CH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42BC23E" wp14:editId="6646CB05">
              <wp:simplePos x="0" y="0"/>
              <wp:positionH relativeFrom="page">
                <wp:posOffset>264795</wp:posOffset>
              </wp:positionH>
              <wp:positionV relativeFrom="paragraph">
                <wp:posOffset>188595</wp:posOffset>
              </wp:positionV>
              <wp:extent cx="3048000" cy="885825"/>
              <wp:effectExtent l="0" t="0" r="190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8AB22" w14:textId="77777777" w:rsidR="00507831" w:rsidRPr="00201743" w:rsidRDefault="00000000">
                          <w:pPr>
                            <w:jc w:val="center"/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</w:pPr>
                          <w:r w:rsidRPr="00201743"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  <w:t>Mission Permanente</w:t>
                          </w:r>
                        </w:p>
                        <w:p w14:paraId="761A22F2" w14:textId="77777777" w:rsidR="00507831" w:rsidRPr="00201743" w:rsidRDefault="00000000">
                          <w:pPr>
                            <w:jc w:val="center"/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</w:pPr>
                          <w:r w:rsidRPr="00201743"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  <w:t>De la République de Djibouti</w:t>
                          </w:r>
                        </w:p>
                        <w:p w14:paraId="63BB97D2" w14:textId="77777777" w:rsidR="00507831" w:rsidRPr="00201743" w:rsidRDefault="00000000">
                          <w:pPr>
                            <w:jc w:val="center"/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</w:pPr>
                          <w:r w:rsidRPr="00201743"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  <w:t>Auprès de L'office des Nations – Unies</w:t>
                          </w:r>
                        </w:p>
                        <w:p w14:paraId="2EBC4183" w14:textId="77777777" w:rsidR="00507831" w:rsidRPr="00201743" w:rsidRDefault="00000000">
                          <w:pPr>
                            <w:jc w:val="center"/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</w:pPr>
                          <w:r w:rsidRPr="00201743"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  <w:t>Et des autres Organisations Internationales</w:t>
                          </w:r>
                          <w:r w:rsidRPr="00201743">
                            <w:rPr>
                              <w:rFonts w:ascii="Bodoni MT Condensed" w:hAnsi="Bodoni MT Condensed"/>
                              <w:b/>
                              <w:lang w:val="fr-CA"/>
                            </w:rPr>
                            <w:t xml:space="preserve"> à</w:t>
                          </w:r>
                          <w:r w:rsidRPr="00201743"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  <w:t xml:space="preserve"> Genève</w:t>
                          </w:r>
                        </w:p>
                        <w:p w14:paraId="0729F97D" w14:textId="77777777" w:rsidR="00507831" w:rsidRDefault="00000000">
                          <w:pPr>
                            <w:rPr>
                              <w:rFonts w:ascii="Bodoni MT Condensed" w:hAnsi="Bodoni MT Condensed"/>
                              <w:b/>
                              <w:sz w:val="28"/>
                              <w:lang w:val="fr-FR"/>
                            </w:rPr>
                          </w:pPr>
                        </w:p>
                        <w:p w14:paraId="7054DB0B" w14:textId="77777777" w:rsidR="00507831" w:rsidRDefault="00000000">
                          <w:pPr>
                            <w:rPr>
                              <w:b/>
                              <w:lang w:val="fr-FR"/>
                            </w:rPr>
                          </w:pPr>
                        </w:p>
                        <w:p w14:paraId="02641C67" w14:textId="77777777" w:rsidR="00507831" w:rsidRDefault="00000000">
                          <w:pPr>
                            <w:rPr>
                              <w:b/>
                              <w:lang w:val="fr-FR"/>
                            </w:rPr>
                          </w:pPr>
                        </w:p>
                        <w:p w14:paraId="55A24201" w14:textId="77777777" w:rsidR="00507831" w:rsidRPr="00546EAA" w:rsidRDefault="00000000">
                          <w:pPr>
                            <w:pStyle w:val="Titre1"/>
                            <w:rPr>
                              <w:lang w:val="fr-CH"/>
                            </w:rPr>
                          </w:pPr>
                        </w:p>
                        <w:p w14:paraId="4CCB0F1C" w14:textId="77777777" w:rsidR="00507831" w:rsidRPr="0059390A" w:rsidRDefault="00000000">
                          <w:pPr>
                            <w:jc w:val="center"/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2BC2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.85pt;margin-top:14.85pt;width:240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" o:allowincell="f" stroked="f">
              <v:textbox>
                <w:txbxContent>
                  <w:p w14:paraId="6088AB22" w14:textId="77777777" w:rsidR="00507831" w:rsidRPr="00201743" w:rsidRDefault="00000000">
                    <w:pPr>
                      <w:jc w:val="center"/>
                      <w:rPr>
                        <w:rFonts w:ascii="Bodoni MT Condensed" w:hAnsi="Bodoni MT Condensed"/>
                        <w:b/>
                        <w:lang w:val="fr-FR"/>
                      </w:rPr>
                    </w:pPr>
                    <w:r w:rsidRPr="00201743">
                      <w:rPr>
                        <w:rFonts w:ascii="Bodoni MT Condensed" w:hAnsi="Bodoni MT Condensed"/>
                        <w:b/>
                        <w:lang w:val="fr-FR"/>
                      </w:rPr>
                      <w:t>Mission Permanente</w:t>
                    </w:r>
                  </w:p>
                  <w:p w14:paraId="761A22F2" w14:textId="77777777" w:rsidR="00507831" w:rsidRPr="00201743" w:rsidRDefault="00000000">
                    <w:pPr>
                      <w:jc w:val="center"/>
                      <w:rPr>
                        <w:rFonts w:ascii="Bodoni MT Condensed" w:hAnsi="Bodoni MT Condensed"/>
                        <w:b/>
                        <w:lang w:val="fr-FR"/>
                      </w:rPr>
                    </w:pPr>
                    <w:r w:rsidRPr="00201743">
                      <w:rPr>
                        <w:rFonts w:ascii="Bodoni MT Condensed" w:hAnsi="Bodoni MT Condensed"/>
                        <w:b/>
                        <w:lang w:val="fr-FR"/>
                      </w:rPr>
                      <w:t>De la République de Djibouti</w:t>
                    </w:r>
                  </w:p>
                  <w:p w14:paraId="63BB97D2" w14:textId="77777777" w:rsidR="00507831" w:rsidRPr="00201743" w:rsidRDefault="00000000">
                    <w:pPr>
                      <w:jc w:val="center"/>
                      <w:rPr>
                        <w:rFonts w:ascii="Bodoni MT Condensed" w:hAnsi="Bodoni MT Condensed"/>
                        <w:b/>
                        <w:lang w:val="fr-FR"/>
                      </w:rPr>
                    </w:pPr>
                    <w:r w:rsidRPr="00201743">
                      <w:rPr>
                        <w:rFonts w:ascii="Bodoni MT Condensed" w:hAnsi="Bodoni MT Condensed"/>
                        <w:b/>
                        <w:lang w:val="fr-FR"/>
                      </w:rPr>
                      <w:t>Auprès de L'office des Nations – Unies</w:t>
                    </w:r>
                  </w:p>
                  <w:p w14:paraId="2EBC4183" w14:textId="77777777" w:rsidR="00507831" w:rsidRPr="00201743" w:rsidRDefault="00000000">
                    <w:pPr>
                      <w:jc w:val="center"/>
                      <w:rPr>
                        <w:rFonts w:ascii="Bodoni MT Condensed" w:hAnsi="Bodoni MT Condensed"/>
                        <w:b/>
                        <w:lang w:val="fr-FR"/>
                      </w:rPr>
                    </w:pPr>
                    <w:r w:rsidRPr="00201743">
                      <w:rPr>
                        <w:rFonts w:ascii="Bodoni MT Condensed" w:hAnsi="Bodoni MT Condensed"/>
                        <w:b/>
                        <w:lang w:val="fr-FR"/>
                      </w:rPr>
                      <w:t>Et des autres Organisations Internationales</w:t>
                    </w:r>
                    <w:r w:rsidRPr="00201743">
                      <w:rPr>
                        <w:rFonts w:ascii="Bodoni MT Condensed" w:hAnsi="Bodoni MT Condensed"/>
                        <w:b/>
                        <w:lang w:val="fr-CA"/>
                      </w:rPr>
                      <w:t xml:space="preserve"> à</w:t>
                    </w:r>
                    <w:r w:rsidRPr="00201743">
                      <w:rPr>
                        <w:rFonts w:ascii="Bodoni MT Condensed" w:hAnsi="Bodoni MT Condensed"/>
                        <w:b/>
                        <w:lang w:val="fr-FR"/>
                      </w:rPr>
                      <w:t xml:space="preserve"> Genève</w:t>
                    </w:r>
                  </w:p>
                  <w:p w14:paraId="0729F97D" w14:textId="77777777" w:rsidR="00507831" w:rsidRDefault="00000000">
                    <w:pPr>
                      <w:rPr>
                        <w:rFonts w:ascii="Bodoni MT Condensed" w:hAnsi="Bodoni MT Condensed"/>
                        <w:b/>
                        <w:sz w:val="28"/>
                        <w:lang w:val="fr-FR"/>
                      </w:rPr>
                    </w:pPr>
                  </w:p>
                  <w:p w14:paraId="7054DB0B" w14:textId="77777777" w:rsidR="00507831" w:rsidRDefault="00000000">
                    <w:pPr>
                      <w:rPr>
                        <w:b/>
                        <w:lang w:val="fr-FR"/>
                      </w:rPr>
                    </w:pPr>
                  </w:p>
                  <w:p w14:paraId="02641C67" w14:textId="77777777" w:rsidR="00507831" w:rsidRDefault="00000000">
                    <w:pPr>
                      <w:rPr>
                        <w:b/>
                        <w:lang w:val="fr-FR"/>
                      </w:rPr>
                    </w:pPr>
                  </w:p>
                  <w:p w14:paraId="55A24201" w14:textId="77777777" w:rsidR="00507831" w:rsidRPr="00546EAA" w:rsidRDefault="00000000">
                    <w:pPr>
                      <w:pStyle w:val="Titre1"/>
                      <w:rPr>
                        <w:lang w:val="fr-CH"/>
                      </w:rPr>
                    </w:pPr>
                  </w:p>
                  <w:p w14:paraId="4CCB0F1C" w14:textId="77777777" w:rsidR="00507831" w:rsidRPr="0059390A" w:rsidRDefault="00000000">
                    <w:pPr>
                      <w:jc w:val="center"/>
                      <w:rPr>
                        <w:lang w:val="fr-FR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hint="cs"/>
        <w:b/>
        <w:bCs/>
        <w:rtl/>
      </w:rPr>
      <w:t xml:space="preserve">وحدة </w:t>
    </w:r>
    <w:r w:rsidRPr="00BE451D">
      <w:rPr>
        <w:b/>
        <w:lang w:val="fr-CH"/>
      </w:rPr>
      <w:t>–</w:t>
    </w:r>
    <w:r>
      <w:rPr>
        <w:rFonts w:hint="cs"/>
        <w:b/>
        <w:bCs/>
        <w:rtl/>
      </w:rPr>
      <w:t xml:space="preserve"> مساواة </w:t>
    </w:r>
    <w:r w:rsidRPr="00BE451D">
      <w:rPr>
        <w:b/>
        <w:lang w:val="fr-CH"/>
      </w:rPr>
      <w:t>–</w:t>
    </w:r>
    <w:r>
      <w:rPr>
        <w:rFonts w:hint="cs"/>
        <w:b/>
        <w:bCs/>
        <w:rtl/>
      </w:rPr>
      <w:t xml:space="preserve"> سلام</w:t>
    </w:r>
  </w:p>
  <w:p w14:paraId="10C70A00" w14:textId="70D70978" w:rsidR="00507831" w:rsidRDefault="00781A31">
    <w:pPr>
      <w:jc w:val="center"/>
      <w:rPr>
        <w:b/>
        <w:lang w:val="fr-CH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DC7AEC6" wp14:editId="6D124467">
              <wp:simplePos x="0" y="0"/>
              <wp:positionH relativeFrom="page">
                <wp:posOffset>4203700</wp:posOffset>
              </wp:positionH>
              <wp:positionV relativeFrom="paragraph">
                <wp:posOffset>18415</wp:posOffset>
              </wp:positionV>
              <wp:extent cx="2540000" cy="857250"/>
              <wp:effectExtent l="3175" t="0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E7437E" w14:textId="77777777" w:rsidR="00507831" w:rsidRDefault="00000000">
                          <w:pPr>
                            <w:jc w:val="center"/>
                          </w:pPr>
                          <w:r>
                            <w:rPr>
                              <w:rFonts w:hint="cs"/>
                              <w:rtl/>
                            </w:rPr>
                            <w:t>المبعوثية الدائمة لجمهورية جيبوتي</w:t>
                          </w:r>
                        </w:p>
                        <w:p w14:paraId="6915239E" w14:textId="77777777" w:rsidR="00507831" w:rsidRDefault="00000000">
                          <w:pPr>
                            <w:jc w:val="center"/>
                          </w:pPr>
                          <w:r>
                            <w:rPr>
                              <w:rFonts w:hint="cs"/>
                              <w:rtl/>
                            </w:rPr>
                            <w:t>لدى مكتب الأمم المتحدة</w:t>
                          </w:r>
                        </w:p>
                        <w:p w14:paraId="6B046559" w14:textId="77777777" w:rsidR="00507831" w:rsidRDefault="00000000">
                          <w:pPr>
                            <w:jc w:val="center"/>
                          </w:pPr>
                          <w:r>
                            <w:rPr>
                              <w:rFonts w:hint="cs"/>
                              <w:rtl/>
                            </w:rPr>
                            <w:t>والمنظمات الدولية الأخرى</w:t>
                          </w:r>
                        </w:p>
                        <w:p w14:paraId="22B0F853" w14:textId="77777777" w:rsidR="00507831" w:rsidRDefault="00000000">
                          <w:pPr>
                            <w:jc w:val="center"/>
                            <w:rPr>
                              <w:sz w:val="26"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جنيف </w:t>
                          </w:r>
                          <w:r>
                            <w:rPr>
                              <w:rFonts w:hint="cs"/>
                            </w:rPr>
                            <w:t xml:space="preserve">- </w:t>
                          </w:r>
                          <w:r>
                            <w:rPr>
                              <w:rFonts w:hint="cs"/>
                              <w:rtl/>
                            </w:rPr>
                            <w:t>سويسرا</w:t>
                          </w:r>
                        </w:p>
                        <w:p w14:paraId="7A335EB1" w14:textId="77777777" w:rsidR="00507831" w:rsidRDefault="00000000">
                          <w:pPr>
                            <w:pStyle w:val="Titre1"/>
                          </w:pPr>
                        </w:p>
                        <w:p w14:paraId="1FC4A4A3" w14:textId="77777777" w:rsidR="00507831" w:rsidRDefault="0000000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C7AEC6" id="Text Box 3" o:spid="_x0000_s1027" type="#_x0000_t202" style="position:absolute;left:0;text-align:left;margin-left:331pt;margin-top:1.45pt;width:200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" o:allowincell="f" stroked="f">
              <v:textbox>
                <w:txbxContent>
                  <w:p w14:paraId="5EE7437E" w14:textId="77777777" w:rsidR="00507831" w:rsidRDefault="00000000">
                    <w:pPr>
                      <w:jc w:val="center"/>
                    </w:pPr>
                    <w:r>
                      <w:rPr>
                        <w:rFonts w:hint="cs"/>
                        <w:rtl/>
                      </w:rPr>
                      <w:t>المبعوثية الدائمة لجمهورية جيبوتي</w:t>
                    </w:r>
                  </w:p>
                  <w:p w14:paraId="6915239E" w14:textId="77777777" w:rsidR="00507831" w:rsidRDefault="00000000">
                    <w:pPr>
                      <w:jc w:val="center"/>
                    </w:pPr>
                    <w:r>
                      <w:rPr>
                        <w:rFonts w:hint="cs"/>
                        <w:rtl/>
                      </w:rPr>
                      <w:t>لدى مكتب الأمم المتحدة</w:t>
                    </w:r>
                  </w:p>
                  <w:p w14:paraId="6B046559" w14:textId="77777777" w:rsidR="00507831" w:rsidRDefault="00000000">
                    <w:pPr>
                      <w:jc w:val="center"/>
                    </w:pPr>
                    <w:r>
                      <w:rPr>
                        <w:rFonts w:hint="cs"/>
                        <w:rtl/>
                      </w:rPr>
                      <w:t>والمنظمات الدولية الأخرى</w:t>
                    </w:r>
                  </w:p>
                  <w:p w14:paraId="22B0F853" w14:textId="77777777" w:rsidR="00507831" w:rsidRDefault="00000000">
                    <w:pPr>
                      <w:jc w:val="center"/>
                      <w:rPr>
                        <w:sz w:val="26"/>
                      </w:rPr>
                    </w:pPr>
                    <w:r>
                      <w:rPr>
                        <w:rFonts w:hint="cs"/>
                        <w:rtl/>
                      </w:rPr>
                      <w:t xml:space="preserve">جنيف </w:t>
                    </w:r>
                    <w:r>
                      <w:rPr>
                        <w:rFonts w:hint="cs"/>
                      </w:rPr>
                      <w:t xml:space="preserve">- </w:t>
                    </w:r>
                    <w:r>
                      <w:rPr>
                        <w:rFonts w:hint="cs"/>
                        <w:rtl/>
                      </w:rPr>
                      <w:t>سويسرا</w:t>
                    </w:r>
                  </w:p>
                  <w:p w14:paraId="7A335EB1" w14:textId="77777777" w:rsidR="00507831" w:rsidRDefault="00000000">
                    <w:pPr>
                      <w:pStyle w:val="Titre1"/>
                    </w:pPr>
                  </w:p>
                  <w:p w14:paraId="1FC4A4A3" w14:textId="77777777" w:rsidR="00507831" w:rsidRDefault="00000000">
                    <w:pPr>
                      <w:jc w:val="center"/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3ED763B6" w14:textId="77777777" w:rsidR="00507831" w:rsidRDefault="00000000">
    <w:pPr>
      <w:jc w:val="center"/>
      <w:rPr>
        <w:b/>
        <w:lang w:val="fr-CH"/>
      </w:rPr>
    </w:pPr>
  </w:p>
  <w:p w14:paraId="6819226B" w14:textId="77777777" w:rsidR="00507831" w:rsidRDefault="00000000">
    <w:pPr>
      <w:jc w:val="center"/>
      <w:rPr>
        <w:b/>
        <w:lang w:val="fr-CH"/>
      </w:rPr>
    </w:pPr>
  </w:p>
  <w:p w14:paraId="274A52E4" w14:textId="77777777" w:rsidR="00507831" w:rsidRDefault="00000000">
    <w:pPr>
      <w:jc w:val="center"/>
      <w:rPr>
        <w:b/>
        <w:lang w:val="fr-CH"/>
      </w:rPr>
    </w:pPr>
  </w:p>
  <w:p w14:paraId="695ABD82" w14:textId="77777777" w:rsidR="00507831" w:rsidRDefault="00000000" w:rsidP="00201743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F020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91886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6F"/>
    <w:rsid w:val="0000613A"/>
    <w:rsid w:val="000B6866"/>
    <w:rsid w:val="002C506F"/>
    <w:rsid w:val="003B1F16"/>
    <w:rsid w:val="003F53BC"/>
    <w:rsid w:val="00546EAA"/>
    <w:rsid w:val="00651670"/>
    <w:rsid w:val="00781A31"/>
    <w:rsid w:val="00BA0F56"/>
    <w:rsid w:val="00BE6F0A"/>
    <w:rsid w:val="00C01C85"/>
    <w:rsid w:val="00DB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E90EB"/>
  <w15:chartTrackingRefBased/>
  <w15:docId w15:val="{1F55C050-6DC4-4156-A509-14902FBB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C50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C50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2C5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506F"/>
  </w:style>
  <w:style w:type="paragraph" w:styleId="Pieddepage">
    <w:name w:val="footer"/>
    <w:basedOn w:val="Normal"/>
    <w:link w:val="PieddepageCar"/>
    <w:uiPriority w:val="99"/>
    <w:unhideWhenUsed/>
    <w:rsid w:val="002C5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506F"/>
  </w:style>
  <w:style w:type="paragraph" w:styleId="Paragraphedeliste">
    <w:name w:val="List Paragraph"/>
    <w:basedOn w:val="Normal"/>
    <w:uiPriority w:val="34"/>
    <w:qFormat/>
    <w:rsid w:val="00006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CA9436-E71B-4194-8041-8E395A5DCE3E}"/>
</file>

<file path=customXml/itemProps2.xml><?xml version="1.0" encoding="utf-8"?>
<ds:datastoreItem xmlns:ds="http://schemas.openxmlformats.org/officeDocument/2006/customXml" ds:itemID="{29C4D7F8-0B3F-4038-8BC3-2141578988D8}"/>
</file>

<file path=customXml/itemProps3.xml><?xml version="1.0" encoding="utf-8"?>
<ds:datastoreItem xmlns:ds="http://schemas.openxmlformats.org/officeDocument/2006/customXml" ds:itemID="{2E30FC7C-1965-4DDD-8500-8F6D514CB6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 mission de Djibouti</dc:creator>
  <cp:keywords/>
  <dc:description/>
  <cp:lastModifiedBy>s.kouame</cp:lastModifiedBy>
  <cp:revision>4</cp:revision>
  <dcterms:created xsi:type="dcterms:W3CDTF">2022-11-01T09:34:00Z</dcterms:created>
  <dcterms:modified xsi:type="dcterms:W3CDTF">2022-11-04T16:31:00Z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