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1B" w:rsidRDefault="00646E1B" w:rsidP="00646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i/>
          <w:iCs/>
          <w:color w:val="000000"/>
          <w:sz w:val="28"/>
          <w:lang w:val="en-GB"/>
        </w:rPr>
        <w:t>1</w:t>
      </w:r>
      <w:r w:rsidRPr="00DE6E0D">
        <w:rPr>
          <w:i/>
          <w:iCs/>
          <w:color w:val="000000"/>
          <w:sz w:val="28"/>
          <w:lang w:val="en-GB"/>
        </w:rPr>
        <w:t>’</w:t>
      </w:r>
      <w:r>
        <w:rPr>
          <w:i/>
          <w:iCs/>
          <w:color w:val="000000"/>
          <w:sz w:val="28"/>
          <w:lang w:val="en-GB"/>
        </w:rPr>
        <w:t>2</w:t>
      </w:r>
      <w:r w:rsidRPr="00DE6E0D">
        <w:rPr>
          <w:i/>
          <w:iCs/>
          <w:color w:val="000000"/>
          <w:sz w:val="28"/>
          <w:lang w:val="en-GB"/>
        </w:rPr>
        <w:t>5”</w:t>
      </w:r>
    </w:p>
    <w:p w:rsidR="00966F0A" w:rsidRPr="00646E1B" w:rsidRDefault="00966F0A" w:rsidP="0096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1B">
        <w:rPr>
          <w:rFonts w:ascii="Times New Roman" w:hAnsi="Times New Roman" w:cs="Times New Roman"/>
          <w:b/>
          <w:sz w:val="28"/>
          <w:szCs w:val="28"/>
        </w:rPr>
        <w:t>UPR 41</w:t>
      </w:r>
    </w:p>
    <w:p w:rsidR="00966F0A" w:rsidRPr="00646E1B" w:rsidRDefault="00646E1B" w:rsidP="00966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POLAND</w:t>
      </w:r>
    </w:p>
    <w:p w:rsidR="00966F0A" w:rsidRPr="00646E1B" w:rsidRDefault="00966F0A" w:rsidP="00966F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E1B">
        <w:rPr>
          <w:rFonts w:ascii="Times New Roman" w:hAnsi="Times New Roman" w:cs="Times New Roman"/>
          <w:i/>
          <w:sz w:val="28"/>
          <w:szCs w:val="28"/>
        </w:rPr>
        <w:t>15 November</w:t>
      </w:r>
      <w:r w:rsidR="00E71F3D" w:rsidRPr="00646E1B">
        <w:rPr>
          <w:rFonts w:ascii="Times New Roman" w:hAnsi="Times New Roman" w:cs="Times New Roman"/>
          <w:i/>
          <w:sz w:val="28"/>
          <w:szCs w:val="28"/>
        </w:rPr>
        <w:t xml:space="preserve"> 2022</w:t>
      </w:r>
    </w:p>
    <w:p w:rsidR="00646E1B" w:rsidRPr="008D19DB" w:rsidRDefault="00646E1B" w:rsidP="00646E1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DB">
        <w:rPr>
          <w:rFonts w:ascii="Times New Roman" w:hAnsi="Times New Roman" w:cs="Times New Roman"/>
          <w:b/>
          <w:sz w:val="28"/>
          <w:szCs w:val="28"/>
        </w:rPr>
        <w:t>Statement by the Czech Republic</w:t>
      </w:r>
    </w:p>
    <w:p w:rsidR="00966F0A" w:rsidRPr="00646E1B" w:rsidRDefault="00966F0A" w:rsidP="00686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F0A" w:rsidRPr="00646E1B" w:rsidRDefault="00966F0A" w:rsidP="006863CF">
      <w:pPr>
        <w:jc w:val="both"/>
        <w:rPr>
          <w:rFonts w:ascii="Times New Roman" w:hAnsi="Times New Roman" w:cs="Times New Roman"/>
          <w:sz w:val="28"/>
          <w:szCs w:val="28"/>
        </w:rPr>
      </w:pPr>
      <w:r w:rsidRPr="00646E1B">
        <w:rPr>
          <w:rFonts w:ascii="Times New Roman" w:hAnsi="Times New Roman" w:cs="Times New Roman"/>
          <w:sz w:val="28"/>
          <w:szCs w:val="28"/>
        </w:rPr>
        <w:t xml:space="preserve">The </w:t>
      </w:r>
      <w:r w:rsidR="003B5D6C" w:rsidRPr="00646E1B">
        <w:rPr>
          <w:rFonts w:ascii="Times New Roman" w:hAnsi="Times New Roman" w:cs="Times New Roman"/>
          <w:sz w:val="28"/>
          <w:szCs w:val="28"/>
        </w:rPr>
        <w:t>Czech</w:t>
      </w:r>
      <w:r w:rsidRPr="00646E1B">
        <w:rPr>
          <w:rFonts w:ascii="Times New Roman" w:hAnsi="Times New Roman" w:cs="Times New Roman"/>
          <w:sz w:val="28"/>
          <w:szCs w:val="28"/>
        </w:rPr>
        <w:t xml:space="preserve"> Republic</w:t>
      </w:r>
      <w:r w:rsidR="003B5D6C" w:rsidRPr="00646E1B">
        <w:rPr>
          <w:rFonts w:ascii="Times New Roman" w:hAnsi="Times New Roman" w:cs="Times New Roman"/>
          <w:sz w:val="28"/>
          <w:szCs w:val="28"/>
        </w:rPr>
        <w:t xml:space="preserve"> warmly welcomes Poland to the fourth cycle of UPR. </w:t>
      </w:r>
    </w:p>
    <w:p w:rsidR="0007587D" w:rsidRPr="00646E1B" w:rsidRDefault="00966F0A" w:rsidP="006863CF">
      <w:pPr>
        <w:jc w:val="both"/>
        <w:rPr>
          <w:rFonts w:ascii="Times New Roman" w:hAnsi="Times New Roman" w:cs="Times New Roman"/>
          <w:sz w:val="28"/>
          <w:szCs w:val="28"/>
        </w:rPr>
      </w:pPr>
      <w:r w:rsidRPr="00646E1B">
        <w:rPr>
          <w:rFonts w:ascii="Times New Roman" w:hAnsi="Times New Roman" w:cs="Times New Roman"/>
          <w:sz w:val="28"/>
          <w:szCs w:val="28"/>
        </w:rPr>
        <w:t xml:space="preserve">We commend Poland for its </w:t>
      </w:r>
      <w:r w:rsidR="00725D45" w:rsidRPr="00646E1B">
        <w:rPr>
          <w:rFonts w:ascii="Times New Roman" w:hAnsi="Times New Roman" w:cs="Times New Roman"/>
          <w:sz w:val="28"/>
          <w:szCs w:val="28"/>
        </w:rPr>
        <w:t>valuable</w:t>
      </w:r>
      <w:r w:rsidR="0007587D" w:rsidRPr="00646E1B">
        <w:rPr>
          <w:rFonts w:ascii="Times New Roman" w:hAnsi="Times New Roman" w:cs="Times New Roman"/>
          <w:sz w:val="28"/>
          <w:szCs w:val="28"/>
        </w:rPr>
        <w:t xml:space="preserve"> efforts for the benefit of Ukrainian refugees, following </w:t>
      </w:r>
      <w:r w:rsidR="004B20C7" w:rsidRPr="00646E1B">
        <w:rPr>
          <w:rFonts w:ascii="Times New Roman" w:hAnsi="Times New Roman" w:cs="Times New Roman"/>
          <w:sz w:val="28"/>
          <w:szCs w:val="28"/>
        </w:rPr>
        <w:t xml:space="preserve">Russia's </w:t>
      </w:r>
      <w:r w:rsidR="00073ED3" w:rsidRPr="00646E1B">
        <w:rPr>
          <w:rFonts w:ascii="Times New Roman" w:hAnsi="Times New Roman" w:cs="Times New Roman"/>
          <w:sz w:val="28"/>
          <w:szCs w:val="28"/>
        </w:rPr>
        <w:t xml:space="preserve">brutal military </w:t>
      </w:r>
      <w:r w:rsidR="0007587D" w:rsidRPr="00646E1B">
        <w:rPr>
          <w:rFonts w:ascii="Times New Roman" w:hAnsi="Times New Roman" w:cs="Times New Roman"/>
          <w:sz w:val="28"/>
          <w:szCs w:val="28"/>
        </w:rPr>
        <w:t>aggres</w:t>
      </w:r>
      <w:r w:rsidR="00725D45" w:rsidRPr="00646E1B">
        <w:rPr>
          <w:rFonts w:ascii="Times New Roman" w:hAnsi="Times New Roman" w:cs="Times New Roman"/>
          <w:sz w:val="28"/>
          <w:szCs w:val="28"/>
        </w:rPr>
        <w:t>sion against Ukraine.</w:t>
      </w:r>
    </w:p>
    <w:p w:rsidR="007115A2" w:rsidRPr="00646E1B" w:rsidRDefault="00966F0A" w:rsidP="00DD541C">
      <w:pPr>
        <w:snapToGri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46E1B">
        <w:rPr>
          <w:rFonts w:ascii="Times New Roman" w:hAnsi="Times New Roman" w:cs="Times New Roman"/>
          <w:sz w:val="28"/>
          <w:szCs w:val="28"/>
        </w:rPr>
        <w:t>The Czech Republic</w:t>
      </w:r>
      <w:r w:rsidR="007115A2" w:rsidRPr="00646E1B">
        <w:rPr>
          <w:rFonts w:ascii="Times New Roman" w:hAnsi="Times New Roman" w:cs="Times New Roman"/>
          <w:sz w:val="28"/>
          <w:szCs w:val="28"/>
        </w:rPr>
        <w:t xml:space="preserve"> </w:t>
      </w:r>
      <w:r w:rsidR="007115A2" w:rsidRPr="00646E1B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646E1B">
        <w:rPr>
          <w:rFonts w:ascii="Times New Roman" w:hAnsi="Times New Roman" w:cs="Times New Roman"/>
          <w:sz w:val="28"/>
          <w:szCs w:val="28"/>
        </w:rPr>
        <w:t xml:space="preserve"> to</w:t>
      </w:r>
      <w:r w:rsidR="007115A2" w:rsidRPr="00646E1B">
        <w:rPr>
          <w:rFonts w:ascii="Times New Roman" w:hAnsi="Times New Roman" w:cs="Times New Roman"/>
          <w:sz w:val="28"/>
          <w:szCs w:val="28"/>
        </w:rPr>
        <w:t>:</w:t>
      </w:r>
    </w:p>
    <w:p w:rsidR="007115A2" w:rsidRPr="0022442F" w:rsidRDefault="00966F0A" w:rsidP="0022442F">
      <w:pPr>
        <w:pStyle w:val="Odstavecseseznamem"/>
        <w:numPr>
          <w:ilvl w:val="0"/>
          <w:numId w:val="1"/>
        </w:numPr>
        <w:snapToGri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2442F">
        <w:rPr>
          <w:rFonts w:ascii="Times New Roman" w:hAnsi="Times New Roman" w:cs="Times New Roman"/>
          <w:sz w:val="28"/>
          <w:szCs w:val="28"/>
        </w:rPr>
        <w:t>A</w:t>
      </w:r>
      <w:r w:rsidR="007115A2" w:rsidRPr="0022442F">
        <w:rPr>
          <w:rFonts w:ascii="Times New Roman" w:hAnsi="Times New Roman" w:cs="Times New Roman"/>
          <w:sz w:val="28"/>
          <w:szCs w:val="28"/>
        </w:rPr>
        <w:t xml:space="preserve">mend the </w:t>
      </w:r>
      <w:r w:rsidR="007115A2" w:rsidRPr="0022442F">
        <w:rPr>
          <w:rFonts w:ascii="Times New Roman" w:hAnsi="Times New Roman" w:cs="Times New Roman"/>
          <w:b/>
          <w:sz w:val="28"/>
          <w:szCs w:val="28"/>
        </w:rPr>
        <w:t xml:space="preserve">Act on the National Council of </w:t>
      </w:r>
      <w:r w:rsidR="00073ED3" w:rsidRPr="0022442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115A2" w:rsidRPr="0022442F">
        <w:rPr>
          <w:rFonts w:ascii="Times New Roman" w:hAnsi="Times New Roman" w:cs="Times New Roman"/>
          <w:b/>
          <w:sz w:val="28"/>
          <w:szCs w:val="28"/>
        </w:rPr>
        <w:t>Judiciary</w:t>
      </w:r>
      <w:r w:rsidR="006863CF" w:rsidRPr="0022442F">
        <w:rPr>
          <w:rFonts w:ascii="Times New Roman" w:hAnsi="Times New Roman" w:cs="Times New Roman"/>
          <w:sz w:val="28"/>
          <w:szCs w:val="28"/>
        </w:rPr>
        <w:t xml:space="preserve">, in particular with regard to the procedure of </w:t>
      </w:r>
      <w:r w:rsidR="0022442F">
        <w:rPr>
          <w:rFonts w:ascii="Times New Roman" w:hAnsi="Times New Roman" w:cs="Times New Roman"/>
          <w:sz w:val="28"/>
          <w:szCs w:val="28"/>
        </w:rPr>
        <w:t>appointing its judicial members, and</w:t>
      </w:r>
      <w:r w:rsidR="006863CF" w:rsidRPr="0022442F">
        <w:rPr>
          <w:rFonts w:ascii="Times New Roman" w:hAnsi="Times New Roman" w:cs="Times New Roman"/>
          <w:sz w:val="28"/>
          <w:szCs w:val="28"/>
        </w:rPr>
        <w:t xml:space="preserve"> </w:t>
      </w:r>
      <w:r w:rsidR="007115A2" w:rsidRPr="0022442F">
        <w:rPr>
          <w:rFonts w:ascii="Times New Roman" w:hAnsi="Times New Roman" w:cs="Times New Roman"/>
          <w:sz w:val="28"/>
          <w:szCs w:val="28"/>
        </w:rPr>
        <w:t>bring it in</w:t>
      </w:r>
      <w:r w:rsidRPr="0022442F">
        <w:rPr>
          <w:rFonts w:ascii="Times New Roman" w:hAnsi="Times New Roman" w:cs="Times New Roman"/>
          <w:sz w:val="28"/>
          <w:szCs w:val="28"/>
        </w:rPr>
        <w:t>to</w:t>
      </w:r>
      <w:r w:rsidR="007115A2" w:rsidRPr="0022442F">
        <w:rPr>
          <w:rFonts w:ascii="Times New Roman" w:hAnsi="Times New Roman" w:cs="Times New Roman"/>
          <w:sz w:val="28"/>
          <w:szCs w:val="28"/>
        </w:rPr>
        <w:t xml:space="preserve"> line with international standards relating to the independence of the judiciary and separation of powers. </w:t>
      </w:r>
    </w:p>
    <w:p w:rsidR="007115A2" w:rsidRPr="00646E1B" w:rsidRDefault="000016A8" w:rsidP="00DD541C">
      <w:pPr>
        <w:pStyle w:val="Odstavecseseznamem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E1B">
        <w:rPr>
          <w:rFonts w:ascii="Times New Roman" w:hAnsi="Times New Roman" w:cs="Times New Roman"/>
          <w:sz w:val="28"/>
          <w:szCs w:val="28"/>
        </w:rPr>
        <w:t>Take concrete steps to i</w:t>
      </w:r>
      <w:r w:rsidR="007115A2" w:rsidRPr="00646E1B">
        <w:rPr>
          <w:rFonts w:ascii="Times New Roman" w:hAnsi="Times New Roman" w:cs="Times New Roman"/>
          <w:sz w:val="28"/>
          <w:szCs w:val="28"/>
        </w:rPr>
        <w:t xml:space="preserve">mplement </w:t>
      </w:r>
      <w:r w:rsidR="006863CF" w:rsidRPr="00646E1B">
        <w:rPr>
          <w:rFonts w:ascii="Times New Roman" w:hAnsi="Times New Roman" w:cs="Times New Roman"/>
          <w:sz w:val="28"/>
          <w:szCs w:val="28"/>
        </w:rPr>
        <w:t>the</w:t>
      </w:r>
      <w:r w:rsidR="0005237E" w:rsidRPr="00646E1B">
        <w:rPr>
          <w:rFonts w:ascii="Times New Roman" w:hAnsi="Times New Roman" w:cs="Times New Roman"/>
          <w:sz w:val="28"/>
          <w:szCs w:val="28"/>
        </w:rPr>
        <w:t xml:space="preserve"> </w:t>
      </w:r>
      <w:r w:rsidRPr="00646E1B">
        <w:rPr>
          <w:rFonts w:ascii="Times New Roman" w:hAnsi="Times New Roman" w:cs="Times New Roman"/>
          <w:sz w:val="28"/>
          <w:szCs w:val="28"/>
        </w:rPr>
        <w:t xml:space="preserve">respective </w:t>
      </w:r>
      <w:r w:rsidR="007115A2" w:rsidRPr="00646E1B">
        <w:rPr>
          <w:rFonts w:ascii="Times New Roman" w:hAnsi="Times New Roman" w:cs="Times New Roman"/>
          <w:b/>
          <w:sz w:val="28"/>
          <w:szCs w:val="28"/>
        </w:rPr>
        <w:t>j</w:t>
      </w:r>
      <w:r w:rsidR="006863CF" w:rsidRPr="00646E1B">
        <w:rPr>
          <w:rFonts w:ascii="Times New Roman" w:hAnsi="Times New Roman" w:cs="Times New Roman"/>
          <w:b/>
          <w:sz w:val="28"/>
          <w:szCs w:val="28"/>
        </w:rPr>
        <w:t>udgements of international courts</w:t>
      </w:r>
      <w:r w:rsidR="00545743" w:rsidRPr="00646E1B">
        <w:rPr>
          <w:rFonts w:ascii="Times New Roman" w:hAnsi="Times New Roman" w:cs="Times New Roman"/>
          <w:sz w:val="28"/>
          <w:szCs w:val="28"/>
        </w:rPr>
        <w:t xml:space="preserve"> with rega</w:t>
      </w:r>
      <w:r w:rsidR="00966F0A" w:rsidRPr="00646E1B">
        <w:rPr>
          <w:rFonts w:ascii="Times New Roman" w:hAnsi="Times New Roman" w:cs="Times New Roman"/>
          <w:sz w:val="28"/>
          <w:szCs w:val="28"/>
        </w:rPr>
        <w:t>rd t</w:t>
      </w:r>
      <w:r w:rsidRPr="00646E1B">
        <w:rPr>
          <w:rFonts w:ascii="Times New Roman" w:hAnsi="Times New Roman" w:cs="Times New Roman"/>
          <w:sz w:val="28"/>
          <w:szCs w:val="28"/>
        </w:rPr>
        <w:t xml:space="preserve">o the rule of law. </w:t>
      </w:r>
    </w:p>
    <w:p w:rsidR="007115A2" w:rsidRPr="00646E1B" w:rsidRDefault="00CC1A16" w:rsidP="00DD541C">
      <w:pPr>
        <w:pStyle w:val="Odstavecseseznamem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E1B">
        <w:rPr>
          <w:rFonts w:ascii="Times New Roman" w:hAnsi="Times New Roman" w:cs="Times New Roman"/>
          <w:sz w:val="28"/>
          <w:szCs w:val="28"/>
        </w:rPr>
        <w:t>Intensify efforts to p</w:t>
      </w:r>
      <w:r w:rsidR="006863CF" w:rsidRPr="00646E1B">
        <w:rPr>
          <w:rFonts w:ascii="Times New Roman" w:hAnsi="Times New Roman" w:cs="Times New Roman"/>
          <w:sz w:val="28"/>
          <w:szCs w:val="28"/>
        </w:rPr>
        <w:t xml:space="preserve">rotect and promote </w:t>
      </w:r>
      <w:r w:rsidR="006863CF" w:rsidRPr="00646E1B">
        <w:rPr>
          <w:rFonts w:ascii="Times New Roman" w:hAnsi="Times New Roman" w:cs="Times New Roman"/>
          <w:b/>
          <w:sz w:val="28"/>
          <w:szCs w:val="28"/>
        </w:rPr>
        <w:t>women's rights</w:t>
      </w:r>
      <w:r w:rsidR="006863CF" w:rsidRPr="00646E1B">
        <w:rPr>
          <w:rFonts w:ascii="Times New Roman" w:hAnsi="Times New Roman" w:cs="Times New Roman"/>
          <w:sz w:val="28"/>
          <w:szCs w:val="28"/>
        </w:rPr>
        <w:t xml:space="preserve">, </w:t>
      </w:r>
      <w:r w:rsidR="0005237E" w:rsidRPr="00646E1B">
        <w:rPr>
          <w:rFonts w:ascii="Times New Roman" w:hAnsi="Times New Roman" w:cs="Times New Roman"/>
          <w:sz w:val="28"/>
          <w:szCs w:val="28"/>
        </w:rPr>
        <w:t xml:space="preserve">including sexual and reproductive health and rights, </w:t>
      </w:r>
      <w:r w:rsidR="007115A2" w:rsidRPr="00646E1B">
        <w:rPr>
          <w:rFonts w:ascii="Times New Roman" w:hAnsi="Times New Roman" w:cs="Times New Roman"/>
          <w:sz w:val="28"/>
          <w:szCs w:val="28"/>
        </w:rPr>
        <w:t>in line with international human rights law and standards.</w:t>
      </w:r>
    </w:p>
    <w:p w:rsidR="003B5D6C" w:rsidRPr="00646E1B" w:rsidRDefault="00966F0A" w:rsidP="00DD541C">
      <w:pPr>
        <w:pStyle w:val="Odstavecseseznamem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E1B">
        <w:rPr>
          <w:rFonts w:ascii="Times New Roman" w:hAnsi="Times New Roman" w:cs="Times New Roman"/>
          <w:sz w:val="28"/>
          <w:szCs w:val="28"/>
        </w:rPr>
        <w:t>Ta</w:t>
      </w:r>
      <w:r w:rsidR="003B5D6C" w:rsidRPr="00646E1B">
        <w:rPr>
          <w:rFonts w:ascii="Times New Roman" w:hAnsi="Times New Roman" w:cs="Times New Roman"/>
          <w:sz w:val="28"/>
          <w:szCs w:val="28"/>
        </w:rPr>
        <w:t xml:space="preserve">ke </w:t>
      </w:r>
      <w:r w:rsidRPr="00646E1B">
        <w:rPr>
          <w:rFonts w:ascii="Times New Roman" w:hAnsi="Times New Roman" w:cs="Times New Roman"/>
          <w:sz w:val="28"/>
          <w:szCs w:val="28"/>
        </w:rPr>
        <w:t xml:space="preserve">concrete </w:t>
      </w:r>
      <w:r w:rsidR="003B5D6C" w:rsidRPr="00646E1B">
        <w:rPr>
          <w:rFonts w:ascii="Times New Roman" w:hAnsi="Times New Roman" w:cs="Times New Roman"/>
          <w:sz w:val="28"/>
          <w:szCs w:val="28"/>
        </w:rPr>
        <w:t>steps to</w:t>
      </w:r>
      <w:r w:rsidR="00702B83" w:rsidRPr="00646E1B">
        <w:rPr>
          <w:rFonts w:ascii="Times New Roman" w:hAnsi="Times New Roman" w:cs="Times New Roman"/>
          <w:sz w:val="28"/>
          <w:szCs w:val="28"/>
        </w:rPr>
        <w:t xml:space="preserve"> </w:t>
      </w:r>
      <w:r w:rsidR="00545743" w:rsidRPr="00646E1B">
        <w:rPr>
          <w:rFonts w:ascii="Times New Roman" w:hAnsi="Times New Roman" w:cs="Times New Roman"/>
          <w:sz w:val="28"/>
          <w:szCs w:val="28"/>
        </w:rPr>
        <w:t>guarantee</w:t>
      </w:r>
      <w:r w:rsidR="00702B83" w:rsidRPr="00646E1B">
        <w:rPr>
          <w:rFonts w:ascii="Times New Roman" w:hAnsi="Times New Roman" w:cs="Times New Roman"/>
          <w:sz w:val="28"/>
          <w:szCs w:val="28"/>
        </w:rPr>
        <w:t xml:space="preserve"> the </w:t>
      </w:r>
      <w:r w:rsidR="00702B83" w:rsidRPr="00646E1B">
        <w:rPr>
          <w:rFonts w:ascii="Times New Roman" w:hAnsi="Times New Roman" w:cs="Times New Roman"/>
          <w:b/>
          <w:sz w:val="28"/>
          <w:szCs w:val="28"/>
        </w:rPr>
        <w:t>freedom of the media</w:t>
      </w:r>
      <w:r w:rsidR="00702B83" w:rsidRPr="00646E1B">
        <w:rPr>
          <w:rFonts w:ascii="Times New Roman" w:hAnsi="Times New Roman" w:cs="Times New Roman"/>
          <w:sz w:val="28"/>
          <w:szCs w:val="28"/>
        </w:rPr>
        <w:t xml:space="preserve">, </w:t>
      </w:r>
      <w:r w:rsidR="003B5D6C" w:rsidRPr="00646E1B">
        <w:rPr>
          <w:rFonts w:ascii="Times New Roman" w:hAnsi="Times New Roman" w:cs="Times New Roman"/>
          <w:sz w:val="28"/>
          <w:szCs w:val="28"/>
        </w:rPr>
        <w:t>including by adopting a legal framework fostering the development of free, independent and pluralistic media</w:t>
      </w:r>
      <w:r w:rsidRPr="00646E1B">
        <w:rPr>
          <w:rFonts w:ascii="Times New Roman" w:hAnsi="Times New Roman" w:cs="Times New Roman"/>
          <w:sz w:val="28"/>
          <w:szCs w:val="28"/>
        </w:rPr>
        <w:t>,</w:t>
      </w:r>
      <w:r w:rsidR="003B5D6C" w:rsidRPr="00646E1B">
        <w:rPr>
          <w:rFonts w:ascii="Times New Roman" w:hAnsi="Times New Roman" w:cs="Times New Roman"/>
          <w:sz w:val="28"/>
          <w:szCs w:val="28"/>
        </w:rPr>
        <w:t xml:space="preserve"> and </w:t>
      </w:r>
      <w:r w:rsidR="00545743" w:rsidRPr="00646E1B">
        <w:rPr>
          <w:rFonts w:ascii="Times New Roman" w:hAnsi="Times New Roman" w:cs="Times New Roman"/>
          <w:sz w:val="28"/>
          <w:szCs w:val="28"/>
        </w:rPr>
        <w:t xml:space="preserve">by </w:t>
      </w:r>
      <w:r w:rsidR="00DD541C" w:rsidRPr="00646E1B">
        <w:rPr>
          <w:rFonts w:ascii="Times New Roman" w:hAnsi="Times New Roman" w:cs="Times New Roman"/>
          <w:sz w:val="28"/>
          <w:szCs w:val="28"/>
        </w:rPr>
        <w:t xml:space="preserve">taking effective </w:t>
      </w:r>
      <w:r w:rsidRPr="00646E1B">
        <w:rPr>
          <w:rFonts w:ascii="Times New Roman" w:hAnsi="Times New Roman" w:cs="Times New Roman"/>
          <w:sz w:val="28"/>
          <w:szCs w:val="28"/>
        </w:rPr>
        <w:t xml:space="preserve">measures to </w:t>
      </w:r>
      <w:r w:rsidR="00545743" w:rsidRPr="00646E1B">
        <w:rPr>
          <w:rFonts w:ascii="Times New Roman" w:hAnsi="Times New Roman" w:cs="Times New Roman"/>
          <w:sz w:val="28"/>
          <w:szCs w:val="28"/>
        </w:rPr>
        <w:t>protect</w:t>
      </w:r>
      <w:r w:rsidRPr="00646E1B">
        <w:rPr>
          <w:rFonts w:ascii="Times New Roman" w:hAnsi="Times New Roman" w:cs="Times New Roman"/>
          <w:sz w:val="28"/>
          <w:szCs w:val="28"/>
        </w:rPr>
        <w:t xml:space="preserve"> </w:t>
      </w:r>
      <w:r w:rsidR="003B5D6C" w:rsidRPr="00646E1B">
        <w:rPr>
          <w:rFonts w:ascii="Times New Roman" w:hAnsi="Times New Roman" w:cs="Times New Roman"/>
          <w:sz w:val="28"/>
          <w:szCs w:val="28"/>
        </w:rPr>
        <w:t xml:space="preserve">journalists from persecution, intimidation and harassment, both offline and online. </w:t>
      </w:r>
    </w:p>
    <w:p w:rsidR="003B5D6C" w:rsidRPr="00646E1B" w:rsidRDefault="00CC1A16" w:rsidP="00DD541C">
      <w:pPr>
        <w:pStyle w:val="Odstavecseseznamem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6E1B">
        <w:rPr>
          <w:rFonts w:ascii="Times New Roman" w:hAnsi="Times New Roman" w:cs="Times New Roman"/>
          <w:sz w:val="28"/>
          <w:szCs w:val="28"/>
        </w:rPr>
        <w:t>Take steps</w:t>
      </w:r>
      <w:r w:rsidR="00545743" w:rsidRPr="00646E1B">
        <w:rPr>
          <w:rFonts w:ascii="Times New Roman" w:hAnsi="Times New Roman" w:cs="Times New Roman"/>
          <w:sz w:val="28"/>
          <w:szCs w:val="28"/>
        </w:rPr>
        <w:t xml:space="preserve"> to effectively </w:t>
      </w:r>
      <w:r w:rsidR="003B5D6C" w:rsidRPr="00646E1B">
        <w:rPr>
          <w:rFonts w:ascii="Times New Roman" w:hAnsi="Times New Roman" w:cs="Times New Roman"/>
          <w:sz w:val="28"/>
          <w:szCs w:val="28"/>
        </w:rPr>
        <w:t xml:space="preserve">combat </w:t>
      </w:r>
      <w:r w:rsidR="003B5D6C" w:rsidRPr="00646E1B">
        <w:rPr>
          <w:rFonts w:ascii="Times New Roman" w:hAnsi="Times New Roman" w:cs="Times New Roman"/>
          <w:b/>
          <w:sz w:val="28"/>
          <w:szCs w:val="28"/>
        </w:rPr>
        <w:t>discrimination</w:t>
      </w:r>
      <w:r w:rsidR="00545743" w:rsidRPr="00646E1B">
        <w:rPr>
          <w:rFonts w:ascii="Times New Roman" w:hAnsi="Times New Roman" w:cs="Times New Roman"/>
          <w:sz w:val="28"/>
          <w:szCs w:val="28"/>
        </w:rPr>
        <w:t>,</w:t>
      </w:r>
      <w:r w:rsidR="003B5D6C" w:rsidRPr="00646E1B">
        <w:rPr>
          <w:rFonts w:ascii="Times New Roman" w:hAnsi="Times New Roman" w:cs="Times New Roman"/>
          <w:sz w:val="28"/>
          <w:szCs w:val="28"/>
        </w:rPr>
        <w:t xml:space="preserve"> in a comprehensive manner, including on the basis of sexual orientation and gender identity. </w:t>
      </w:r>
    </w:p>
    <w:p w:rsidR="00966F0A" w:rsidRPr="00646E1B" w:rsidRDefault="003B5D6C" w:rsidP="00966F0A">
      <w:pPr>
        <w:jc w:val="both"/>
        <w:rPr>
          <w:rFonts w:ascii="Times New Roman" w:hAnsi="Times New Roman" w:cs="Times New Roman"/>
          <w:sz w:val="28"/>
          <w:szCs w:val="28"/>
        </w:rPr>
      </w:pPr>
      <w:r w:rsidRPr="00646E1B">
        <w:rPr>
          <w:rFonts w:ascii="Times New Roman" w:hAnsi="Times New Roman" w:cs="Times New Roman"/>
          <w:sz w:val="28"/>
          <w:szCs w:val="28"/>
        </w:rPr>
        <w:t xml:space="preserve">Thank you. </w:t>
      </w:r>
    </w:p>
    <w:p w:rsidR="00966F0A" w:rsidRPr="00646E1B" w:rsidRDefault="00966F0A" w:rsidP="00966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F0A" w:rsidRPr="00646E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Arial Unicode MS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10E"/>
    <w:multiLevelType w:val="hybridMultilevel"/>
    <w:tmpl w:val="31585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FD8"/>
    <w:multiLevelType w:val="hybridMultilevel"/>
    <w:tmpl w:val="2B9440DC"/>
    <w:lvl w:ilvl="0" w:tplc="B5284E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A2"/>
    <w:rsid w:val="000016A8"/>
    <w:rsid w:val="0005237E"/>
    <w:rsid w:val="00073ED3"/>
    <w:rsid w:val="0007587D"/>
    <w:rsid w:val="0022442F"/>
    <w:rsid w:val="00273C37"/>
    <w:rsid w:val="003B5D6C"/>
    <w:rsid w:val="0043236B"/>
    <w:rsid w:val="00443142"/>
    <w:rsid w:val="004B20C7"/>
    <w:rsid w:val="00545743"/>
    <w:rsid w:val="00646E1B"/>
    <w:rsid w:val="00672657"/>
    <w:rsid w:val="006863CF"/>
    <w:rsid w:val="00702B83"/>
    <w:rsid w:val="007115A2"/>
    <w:rsid w:val="00725D45"/>
    <w:rsid w:val="008B04D3"/>
    <w:rsid w:val="00960D22"/>
    <w:rsid w:val="00966F0A"/>
    <w:rsid w:val="009B4103"/>
    <w:rsid w:val="00B96882"/>
    <w:rsid w:val="00CC1A16"/>
    <w:rsid w:val="00D46EBF"/>
    <w:rsid w:val="00D57424"/>
    <w:rsid w:val="00DD541C"/>
    <w:rsid w:val="00E71F3D"/>
    <w:rsid w:val="00E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EEA63-B49F-48A3-98AC-1E1CBC12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5A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86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27E9D-DDE6-4AF3-8F90-72A2D1923548}"/>
</file>

<file path=customXml/itemProps2.xml><?xml version="1.0" encoding="utf-8"?>
<ds:datastoreItem xmlns:ds="http://schemas.openxmlformats.org/officeDocument/2006/customXml" ds:itemID="{C4B2DD7B-3F83-4177-8A23-5915B2654D69}"/>
</file>

<file path=customXml/itemProps3.xml><?xml version="1.0" encoding="utf-8"?>
<ds:datastoreItem xmlns:ds="http://schemas.openxmlformats.org/officeDocument/2006/customXml" ds:itemID="{A53CE4C2-6476-453E-A59A-C2C9FFAB1D40}"/>
</file>

<file path=customXml/itemProps4.xml><?xml version="1.0" encoding="utf-8"?>
<ds:datastoreItem xmlns:ds="http://schemas.openxmlformats.org/officeDocument/2006/customXml" ds:itemID="{8C414FB7-1695-4429-8EA8-3C5E06FA0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RÁCOVÁ Jana</dc:creator>
  <cp:keywords/>
  <dc:description/>
  <cp:lastModifiedBy>Jiří LUHAN</cp:lastModifiedBy>
  <cp:revision>2</cp:revision>
  <dcterms:created xsi:type="dcterms:W3CDTF">2022-11-14T13:39:00Z</dcterms:created>
  <dcterms:modified xsi:type="dcterms:W3CDTF">2022-11-14T13:39:00Z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