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007686BE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674410">
        <w:rPr>
          <w:rFonts w:ascii="Arial" w:eastAsia="Times New Roman" w:hAnsi="Arial" w:cs="Arial"/>
          <w:b/>
        </w:rPr>
        <w:t>41</w:t>
      </w:r>
      <w:r w:rsidR="00674410" w:rsidRPr="00674410">
        <w:rPr>
          <w:rFonts w:ascii="Arial" w:eastAsia="Times New Roman" w:hAnsi="Arial" w:cs="Arial"/>
          <w:b/>
          <w:vertAlign w:val="superscript"/>
        </w:rPr>
        <w:t>st</w:t>
      </w:r>
      <w:r w:rsidR="00674410">
        <w:rPr>
          <w:rFonts w:ascii="Arial" w:eastAsia="Times New Roman" w:hAnsi="Arial" w:cs="Arial"/>
          <w:b/>
        </w:rPr>
        <w:t xml:space="preserve"> </w:t>
      </w:r>
      <w:r w:rsidR="005D2BD2">
        <w:rPr>
          <w:rFonts w:ascii="Arial" w:eastAsia="Times New Roman" w:hAnsi="Arial" w:cs="Arial"/>
          <w:b/>
        </w:rPr>
        <w:t xml:space="preserve"> Session of the UPR Working Group</w:t>
      </w:r>
    </w:p>
    <w:p w14:paraId="26DCE20B" w14:textId="24C80205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5E7771">
        <w:rPr>
          <w:rFonts w:ascii="Arial" w:eastAsia="Times New Roman" w:hAnsi="Arial" w:cs="Arial"/>
          <w:b/>
        </w:rPr>
        <w:t>India</w:t>
      </w:r>
    </w:p>
    <w:p w14:paraId="45A73836" w14:textId="3DB4A46A" w:rsidR="00243D6B" w:rsidRPr="006544AB" w:rsidRDefault="00037610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74410">
        <w:rPr>
          <w:rFonts w:ascii="Arial" w:hAnsi="Arial" w:cs="Arial"/>
        </w:rPr>
        <w:t xml:space="preserve"> November</w:t>
      </w:r>
      <w:r w:rsidR="00243D6B" w:rsidRPr="006544AB">
        <w:rPr>
          <w:rFonts w:ascii="Arial" w:hAnsi="Arial" w:cs="Arial"/>
        </w:rPr>
        <w:t xml:space="preserve"> 202</w:t>
      </w:r>
      <w:r w:rsidR="00674410">
        <w:rPr>
          <w:rFonts w:ascii="Arial" w:hAnsi="Arial" w:cs="Arial"/>
        </w:rPr>
        <w:t>2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43411F00" w:rsidR="00BE30B4" w:rsidRPr="007E2D20" w:rsidRDefault="008D4794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Mr. </w:t>
      </w:r>
      <w:r w:rsidR="006E00D4"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2B1EC4D9" w14:textId="46EE70C7" w:rsidR="00E00AFA" w:rsidRDefault="00E00AFA" w:rsidP="00D317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  <w:bookmarkStart w:id="0" w:name="_Hlk84498754"/>
    </w:p>
    <w:p w14:paraId="40BEC5B2" w14:textId="15978B8D" w:rsidR="00C36C23" w:rsidRDefault="00C36C23" w:rsidP="00D317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delegation thanks India for the presentation of their report.</w:t>
      </w:r>
    </w:p>
    <w:p w14:paraId="181979A4" w14:textId="77777777" w:rsidR="00C36C23" w:rsidRPr="007E2D20" w:rsidRDefault="00C36C23" w:rsidP="00D317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</w:p>
    <w:p w14:paraId="7DE783B5" w14:textId="09468DA4" w:rsidR="004816E3" w:rsidRDefault="004816E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Indonesia welcomes the progress that India has made </w:t>
      </w:r>
      <w:r w:rsidR="00F6107E">
        <w:rPr>
          <w:rFonts w:ascii="Arial" w:hAnsi="Arial" w:cs="Arial"/>
          <w:sz w:val="28"/>
          <w:szCs w:val="28"/>
        </w:rPr>
        <w:t>since its last review, particularly with regard to ensuring universal access to affordable healthcare.</w:t>
      </w:r>
    </w:p>
    <w:p w14:paraId="6FD052DA" w14:textId="1BDF3939" w:rsidR="004816E3" w:rsidRDefault="004816E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FF26481" w14:textId="71D14CBA" w:rsidR="001B7F4C" w:rsidRPr="007E2D20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r w:rsidR="00BC3F70">
        <w:rPr>
          <w:rFonts w:ascii="Arial" w:hAnsi="Arial" w:cs="Arial"/>
          <w:sz w:val="28"/>
          <w:szCs w:val="28"/>
        </w:rPr>
        <w:t>offers the following recommendations</w:t>
      </w:r>
      <w:r w:rsidRPr="007E2D20">
        <w:rPr>
          <w:rFonts w:ascii="Arial" w:hAnsi="Arial" w:cs="Arial"/>
          <w:sz w:val="28"/>
          <w:szCs w:val="28"/>
        </w:rPr>
        <w:t>:</w:t>
      </w:r>
    </w:p>
    <w:p w14:paraId="7E6014E9" w14:textId="77777777" w:rsidR="00C36C23" w:rsidRDefault="00C36C23" w:rsidP="00C36C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6D3BEDA" w14:textId="337B259A" w:rsidR="005E7771" w:rsidRDefault="00C36C23" w:rsidP="00C36C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First, t</w:t>
      </w:r>
      <w:r w:rsidR="005E7771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o take steps towards improving access to health, especially access to maternal health</w:t>
      </w:r>
      <w:r w:rsidR="008D4794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so as to reduce maternal and child mortality</w:t>
      </w:r>
      <w:r w:rsidR="005E7771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; </w:t>
      </w:r>
    </w:p>
    <w:p w14:paraId="165E568C" w14:textId="77777777" w:rsidR="00C36C23" w:rsidRPr="00C36C23" w:rsidRDefault="00C36C23" w:rsidP="00C36C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ACBC435" w14:textId="7F8DB446" w:rsidR="005E7771" w:rsidRDefault="00C36C23" w:rsidP="00C36C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Second, t</w:t>
      </w:r>
      <w:r w:rsidR="00302F4C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o strengthen </w:t>
      </w:r>
      <w:bookmarkEnd w:id="0"/>
      <w:r w:rsidR="005E7771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efforts in ensuring food security, especially for the most vulnerable groups; and</w:t>
      </w:r>
    </w:p>
    <w:p w14:paraId="7A49D6FD" w14:textId="77777777" w:rsidR="00C36C23" w:rsidRPr="00C36C23" w:rsidRDefault="00C36C23" w:rsidP="00C36C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53EC4AD" w14:textId="4FBA9CEB" w:rsidR="005E7771" w:rsidRDefault="00C36C23" w:rsidP="00C36C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Third, t</w:t>
      </w:r>
      <w:r w:rsidR="005E7771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o enhance </w:t>
      </w:r>
      <w:r w:rsidR="004816E3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poverty alleviation </w:t>
      </w:r>
      <w:r w:rsidR="005E7771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efforts</w:t>
      </w:r>
      <w:r w:rsidR="004816E3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, especially through</w:t>
      </w:r>
      <w:r w:rsidR="005E7771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4816E3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effective rural </w:t>
      </w:r>
      <w:r w:rsidR="00AA1738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development programmes</w:t>
      </w:r>
      <w:r w:rsidR="004816E3" w:rsidRPr="00C36C2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4522CC92" w14:textId="77777777" w:rsidR="00C36C23" w:rsidRPr="00C36C23" w:rsidRDefault="00C36C23" w:rsidP="00C36C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E2E663A" w14:textId="1D568550" w:rsidR="000E0B79" w:rsidRPr="005E7771" w:rsidRDefault="00C36C23" w:rsidP="005E777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We sish</w:t>
      </w:r>
      <w:r w:rsidR="000E0B79" w:rsidRPr="005E777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4816E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India</w:t>
      </w:r>
      <w:r w:rsidR="00D317C2" w:rsidRPr="005E777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0E0B79" w:rsidRPr="005E777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7E2D20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2C2CF1C" w:rsidR="00EF60C8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7E2D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69058CA" w14:textId="5AAAFB59" w:rsidR="008D4794" w:rsidRDefault="008D4794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</w:p>
    <w:p w14:paraId="0338C620" w14:textId="77777777" w:rsidR="00EF60C8" w:rsidRPr="00EF60C8" w:rsidRDefault="00EF60C8" w:rsidP="007778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15C6B00C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 xml:space="preserve">x: </w:t>
      </w:r>
      <w:r w:rsidR="00F75C2B">
        <w:rPr>
          <w:rFonts w:ascii="Arial" w:eastAsia="Times New Roman" w:hAnsi="Arial" w:cs="Arial"/>
          <w:b/>
          <w:bCs/>
        </w:rPr>
        <w:t>0</w:t>
      </w:r>
      <w:r w:rsidR="00206F49">
        <w:rPr>
          <w:rFonts w:ascii="Arial" w:eastAsia="Times New Roman" w:hAnsi="Arial" w:cs="Arial"/>
          <w:b/>
          <w:bCs/>
        </w:rPr>
        <w:t>:</w:t>
      </w:r>
      <w:r w:rsidR="00F75C2B">
        <w:rPr>
          <w:rFonts w:ascii="Arial" w:eastAsia="Times New Roman" w:hAnsi="Arial" w:cs="Arial"/>
          <w:b/>
          <w:bCs/>
        </w:rPr>
        <w:t>55</w:t>
      </w:r>
      <w:r w:rsidR="00145DF9">
        <w:rPr>
          <w:rFonts w:ascii="Arial" w:eastAsia="Times New Roman" w:hAnsi="Arial" w:cs="Arial"/>
          <w:b/>
          <w:bCs/>
        </w:rPr>
        <w:t>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33E7" w14:textId="77777777" w:rsidR="00AC3F4B" w:rsidRDefault="00AC3F4B" w:rsidP="00825A73">
      <w:r>
        <w:separator/>
      </w:r>
    </w:p>
  </w:endnote>
  <w:endnote w:type="continuationSeparator" w:id="0">
    <w:p w14:paraId="73343DBF" w14:textId="77777777" w:rsidR="00AC3F4B" w:rsidRDefault="00AC3F4B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F004" w14:textId="77777777" w:rsidR="00AC3F4B" w:rsidRDefault="00AC3F4B" w:rsidP="00825A73">
      <w:r>
        <w:separator/>
      </w:r>
    </w:p>
  </w:footnote>
  <w:footnote w:type="continuationSeparator" w:id="0">
    <w:p w14:paraId="57DD919D" w14:textId="77777777" w:rsidR="00AC3F4B" w:rsidRDefault="00AC3F4B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5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498093">
    <w:abstractNumId w:val="10"/>
  </w:num>
  <w:num w:numId="2" w16cid:durableId="1883054367">
    <w:abstractNumId w:val="25"/>
  </w:num>
  <w:num w:numId="3" w16cid:durableId="1571236750">
    <w:abstractNumId w:val="20"/>
  </w:num>
  <w:num w:numId="4" w16cid:durableId="1286623490">
    <w:abstractNumId w:val="5"/>
  </w:num>
  <w:num w:numId="5" w16cid:durableId="451241821">
    <w:abstractNumId w:val="8"/>
  </w:num>
  <w:num w:numId="6" w16cid:durableId="1781729176">
    <w:abstractNumId w:val="24"/>
  </w:num>
  <w:num w:numId="7" w16cid:durableId="1063019766">
    <w:abstractNumId w:val="16"/>
  </w:num>
  <w:num w:numId="8" w16cid:durableId="1601140132">
    <w:abstractNumId w:val="22"/>
  </w:num>
  <w:num w:numId="9" w16cid:durableId="110830072">
    <w:abstractNumId w:val="17"/>
  </w:num>
  <w:num w:numId="10" w16cid:durableId="871766792">
    <w:abstractNumId w:val="0"/>
  </w:num>
  <w:num w:numId="11" w16cid:durableId="2010870143">
    <w:abstractNumId w:val="7"/>
  </w:num>
  <w:num w:numId="12" w16cid:durableId="1275862820">
    <w:abstractNumId w:val="19"/>
  </w:num>
  <w:num w:numId="13" w16cid:durableId="936444711">
    <w:abstractNumId w:val="11"/>
  </w:num>
  <w:num w:numId="14" w16cid:durableId="655693162">
    <w:abstractNumId w:val="12"/>
  </w:num>
  <w:num w:numId="15" w16cid:durableId="1906258927">
    <w:abstractNumId w:val="2"/>
  </w:num>
  <w:num w:numId="16" w16cid:durableId="2005356394">
    <w:abstractNumId w:val="23"/>
  </w:num>
  <w:num w:numId="17" w16cid:durableId="1280843257">
    <w:abstractNumId w:val="1"/>
  </w:num>
  <w:num w:numId="18" w16cid:durableId="1183476506">
    <w:abstractNumId w:val="3"/>
  </w:num>
  <w:num w:numId="19" w16cid:durableId="1291862538">
    <w:abstractNumId w:val="14"/>
  </w:num>
  <w:num w:numId="20" w16cid:durableId="1798136173">
    <w:abstractNumId w:val="4"/>
  </w:num>
  <w:num w:numId="21" w16cid:durableId="484317496">
    <w:abstractNumId w:val="6"/>
  </w:num>
  <w:num w:numId="22" w16cid:durableId="201475973">
    <w:abstractNumId w:val="15"/>
  </w:num>
  <w:num w:numId="23" w16cid:durableId="1841699797">
    <w:abstractNumId w:val="9"/>
  </w:num>
  <w:num w:numId="24" w16cid:durableId="839469007">
    <w:abstractNumId w:val="18"/>
  </w:num>
  <w:num w:numId="25" w16cid:durableId="617760488">
    <w:abstractNumId w:val="21"/>
  </w:num>
  <w:num w:numId="26" w16cid:durableId="13721463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61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E0B79"/>
    <w:rsid w:val="000E19F0"/>
    <w:rsid w:val="000E277C"/>
    <w:rsid w:val="000F1EE4"/>
    <w:rsid w:val="000F2173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7A66"/>
    <w:rsid w:val="00177DDD"/>
    <w:rsid w:val="001805FF"/>
    <w:rsid w:val="00180A2A"/>
    <w:rsid w:val="00183B2F"/>
    <w:rsid w:val="001843BA"/>
    <w:rsid w:val="00192B3B"/>
    <w:rsid w:val="00197264"/>
    <w:rsid w:val="00197B23"/>
    <w:rsid w:val="001A2B06"/>
    <w:rsid w:val="001A76EE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60E69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2F7D01"/>
    <w:rsid w:val="0030145D"/>
    <w:rsid w:val="0030200E"/>
    <w:rsid w:val="00302F4C"/>
    <w:rsid w:val="0030615E"/>
    <w:rsid w:val="00307D85"/>
    <w:rsid w:val="00311762"/>
    <w:rsid w:val="003217E8"/>
    <w:rsid w:val="00323B6D"/>
    <w:rsid w:val="003252C2"/>
    <w:rsid w:val="0033335E"/>
    <w:rsid w:val="00334800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1F98"/>
    <w:rsid w:val="00404669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16E3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448B6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3A5F"/>
    <w:rsid w:val="005B5A54"/>
    <w:rsid w:val="005B643F"/>
    <w:rsid w:val="005C7B80"/>
    <w:rsid w:val="005D2BD2"/>
    <w:rsid w:val="005E050E"/>
    <w:rsid w:val="005E6685"/>
    <w:rsid w:val="005E702B"/>
    <w:rsid w:val="005E7771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513B"/>
    <w:rsid w:val="006369F7"/>
    <w:rsid w:val="00641114"/>
    <w:rsid w:val="0064643D"/>
    <w:rsid w:val="0064742F"/>
    <w:rsid w:val="00650448"/>
    <w:rsid w:val="00651CDC"/>
    <w:rsid w:val="00652597"/>
    <w:rsid w:val="006544AB"/>
    <w:rsid w:val="00661DDE"/>
    <w:rsid w:val="00665717"/>
    <w:rsid w:val="00667478"/>
    <w:rsid w:val="00670654"/>
    <w:rsid w:val="00673494"/>
    <w:rsid w:val="00674410"/>
    <w:rsid w:val="00677720"/>
    <w:rsid w:val="00680129"/>
    <w:rsid w:val="00681C15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77854"/>
    <w:rsid w:val="0078276D"/>
    <w:rsid w:val="00793AB2"/>
    <w:rsid w:val="007A0EB8"/>
    <w:rsid w:val="007B0E6B"/>
    <w:rsid w:val="007B3E8B"/>
    <w:rsid w:val="007C0AB1"/>
    <w:rsid w:val="007D0E97"/>
    <w:rsid w:val="007D1EE5"/>
    <w:rsid w:val="007E2D20"/>
    <w:rsid w:val="007E4164"/>
    <w:rsid w:val="007E5534"/>
    <w:rsid w:val="007E68F4"/>
    <w:rsid w:val="007F2936"/>
    <w:rsid w:val="00801F6B"/>
    <w:rsid w:val="00803F59"/>
    <w:rsid w:val="00816892"/>
    <w:rsid w:val="008175DA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D4794"/>
    <w:rsid w:val="008E1A80"/>
    <w:rsid w:val="008E2B94"/>
    <w:rsid w:val="009014E6"/>
    <w:rsid w:val="00903350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4EAB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1738"/>
    <w:rsid w:val="00AA2D97"/>
    <w:rsid w:val="00AA603F"/>
    <w:rsid w:val="00AB0643"/>
    <w:rsid w:val="00AB3BBF"/>
    <w:rsid w:val="00AC3734"/>
    <w:rsid w:val="00AC3F4B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63D"/>
    <w:rsid w:val="00B049D0"/>
    <w:rsid w:val="00B2493E"/>
    <w:rsid w:val="00B25D2C"/>
    <w:rsid w:val="00B26822"/>
    <w:rsid w:val="00B4050A"/>
    <w:rsid w:val="00B439C0"/>
    <w:rsid w:val="00B468A2"/>
    <w:rsid w:val="00B530F6"/>
    <w:rsid w:val="00B572C2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C05D31"/>
    <w:rsid w:val="00C101AC"/>
    <w:rsid w:val="00C2110B"/>
    <w:rsid w:val="00C24AD4"/>
    <w:rsid w:val="00C36C23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2ADA"/>
    <w:rsid w:val="00CF48F0"/>
    <w:rsid w:val="00D0544C"/>
    <w:rsid w:val="00D06F1E"/>
    <w:rsid w:val="00D2020A"/>
    <w:rsid w:val="00D31119"/>
    <w:rsid w:val="00D317C2"/>
    <w:rsid w:val="00D3728B"/>
    <w:rsid w:val="00D4056C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0AFA"/>
    <w:rsid w:val="00E0406D"/>
    <w:rsid w:val="00E05BB5"/>
    <w:rsid w:val="00E07080"/>
    <w:rsid w:val="00E1524F"/>
    <w:rsid w:val="00E15A88"/>
    <w:rsid w:val="00E17951"/>
    <w:rsid w:val="00E2185F"/>
    <w:rsid w:val="00E34C2A"/>
    <w:rsid w:val="00E36593"/>
    <w:rsid w:val="00E461B1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322EE"/>
    <w:rsid w:val="00F43C14"/>
    <w:rsid w:val="00F46AE4"/>
    <w:rsid w:val="00F478DB"/>
    <w:rsid w:val="00F4797B"/>
    <w:rsid w:val="00F57552"/>
    <w:rsid w:val="00F6107E"/>
    <w:rsid w:val="00F64199"/>
    <w:rsid w:val="00F672EF"/>
    <w:rsid w:val="00F75C2B"/>
    <w:rsid w:val="00F82FE9"/>
    <w:rsid w:val="00F852B0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7A576-FFD1-4D6A-826B-2B1AF70DCC2A}"/>
</file>

<file path=customXml/itemProps2.xml><?xml version="1.0" encoding="utf-8"?>
<ds:datastoreItem xmlns:ds="http://schemas.openxmlformats.org/officeDocument/2006/customXml" ds:itemID="{CC3A86B1-CA45-4CBC-B8EB-0CBA1F97CCDE}"/>
</file>

<file path=customXml/itemProps3.xml><?xml version="1.0" encoding="utf-8"?>
<ds:datastoreItem xmlns:ds="http://schemas.openxmlformats.org/officeDocument/2006/customXml" ds:itemID="{1A2720E6-B961-46ED-A4A3-65646B908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Anindityo Adi Primasto</cp:lastModifiedBy>
  <cp:revision>5</cp:revision>
  <cp:lastPrinted>2021-03-12T10:08:00Z</cp:lastPrinted>
  <dcterms:created xsi:type="dcterms:W3CDTF">2022-11-10T13:25:00Z</dcterms:created>
  <dcterms:modified xsi:type="dcterms:W3CDTF">2022-11-10T14:34:00Z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