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DCF3A4" w14:textId="77777777" w:rsidR="0079676A" w:rsidRPr="00DB3450" w:rsidRDefault="0079676A" w:rsidP="0079676A">
      <w:pPr>
        <w:spacing w:after="0" w:line="240" w:lineRule="auto"/>
        <w:jc w:val="right"/>
        <w:rPr>
          <w:rFonts w:ascii="Arial" w:eastAsiaTheme="minorEastAsia" w:hAnsi="Arial" w:cs="Arial"/>
          <w:lang w:val="fr-CH" w:eastAsia="en-GB"/>
        </w:rPr>
      </w:pPr>
      <w:r w:rsidRPr="00DB3450">
        <w:rPr>
          <w:rFonts w:eastAsiaTheme="minorEastAsia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46058721" wp14:editId="656A28EE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876300" cy="857250"/>
            <wp:effectExtent l="0" t="0" r="0" b="0"/>
            <wp:wrapThrough wrapText="bothSides">
              <wp:wrapPolygon edited="0">
                <wp:start x="0" y="0"/>
                <wp:lineTo x="0" y="21120"/>
                <wp:lineTo x="21130" y="21120"/>
                <wp:lineTo x="21130" y="0"/>
                <wp:lineTo x="0" y="0"/>
              </wp:wrapPolygon>
            </wp:wrapThrough>
            <wp:docPr id="2" name="Picture 2" descr="A skull with a cross on it&#10;&#10;Description automatically generated with low confidenc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skull with a cross on it&#10;&#10;Description automatically generated with low confidence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7B9C37" w14:textId="77777777" w:rsidR="0079676A" w:rsidRPr="00DB3450" w:rsidRDefault="0079676A" w:rsidP="0079676A">
      <w:pPr>
        <w:spacing w:after="0" w:line="240" w:lineRule="auto"/>
        <w:jc w:val="right"/>
        <w:rPr>
          <w:rFonts w:ascii="Arial" w:eastAsiaTheme="minorEastAsia" w:hAnsi="Arial" w:cs="Arial"/>
          <w:lang w:val="fr-CH" w:eastAsia="en-GB"/>
        </w:rPr>
      </w:pPr>
    </w:p>
    <w:p w14:paraId="2624C851" w14:textId="77777777" w:rsidR="0079676A" w:rsidRPr="00DB3450" w:rsidRDefault="0079676A" w:rsidP="0079676A">
      <w:pPr>
        <w:spacing w:after="0" w:line="240" w:lineRule="auto"/>
        <w:jc w:val="right"/>
        <w:rPr>
          <w:rFonts w:ascii="Arial" w:eastAsiaTheme="minorEastAsia" w:hAnsi="Arial" w:cs="Arial"/>
          <w:lang w:val="fr-CH" w:eastAsia="en-GB"/>
        </w:rPr>
      </w:pPr>
    </w:p>
    <w:p w14:paraId="6C259933" w14:textId="77777777" w:rsidR="0079676A" w:rsidRPr="00DB3450" w:rsidRDefault="0079676A" w:rsidP="0079676A">
      <w:pPr>
        <w:spacing w:after="0" w:line="240" w:lineRule="auto"/>
        <w:ind w:right="6204"/>
        <w:rPr>
          <w:rFonts w:ascii="Arial" w:eastAsiaTheme="minorEastAsia" w:hAnsi="Arial" w:cs="Arial"/>
          <w:sz w:val="14"/>
          <w:szCs w:val="14"/>
          <w:lang w:eastAsia="en-GB"/>
        </w:rPr>
      </w:pPr>
    </w:p>
    <w:p w14:paraId="79732831" w14:textId="77777777" w:rsidR="0079676A" w:rsidRPr="00DB3450" w:rsidRDefault="0079676A" w:rsidP="0079676A">
      <w:pPr>
        <w:spacing w:after="0" w:line="240" w:lineRule="auto"/>
        <w:ind w:left="-900" w:right="6204"/>
        <w:jc w:val="center"/>
        <w:rPr>
          <w:rFonts w:ascii="Arial" w:eastAsiaTheme="minorEastAsia" w:hAnsi="Arial" w:cs="Arial"/>
          <w:sz w:val="14"/>
          <w:szCs w:val="14"/>
          <w:lang w:eastAsia="en-GB"/>
        </w:rPr>
      </w:pPr>
    </w:p>
    <w:p w14:paraId="51D9EAF1" w14:textId="77777777" w:rsidR="0079676A" w:rsidRPr="00DB3450" w:rsidRDefault="0079676A" w:rsidP="0079676A">
      <w:pPr>
        <w:spacing w:after="0" w:line="240" w:lineRule="auto"/>
        <w:ind w:left="-900" w:right="6204"/>
        <w:jc w:val="center"/>
        <w:rPr>
          <w:rFonts w:ascii="Arial" w:eastAsiaTheme="minorEastAsia" w:hAnsi="Arial" w:cs="Arial"/>
          <w:sz w:val="14"/>
          <w:szCs w:val="14"/>
          <w:lang w:eastAsia="en-GB"/>
        </w:rPr>
      </w:pPr>
    </w:p>
    <w:p w14:paraId="3017053B" w14:textId="77777777" w:rsidR="0079676A" w:rsidRPr="00DB3450" w:rsidRDefault="0079676A" w:rsidP="0079676A">
      <w:pPr>
        <w:spacing w:after="0" w:line="240" w:lineRule="auto"/>
        <w:ind w:left="-900" w:right="6204"/>
        <w:jc w:val="center"/>
        <w:rPr>
          <w:rFonts w:ascii="Arial" w:eastAsiaTheme="minorEastAsia" w:hAnsi="Arial" w:cs="Arial"/>
          <w:sz w:val="14"/>
          <w:szCs w:val="14"/>
          <w:lang w:eastAsia="en-GB"/>
        </w:rPr>
      </w:pPr>
    </w:p>
    <w:p w14:paraId="7FFBBAA9" w14:textId="77777777" w:rsidR="0079676A" w:rsidRPr="00DB3450" w:rsidRDefault="0079676A" w:rsidP="0079676A">
      <w:pPr>
        <w:spacing w:after="0" w:line="240" w:lineRule="auto"/>
        <w:ind w:left="-900" w:right="6204"/>
        <w:jc w:val="center"/>
        <w:rPr>
          <w:rFonts w:ascii="Arial" w:eastAsiaTheme="minorEastAsia" w:hAnsi="Arial" w:cs="Arial"/>
          <w:sz w:val="14"/>
          <w:szCs w:val="14"/>
          <w:lang w:eastAsia="en-GB"/>
        </w:rPr>
      </w:pPr>
      <w:r w:rsidRPr="00DB3450">
        <w:rPr>
          <w:rFonts w:ascii="Arial" w:eastAsiaTheme="minorEastAsia" w:hAnsi="Arial" w:cs="Arial"/>
          <w:sz w:val="14"/>
          <w:szCs w:val="14"/>
          <w:lang w:eastAsia="en-GB"/>
        </w:rPr>
        <w:t>Permanent Mission</w:t>
      </w:r>
    </w:p>
    <w:p w14:paraId="7734F182" w14:textId="77777777" w:rsidR="0079676A" w:rsidRPr="00DB3450" w:rsidRDefault="0079676A" w:rsidP="0079676A">
      <w:pPr>
        <w:spacing w:after="0" w:line="240" w:lineRule="auto"/>
        <w:ind w:left="-900" w:right="6204"/>
        <w:jc w:val="center"/>
        <w:rPr>
          <w:rFonts w:ascii="Arial" w:eastAsiaTheme="minorEastAsia" w:hAnsi="Arial" w:cs="Arial"/>
          <w:sz w:val="14"/>
          <w:szCs w:val="14"/>
          <w:lang w:eastAsia="en-GB"/>
        </w:rPr>
      </w:pPr>
      <w:r w:rsidRPr="00DB3450">
        <w:rPr>
          <w:rFonts w:ascii="Arial" w:eastAsiaTheme="minorEastAsia" w:hAnsi="Arial" w:cs="Arial"/>
          <w:sz w:val="14"/>
          <w:szCs w:val="14"/>
          <w:lang w:eastAsia="en-GB"/>
        </w:rPr>
        <w:t>of the Republic of Indonesia to the UN, WTO,</w:t>
      </w:r>
    </w:p>
    <w:p w14:paraId="4521FBD7" w14:textId="77777777" w:rsidR="0079676A" w:rsidRPr="00DB3450" w:rsidRDefault="0079676A" w:rsidP="0079676A">
      <w:pPr>
        <w:spacing w:after="0" w:line="240" w:lineRule="auto"/>
        <w:ind w:left="-900" w:right="6204"/>
        <w:jc w:val="center"/>
        <w:rPr>
          <w:rFonts w:ascii="Arial" w:eastAsiaTheme="minorEastAsia" w:hAnsi="Arial" w:cs="Arial"/>
          <w:sz w:val="14"/>
          <w:szCs w:val="14"/>
          <w:lang w:eastAsia="en-GB"/>
        </w:rPr>
      </w:pPr>
      <w:r w:rsidRPr="00DB3450">
        <w:rPr>
          <w:rFonts w:ascii="Arial" w:eastAsiaTheme="minorEastAsia" w:hAnsi="Arial" w:cs="Arial"/>
          <w:sz w:val="14"/>
          <w:szCs w:val="14"/>
          <w:lang w:eastAsia="en-GB"/>
        </w:rPr>
        <w:t>and Other International Organizations</w:t>
      </w:r>
    </w:p>
    <w:p w14:paraId="43C74B6F" w14:textId="77777777" w:rsidR="0079676A" w:rsidRPr="00DB3450" w:rsidRDefault="0079676A" w:rsidP="0079676A">
      <w:pPr>
        <w:spacing w:after="0" w:line="240" w:lineRule="auto"/>
        <w:ind w:left="-900" w:right="6204"/>
        <w:jc w:val="center"/>
        <w:rPr>
          <w:rFonts w:ascii="Arial" w:eastAsiaTheme="minorEastAsia" w:hAnsi="Arial" w:cs="Arial"/>
          <w:sz w:val="14"/>
          <w:szCs w:val="14"/>
          <w:lang w:eastAsia="en-GB"/>
        </w:rPr>
      </w:pPr>
      <w:r w:rsidRPr="00DB3450">
        <w:rPr>
          <w:rFonts w:ascii="Arial" w:eastAsiaTheme="minorEastAsia" w:hAnsi="Arial" w:cs="Arial"/>
          <w:sz w:val="14"/>
          <w:szCs w:val="14"/>
          <w:lang w:eastAsia="en-GB"/>
        </w:rPr>
        <w:t>in Geneva</w:t>
      </w:r>
    </w:p>
    <w:p w14:paraId="4FA5C37B" w14:textId="77777777" w:rsidR="0079676A" w:rsidRPr="00AD6F30" w:rsidRDefault="0079676A" w:rsidP="0079676A">
      <w:pPr>
        <w:spacing w:after="0" w:line="276" w:lineRule="auto"/>
        <w:jc w:val="center"/>
        <w:rPr>
          <w:rFonts w:ascii="Arial" w:eastAsia="Calibri" w:hAnsi="Arial" w:cs="Arial"/>
          <w:b/>
          <w:bCs/>
          <w:sz w:val="28"/>
          <w:szCs w:val="28"/>
        </w:rPr>
      </w:pPr>
    </w:p>
    <w:p w14:paraId="25491D94" w14:textId="77777777" w:rsidR="0079676A" w:rsidRPr="005E1047" w:rsidRDefault="0079676A" w:rsidP="0079676A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  <w:lang w:val="en-US"/>
        </w:rPr>
      </w:pPr>
      <w:r w:rsidRPr="005E1047">
        <w:rPr>
          <w:rFonts w:ascii="Arial" w:eastAsia="Calibri" w:hAnsi="Arial" w:cs="Arial"/>
          <w:b/>
          <w:bCs/>
          <w:sz w:val="24"/>
          <w:szCs w:val="24"/>
        </w:rPr>
        <w:t>STATEMENT BY THE DELEGATION OF THE REPUBLIC OF INDONESIA</w:t>
      </w:r>
    </w:p>
    <w:p w14:paraId="01006CB8" w14:textId="77777777" w:rsidR="0079676A" w:rsidRPr="005E1047" w:rsidRDefault="0079676A" w:rsidP="0079676A">
      <w:pPr>
        <w:spacing w:after="0" w:line="276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5E1047">
        <w:rPr>
          <w:rFonts w:ascii="Arial" w:eastAsia="Calibri" w:hAnsi="Arial" w:cs="Arial"/>
          <w:b/>
          <w:bCs/>
          <w:sz w:val="24"/>
          <w:szCs w:val="24"/>
          <w:lang w:val="en-US"/>
        </w:rPr>
        <w:t xml:space="preserve">AT THE </w:t>
      </w:r>
      <w:r>
        <w:rPr>
          <w:rFonts w:ascii="Arial" w:eastAsia="Calibri" w:hAnsi="Arial" w:cs="Arial"/>
          <w:b/>
          <w:bCs/>
          <w:sz w:val="24"/>
          <w:szCs w:val="24"/>
          <w:lang/>
        </w:rPr>
        <w:t>41</w:t>
      </w:r>
      <w:r w:rsidRPr="00023F7E">
        <w:rPr>
          <w:rFonts w:ascii="Arial" w:eastAsia="Calibri" w:hAnsi="Arial" w:cs="Arial"/>
          <w:b/>
          <w:bCs/>
          <w:sz w:val="24"/>
          <w:szCs w:val="24"/>
          <w:vertAlign w:val="superscript"/>
          <w:lang/>
        </w:rPr>
        <w:t>st</w:t>
      </w:r>
      <w:r w:rsidRPr="00023F7E">
        <w:rPr>
          <w:rFonts w:ascii="Arial" w:eastAsia="Calibri" w:hAnsi="Arial" w:cs="Arial"/>
          <w:b/>
          <w:bCs/>
          <w:sz w:val="24"/>
          <w:szCs w:val="24"/>
          <w:vertAlign w:val="superscript"/>
        </w:rPr>
        <w:t xml:space="preserve"> </w:t>
      </w:r>
      <w:r w:rsidRPr="005E1047">
        <w:rPr>
          <w:rFonts w:ascii="Arial" w:eastAsia="Calibri" w:hAnsi="Arial" w:cs="Arial"/>
          <w:b/>
          <w:bCs/>
          <w:sz w:val="24"/>
          <w:szCs w:val="24"/>
        </w:rPr>
        <w:t>SESSION OF THE UPR WORKING GROUP</w:t>
      </w:r>
    </w:p>
    <w:p w14:paraId="085779EE" w14:textId="277C84FC" w:rsidR="0079676A" w:rsidRPr="00023F7E" w:rsidRDefault="0079676A" w:rsidP="0079676A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  <w:lang/>
        </w:rPr>
      </w:pPr>
      <w:r w:rsidRPr="005E1047">
        <w:rPr>
          <w:rFonts w:ascii="Arial" w:eastAsia="Calibri" w:hAnsi="Arial" w:cs="Arial"/>
          <w:b/>
          <w:sz w:val="24"/>
          <w:szCs w:val="24"/>
          <w:lang w:val="en-US"/>
        </w:rPr>
        <w:t>CONSIDERATION OF THE UPR REPORT OF</w:t>
      </w:r>
      <w:r w:rsidRPr="005E1047">
        <w:rPr>
          <w:rFonts w:ascii="Arial" w:eastAsia="Calibri" w:hAnsi="Arial" w:cs="Arial"/>
          <w:b/>
          <w:sz w:val="24"/>
          <w:szCs w:val="24"/>
          <w:lang w:val="id-ID"/>
        </w:rPr>
        <w:t xml:space="preserve"> </w:t>
      </w:r>
      <w:r w:rsidR="0009363E">
        <w:rPr>
          <w:rFonts w:ascii="Arial" w:eastAsia="Calibri" w:hAnsi="Arial" w:cs="Arial"/>
          <w:b/>
          <w:sz w:val="24"/>
          <w:szCs w:val="24"/>
          <w:lang/>
        </w:rPr>
        <w:t>ECUADOR</w:t>
      </w:r>
    </w:p>
    <w:p w14:paraId="1EED63F3" w14:textId="663BA038" w:rsidR="0079676A" w:rsidRPr="005E1047" w:rsidRDefault="0009363E" w:rsidP="0079676A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  <w:lang/>
        </w:rPr>
        <w:t>7</w:t>
      </w:r>
      <w:r w:rsidR="0079676A">
        <w:rPr>
          <w:rFonts w:ascii="Arial" w:eastAsia="Calibri" w:hAnsi="Arial" w:cs="Arial"/>
          <w:b/>
          <w:sz w:val="24"/>
          <w:szCs w:val="24"/>
          <w:lang/>
        </w:rPr>
        <w:t xml:space="preserve"> November</w:t>
      </w:r>
      <w:r w:rsidR="0079676A" w:rsidRPr="005E1047">
        <w:rPr>
          <w:rFonts w:ascii="Arial" w:eastAsia="Calibri" w:hAnsi="Arial" w:cs="Arial"/>
          <w:b/>
          <w:sz w:val="24"/>
          <w:szCs w:val="24"/>
        </w:rPr>
        <w:t xml:space="preserve"> 2022</w:t>
      </w:r>
    </w:p>
    <w:p w14:paraId="14202102" w14:textId="77777777" w:rsidR="0079676A" w:rsidRDefault="0079676A" w:rsidP="0079676A">
      <w:pPr>
        <w:spacing w:after="0" w:line="276" w:lineRule="auto"/>
        <w:rPr>
          <w:rFonts w:ascii="Arial" w:eastAsia="Calibri" w:hAnsi="Arial" w:cs="Arial"/>
          <w:b/>
          <w:sz w:val="24"/>
          <w:szCs w:val="24"/>
          <w:lang w:val="en-US"/>
        </w:rPr>
      </w:pPr>
    </w:p>
    <w:p w14:paraId="2F9EFCA4" w14:textId="77777777" w:rsidR="0079676A" w:rsidRPr="005E1047" w:rsidRDefault="0079676A" w:rsidP="0079676A">
      <w:pPr>
        <w:spacing w:after="0" w:line="276" w:lineRule="auto"/>
        <w:rPr>
          <w:rFonts w:ascii="Arial" w:eastAsia="Calibri" w:hAnsi="Arial" w:cs="Arial"/>
          <w:b/>
          <w:sz w:val="24"/>
          <w:szCs w:val="24"/>
          <w:lang w:val="en-US"/>
        </w:rPr>
      </w:pPr>
    </w:p>
    <w:p w14:paraId="014EF689" w14:textId="77777777" w:rsidR="0079676A" w:rsidRPr="005E1047" w:rsidRDefault="0079676A" w:rsidP="001E302A">
      <w:pPr>
        <w:spacing w:after="0" w:line="276" w:lineRule="auto"/>
        <w:jc w:val="both"/>
        <w:rPr>
          <w:rFonts w:ascii="Arial" w:eastAsia="Calibri" w:hAnsi="Arial" w:cs="Arial"/>
          <w:sz w:val="26"/>
          <w:szCs w:val="26"/>
          <w:lang w:val="en-US"/>
        </w:rPr>
      </w:pPr>
      <w:r w:rsidRPr="005E1047">
        <w:rPr>
          <w:rFonts w:ascii="Arial" w:eastAsia="Calibri" w:hAnsi="Arial" w:cs="Arial"/>
          <w:sz w:val="26"/>
          <w:szCs w:val="26"/>
          <w:lang w:val="en-US"/>
        </w:rPr>
        <w:t xml:space="preserve">Thank you, </w:t>
      </w:r>
      <w:r w:rsidRPr="005E1047">
        <w:rPr>
          <w:rFonts w:ascii="Arial" w:eastAsia="Calibri" w:hAnsi="Arial" w:cs="Arial"/>
          <w:sz w:val="26"/>
          <w:szCs w:val="26"/>
        </w:rPr>
        <w:t>Mr.</w:t>
      </w:r>
      <w:r w:rsidRPr="005E1047">
        <w:rPr>
          <w:rFonts w:ascii="Arial" w:eastAsia="Calibri" w:hAnsi="Arial" w:cs="Arial"/>
          <w:sz w:val="26"/>
          <w:szCs w:val="26"/>
          <w:lang w:val="en-US"/>
        </w:rPr>
        <w:t xml:space="preserve"> President,</w:t>
      </w:r>
    </w:p>
    <w:p w14:paraId="4D54A486" w14:textId="77777777" w:rsidR="0079676A" w:rsidRPr="005E1047" w:rsidRDefault="0079676A" w:rsidP="001E302A">
      <w:pPr>
        <w:spacing w:after="0" w:line="276" w:lineRule="auto"/>
        <w:jc w:val="both"/>
        <w:rPr>
          <w:rFonts w:ascii="Arial" w:eastAsia="Calibri" w:hAnsi="Arial" w:cs="Arial"/>
          <w:sz w:val="26"/>
          <w:szCs w:val="26"/>
          <w:lang w:val="en-US"/>
        </w:rPr>
      </w:pPr>
    </w:p>
    <w:p w14:paraId="43387419" w14:textId="5DB25F08" w:rsidR="0079676A" w:rsidRPr="005E1047" w:rsidRDefault="005423D6" w:rsidP="001E302A">
      <w:pPr>
        <w:spacing w:after="0" w:line="276" w:lineRule="auto"/>
        <w:jc w:val="both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>Indonesia</w:t>
      </w:r>
      <w:r w:rsidR="00AA20F6">
        <w:rPr>
          <w:rFonts w:ascii="Arial" w:eastAsia="Calibri" w:hAnsi="Arial" w:cs="Arial"/>
          <w:sz w:val="26"/>
          <w:szCs w:val="26"/>
        </w:rPr>
        <w:t xml:space="preserve"> </w:t>
      </w:r>
      <w:r w:rsidR="0009363E">
        <w:rPr>
          <w:rFonts w:ascii="Arial" w:eastAsia="Calibri" w:hAnsi="Arial" w:cs="Arial"/>
          <w:sz w:val="26"/>
          <w:szCs w:val="26"/>
          <w:lang/>
        </w:rPr>
        <w:t xml:space="preserve">thank the </w:t>
      </w:r>
      <w:r w:rsidR="00AA20F6" w:rsidRPr="0056202D">
        <w:rPr>
          <w:rFonts w:ascii="Arial" w:eastAsia="Calibri" w:hAnsi="Arial" w:cs="Arial"/>
          <w:sz w:val="26"/>
          <w:szCs w:val="26"/>
          <w:lang w:val="en-US"/>
        </w:rPr>
        <w:t>d</w:t>
      </w:r>
      <w:r w:rsidR="0009363E">
        <w:rPr>
          <w:rFonts w:ascii="Arial" w:eastAsia="Calibri" w:hAnsi="Arial" w:cs="Arial"/>
          <w:sz w:val="26"/>
          <w:szCs w:val="26"/>
          <w:lang/>
        </w:rPr>
        <w:t>elegation of Ecuador</w:t>
      </w:r>
      <w:r w:rsidR="0079676A">
        <w:rPr>
          <w:rFonts w:ascii="Arial" w:eastAsia="Calibri" w:hAnsi="Arial" w:cs="Arial"/>
          <w:sz w:val="26"/>
          <w:szCs w:val="26"/>
          <w:lang/>
        </w:rPr>
        <w:t xml:space="preserve"> for</w:t>
      </w:r>
      <w:r w:rsidR="0079676A" w:rsidRPr="005E1047">
        <w:rPr>
          <w:rFonts w:ascii="Arial" w:eastAsia="Calibri" w:hAnsi="Arial" w:cs="Arial"/>
          <w:sz w:val="26"/>
          <w:szCs w:val="26"/>
        </w:rPr>
        <w:t xml:space="preserve"> their presentation</w:t>
      </w:r>
      <w:r w:rsidR="00AA20F6">
        <w:rPr>
          <w:rFonts w:ascii="Arial" w:eastAsia="Calibri" w:hAnsi="Arial" w:cs="Arial"/>
          <w:sz w:val="26"/>
          <w:szCs w:val="26"/>
        </w:rPr>
        <w:t xml:space="preserve"> of its comprehensive national report</w:t>
      </w:r>
      <w:r w:rsidR="0079676A" w:rsidRPr="005E1047">
        <w:rPr>
          <w:rFonts w:ascii="Arial" w:eastAsia="Calibri" w:hAnsi="Arial" w:cs="Arial"/>
          <w:sz w:val="26"/>
          <w:szCs w:val="26"/>
        </w:rPr>
        <w:t xml:space="preserve">. </w:t>
      </w:r>
    </w:p>
    <w:p w14:paraId="67CAAE62" w14:textId="77777777" w:rsidR="0079676A" w:rsidRPr="005E1047" w:rsidRDefault="0079676A" w:rsidP="001E302A">
      <w:pPr>
        <w:spacing w:after="0" w:line="276" w:lineRule="auto"/>
        <w:jc w:val="both"/>
        <w:rPr>
          <w:rFonts w:ascii="Arial" w:eastAsia="Calibri" w:hAnsi="Arial" w:cs="Arial"/>
          <w:sz w:val="26"/>
          <w:szCs w:val="26"/>
        </w:rPr>
      </w:pPr>
    </w:p>
    <w:p w14:paraId="363022E6" w14:textId="5882693E" w:rsidR="005423D6" w:rsidRPr="005423D6" w:rsidRDefault="0079676A" w:rsidP="005423D6">
      <w:pPr>
        <w:spacing w:after="0" w:line="276" w:lineRule="auto"/>
        <w:jc w:val="both"/>
        <w:rPr>
          <w:rFonts w:ascii="Arial" w:eastAsia="Calibri" w:hAnsi="Arial" w:cs="Arial"/>
          <w:sz w:val="26"/>
          <w:szCs w:val="26"/>
        </w:rPr>
      </w:pPr>
      <w:r w:rsidRPr="005E1047">
        <w:rPr>
          <w:rFonts w:ascii="Arial" w:eastAsia="Calibri" w:hAnsi="Arial" w:cs="Arial"/>
          <w:sz w:val="26"/>
          <w:szCs w:val="26"/>
        </w:rPr>
        <w:t xml:space="preserve">We appreciate </w:t>
      </w:r>
      <w:r w:rsidR="00EC51C6" w:rsidRPr="005423D6">
        <w:rPr>
          <w:rFonts w:ascii="Arial" w:eastAsia="Calibri" w:hAnsi="Arial" w:cs="Arial"/>
          <w:sz w:val="26"/>
          <w:szCs w:val="26"/>
        </w:rPr>
        <w:t xml:space="preserve">Ecuador’s leadership in the </w:t>
      </w:r>
      <w:r w:rsidR="005423D6" w:rsidRPr="005423D6">
        <w:rPr>
          <w:rFonts w:ascii="Arial" w:eastAsia="Calibri" w:hAnsi="Arial" w:cs="Arial"/>
          <w:sz w:val="26"/>
          <w:szCs w:val="26"/>
        </w:rPr>
        <w:t xml:space="preserve">process of </w:t>
      </w:r>
      <w:r w:rsidR="00EC51C6" w:rsidRPr="005423D6">
        <w:rPr>
          <w:rFonts w:ascii="Arial" w:eastAsia="Calibri" w:hAnsi="Arial" w:cs="Arial"/>
          <w:sz w:val="26"/>
          <w:szCs w:val="26"/>
        </w:rPr>
        <w:t>elaboration of a legally binding instrument on transnational corporations</w:t>
      </w:r>
      <w:r w:rsidR="005423D6" w:rsidRPr="005423D6">
        <w:rPr>
          <w:rFonts w:ascii="Arial" w:eastAsia="Calibri" w:hAnsi="Arial" w:cs="Arial"/>
          <w:sz w:val="26"/>
          <w:szCs w:val="26"/>
        </w:rPr>
        <w:t xml:space="preserve"> and other business enterprises with</w:t>
      </w:r>
      <w:r w:rsidR="005423D6">
        <w:rPr>
          <w:rFonts w:ascii="Arial" w:eastAsia="Calibri" w:hAnsi="Arial" w:cs="Arial"/>
          <w:sz w:val="26"/>
          <w:szCs w:val="26"/>
        </w:rPr>
        <w:t xml:space="preserve"> </w:t>
      </w:r>
      <w:r w:rsidR="005423D6" w:rsidRPr="005423D6">
        <w:rPr>
          <w:rFonts w:ascii="Arial" w:eastAsia="Calibri" w:hAnsi="Arial" w:cs="Arial"/>
          <w:sz w:val="26"/>
          <w:szCs w:val="26"/>
        </w:rPr>
        <w:t xml:space="preserve">respect to human rights.  </w:t>
      </w:r>
    </w:p>
    <w:p w14:paraId="478AE718" w14:textId="77777777" w:rsidR="005423D6" w:rsidRDefault="005423D6" w:rsidP="001E302A">
      <w:pPr>
        <w:spacing w:after="0" w:line="276" w:lineRule="auto"/>
        <w:jc w:val="both"/>
        <w:rPr>
          <w:rFonts w:ascii="Arial" w:eastAsia="Calibri" w:hAnsi="Arial" w:cs="Arial"/>
          <w:sz w:val="26"/>
          <w:szCs w:val="26"/>
          <w:lang/>
        </w:rPr>
      </w:pPr>
    </w:p>
    <w:p w14:paraId="0034DF63" w14:textId="34B10FE6" w:rsidR="0079676A" w:rsidRPr="005E1047" w:rsidRDefault="00EC51C6" w:rsidP="001E302A">
      <w:pPr>
        <w:spacing w:after="0" w:line="276" w:lineRule="auto"/>
        <w:jc w:val="both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  <w:lang/>
        </w:rPr>
        <w:t>We also commend Ecuador’s efforts to protect the right to vote for persons with disabilities as well as the project for overseas voting procedures.</w:t>
      </w:r>
    </w:p>
    <w:p w14:paraId="076A84E0" w14:textId="77777777" w:rsidR="0079676A" w:rsidRPr="005E1047" w:rsidRDefault="0079676A" w:rsidP="001E302A">
      <w:pPr>
        <w:spacing w:after="0" w:line="276" w:lineRule="auto"/>
        <w:jc w:val="both"/>
        <w:rPr>
          <w:rFonts w:ascii="Arial" w:eastAsia="Calibri" w:hAnsi="Arial" w:cs="Arial"/>
          <w:sz w:val="26"/>
          <w:szCs w:val="26"/>
        </w:rPr>
      </w:pPr>
    </w:p>
    <w:p w14:paraId="1C7849CA" w14:textId="4C079CC6" w:rsidR="0079676A" w:rsidRPr="005E1047" w:rsidRDefault="00EC51C6" w:rsidP="001E302A">
      <w:pPr>
        <w:spacing w:after="0" w:line="276" w:lineRule="auto"/>
        <w:jc w:val="both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  <w:lang/>
        </w:rPr>
        <w:t xml:space="preserve">For this cycle, </w:t>
      </w:r>
      <w:r w:rsidR="0079676A" w:rsidRPr="005E1047">
        <w:rPr>
          <w:rFonts w:ascii="Arial" w:eastAsia="Calibri" w:hAnsi="Arial" w:cs="Arial"/>
          <w:sz w:val="26"/>
          <w:szCs w:val="26"/>
        </w:rPr>
        <w:t xml:space="preserve">Indonesia recommends </w:t>
      </w:r>
      <w:r>
        <w:rPr>
          <w:rFonts w:ascii="Arial" w:eastAsia="Calibri" w:hAnsi="Arial" w:cs="Arial"/>
          <w:sz w:val="26"/>
          <w:szCs w:val="26"/>
          <w:lang/>
        </w:rPr>
        <w:t>Ecuador to</w:t>
      </w:r>
      <w:r w:rsidR="0079676A" w:rsidRPr="005E1047">
        <w:rPr>
          <w:rFonts w:ascii="Arial" w:eastAsia="Calibri" w:hAnsi="Arial" w:cs="Arial"/>
          <w:sz w:val="26"/>
          <w:szCs w:val="26"/>
        </w:rPr>
        <w:t>:</w:t>
      </w:r>
    </w:p>
    <w:p w14:paraId="4DB38604" w14:textId="77777777" w:rsidR="0079676A" w:rsidRPr="005E1047" w:rsidRDefault="0079676A" w:rsidP="001E302A">
      <w:pPr>
        <w:spacing w:after="0" w:line="276" w:lineRule="auto"/>
        <w:jc w:val="both"/>
        <w:rPr>
          <w:rFonts w:ascii="Arial" w:eastAsia="Calibri" w:hAnsi="Arial" w:cs="Arial"/>
          <w:sz w:val="26"/>
          <w:szCs w:val="26"/>
        </w:rPr>
      </w:pPr>
    </w:p>
    <w:p w14:paraId="75046F66" w14:textId="064B619C" w:rsidR="0079676A" w:rsidRPr="001E302A" w:rsidRDefault="0009363E" w:rsidP="001E302A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Arial" w:eastAsia="Calibri" w:hAnsi="Arial" w:cs="Arial"/>
          <w:sz w:val="26"/>
          <w:szCs w:val="26"/>
        </w:rPr>
      </w:pPr>
      <w:r w:rsidRPr="0009363E">
        <w:rPr>
          <w:rFonts w:ascii="Arial" w:eastAsia="Calibri" w:hAnsi="Arial" w:cs="Arial"/>
          <w:sz w:val="26"/>
          <w:szCs w:val="26"/>
          <w:lang/>
        </w:rPr>
        <w:t xml:space="preserve">Take relevant and necessary measures to reduce prison overcrowding including </w:t>
      </w:r>
      <w:r w:rsidRPr="0009363E">
        <w:rPr>
          <w:rFonts w:ascii="Arial" w:eastAsia="Calibri" w:hAnsi="Arial" w:cs="Arial"/>
          <w:i/>
          <w:iCs/>
          <w:sz w:val="26"/>
          <w:szCs w:val="26"/>
          <w:lang/>
        </w:rPr>
        <w:t xml:space="preserve">inter alia </w:t>
      </w:r>
      <w:r w:rsidR="0056202D">
        <w:rPr>
          <w:rFonts w:ascii="Arial" w:eastAsia="Calibri" w:hAnsi="Arial" w:cs="Arial"/>
          <w:sz w:val="26"/>
          <w:szCs w:val="26"/>
          <w:lang w:val="en-US"/>
        </w:rPr>
        <w:t xml:space="preserve">through </w:t>
      </w:r>
      <w:r w:rsidRPr="0009363E">
        <w:rPr>
          <w:rFonts w:ascii="Arial" w:eastAsia="Calibri" w:hAnsi="Arial" w:cs="Arial"/>
          <w:sz w:val="26"/>
          <w:szCs w:val="26"/>
          <w:lang/>
        </w:rPr>
        <w:t xml:space="preserve">implementation of alternative sentence. </w:t>
      </w:r>
    </w:p>
    <w:p w14:paraId="402AD6A5" w14:textId="77777777" w:rsidR="001E302A" w:rsidRPr="0009363E" w:rsidRDefault="001E302A" w:rsidP="001E302A">
      <w:pPr>
        <w:pStyle w:val="ListParagraph"/>
        <w:spacing w:after="0" w:line="276" w:lineRule="auto"/>
        <w:jc w:val="both"/>
        <w:rPr>
          <w:rFonts w:ascii="Arial" w:eastAsia="Calibri" w:hAnsi="Arial" w:cs="Arial"/>
          <w:sz w:val="26"/>
          <w:szCs w:val="26"/>
        </w:rPr>
      </w:pPr>
    </w:p>
    <w:p w14:paraId="7FD8482F" w14:textId="46794C89" w:rsidR="0009363E" w:rsidRPr="001E302A" w:rsidRDefault="0009363E" w:rsidP="001E302A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  <w:lang/>
        </w:rPr>
        <w:t>Strengthen efforts to eliminate violence and discrimination against women, incl</w:t>
      </w:r>
      <w:r w:rsidR="00EC51C6">
        <w:rPr>
          <w:rFonts w:ascii="Arial" w:eastAsia="Calibri" w:hAnsi="Arial" w:cs="Arial"/>
          <w:sz w:val="26"/>
          <w:szCs w:val="26"/>
          <w:lang/>
        </w:rPr>
        <w:t>uding through raising awareness and education on equality of women and girls.</w:t>
      </w:r>
    </w:p>
    <w:p w14:paraId="016D7690" w14:textId="77777777" w:rsidR="001E302A" w:rsidRPr="001E302A" w:rsidRDefault="001E302A" w:rsidP="001E302A">
      <w:pPr>
        <w:pStyle w:val="ListParagraph"/>
        <w:rPr>
          <w:rFonts w:ascii="Arial" w:eastAsia="Calibri" w:hAnsi="Arial" w:cs="Arial"/>
          <w:sz w:val="26"/>
          <w:szCs w:val="26"/>
        </w:rPr>
      </w:pPr>
    </w:p>
    <w:p w14:paraId="530E8656" w14:textId="36D04F3F" w:rsidR="0009363E" w:rsidRPr="005423D6" w:rsidRDefault="00EC51C6" w:rsidP="001E302A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Arial" w:eastAsia="Calibri" w:hAnsi="Arial" w:cs="Arial"/>
          <w:sz w:val="26"/>
          <w:szCs w:val="26"/>
        </w:rPr>
      </w:pPr>
      <w:r w:rsidRPr="00AA20F6">
        <w:rPr>
          <w:rFonts w:ascii="Arial" w:eastAsia="Calibri" w:hAnsi="Arial" w:cs="Arial"/>
          <w:sz w:val="26"/>
          <w:szCs w:val="26"/>
          <w:lang/>
        </w:rPr>
        <w:t>S</w:t>
      </w:r>
      <w:r w:rsidR="00AA20F6" w:rsidRPr="0056202D">
        <w:rPr>
          <w:rFonts w:ascii="Arial" w:eastAsia="Calibri" w:hAnsi="Arial" w:cs="Arial"/>
          <w:sz w:val="26"/>
          <w:szCs w:val="26"/>
          <w:lang w:val="en-US"/>
        </w:rPr>
        <w:t>t</w:t>
      </w:r>
      <w:r w:rsidRPr="00AA20F6">
        <w:rPr>
          <w:rFonts w:ascii="Arial" w:eastAsia="Calibri" w:hAnsi="Arial" w:cs="Arial"/>
          <w:sz w:val="26"/>
          <w:szCs w:val="26"/>
          <w:lang/>
        </w:rPr>
        <w:t>ep up efforts to</w:t>
      </w:r>
      <w:r w:rsidR="00AA20F6" w:rsidRPr="0056202D">
        <w:rPr>
          <w:rFonts w:ascii="Arial" w:eastAsia="Calibri" w:hAnsi="Arial" w:cs="Arial"/>
          <w:sz w:val="26"/>
          <w:szCs w:val="26"/>
          <w:lang w:val="en-US"/>
        </w:rPr>
        <w:t xml:space="preserve"> address the issue of  child malnutrition, particularly in rural areas. </w:t>
      </w:r>
    </w:p>
    <w:p w14:paraId="707D0152" w14:textId="77777777" w:rsidR="005423D6" w:rsidRPr="00AA20F6" w:rsidRDefault="005423D6" w:rsidP="005423D6">
      <w:pPr>
        <w:pStyle w:val="ListParagraph"/>
        <w:spacing w:after="0" w:line="276" w:lineRule="auto"/>
        <w:jc w:val="both"/>
        <w:rPr>
          <w:rFonts w:ascii="Arial" w:eastAsia="Calibri" w:hAnsi="Arial" w:cs="Arial"/>
          <w:sz w:val="26"/>
          <w:szCs w:val="26"/>
        </w:rPr>
      </w:pPr>
    </w:p>
    <w:p w14:paraId="46328A46" w14:textId="5594EE5A" w:rsidR="0079676A" w:rsidRPr="005E1047" w:rsidRDefault="0079676A" w:rsidP="001E302A">
      <w:pPr>
        <w:spacing w:after="0" w:line="276" w:lineRule="auto"/>
        <w:jc w:val="both"/>
        <w:rPr>
          <w:rFonts w:ascii="Arial" w:eastAsia="Calibri" w:hAnsi="Arial" w:cs="Arial"/>
          <w:sz w:val="26"/>
          <w:szCs w:val="26"/>
        </w:rPr>
      </w:pPr>
      <w:r w:rsidRPr="005E1047">
        <w:rPr>
          <w:rFonts w:ascii="Arial" w:eastAsia="Calibri" w:hAnsi="Arial" w:cs="Arial"/>
          <w:sz w:val="26"/>
          <w:szCs w:val="26"/>
        </w:rPr>
        <w:t xml:space="preserve">We wish </w:t>
      </w:r>
      <w:r>
        <w:rPr>
          <w:rFonts w:ascii="Arial" w:eastAsia="Calibri" w:hAnsi="Arial" w:cs="Arial"/>
          <w:sz w:val="26"/>
          <w:szCs w:val="26"/>
          <w:lang/>
        </w:rPr>
        <w:t xml:space="preserve">Ecuador </w:t>
      </w:r>
      <w:r w:rsidRPr="005E1047">
        <w:rPr>
          <w:rFonts w:ascii="Arial" w:eastAsia="Calibri" w:hAnsi="Arial" w:cs="Arial"/>
          <w:sz w:val="26"/>
          <w:szCs w:val="26"/>
        </w:rPr>
        <w:t xml:space="preserve">success in this review and its full implementation. </w:t>
      </w:r>
    </w:p>
    <w:p w14:paraId="1BEF80C4" w14:textId="77777777" w:rsidR="0079676A" w:rsidRPr="005E1047" w:rsidRDefault="0079676A" w:rsidP="001E302A">
      <w:pPr>
        <w:spacing w:after="0" w:line="276" w:lineRule="auto"/>
        <w:jc w:val="both"/>
        <w:rPr>
          <w:rFonts w:ascii="Arial" w:eastAsia="Calibri" w:hAnsi="Arial" w:cs="Arial"/>
          <w:sz w:val="26"/>
          <w:szCs w:val="26"/>
        </w:rPr>
      </w:pPr>
    </w:p>
    <w:p w14:paraId="4E2B90CE" w14:textId="77777777" w:rsidR="0079676A" w:rsidRDefault="0079676A" w:rsidP="001E302A">
      <w:pPr>
        <w:spacing w:after="0" w:line="276" w:lineRule="auto"/>
        <w:jc w:val="both"/>
        <w:rPr>
          <w:rFonts w:ascii="Arial" w:eastAsia="Calibri" w:hAnsi="Arial" w:cs="Arial"/>
          <w:sz w:val="26"/>
          <w:szCs w:val="26"/>
        </w:rPr>
      </w:pPr>
      <w:r w:rsidRPr="005E1047">
        <w:rPr>
          <w:rFonts w:ascii="Arial" w:eastAsia="Calibri" w:hAnsi="Arial" w:cs="Arial"/>
          <w:sz w:val="26"/>
          <w:szCs w:val="26"/>
        </w:rPr>
        <w:t>Thank you.</w:t>
      </w:r>
    </w:p>
    <w:p w14:paraId="785F121D" w14:textId="77777777" w:rsidR="0079676A" w:rsidRPr="005E1047" w:rsidRDefault="0079676A" w:rsidP="001E302A">
      <w:pPr>
        <w:spacing w:after="0" w:line="276" w:lineRule="auto"/>
        <w:jc w:val="both"/>
        <w:rPr>
          <w:rFonts w:ascii="Arial" w:eastAsia="Calibri" w:hAnsi="Arial" w:cs="Arial"/>
          <w:sz w:val="26"/>
          <w:szCs w:val="26"/>
        </w:rPr>
      </w:pPr>
    </w:p>
    <w:tbl>
      <w:tblPr>
        <w:tblStyle w:val="TableGrid"/>
        <w:tblW w:w="0" w:type="auto"/>
        <w:tblInd w:w="59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7"/>
      </w:tblGrid>
      <w:tr w:rsidR="0079676A" w14:paraId="09B4DF4E" w14:textId="77777777" w:rsidTr="00EC51C6">
        <w:tc>
          <w:tcPr>
            <w:tcW w:w="3067" w:type="dxa"/>
          </w:tcPr>
          <w:p w14:paraId="50F6089A" w14:textId="1551750D" w:rsidR="0079676A" w:rsidRPr="00EC51C6" w:rsidRDefault="0079676A" w:rsidP="001E302A">
            <w:pPr>
              <w:jc w:val="both"/>
              <w:rPr>
                <w:lang/>
              </w:rPr>
            </w:pPr>
            <w:r>
              <w:rPr>
                <w:lang/>
              </w:rPr>
              <w:t>Allocated t</w:t>
            </w:r>
            <w:r>
              <w:t xml:space="preserve">ime </w:t>
            </w:r>
            <w:r>
              <w:rPr>
                <w:lang/>
              </w:rPr>
              <w:t>1:45</w:t>
            </w:r>
          </w:p>
        </w:tc>
      </w:tr>
      <w:tr w:rsidR="0079676A" w14:paraId="11413A48" w14:textId="77777777" w:rsidTr="00EC51C6">
        <w:tc>
          <w:tcPr>
            <w:tcW w:w="3067" w:type="dxa"/>
          </w:tcPr>
          <w:p w14:paraId="198B54CF" w14:textId="3D6394A2" w:rsidR="0079676A" w:rsidRPr="00EC51C6" w:rsidRDefault="0079676A" w:rsidP="001E302A">
            <w:pPr>
              <w:jc w:val="both"/>
              <w:rPr>
                <w:lang/>
              </w:rPr>
            </w:pPr>
            <w:r>
              <w:rPr>
                <w:lang/>
              </w:rPr>
              <w:t>52</w:t>
            </w:r>
            <w:r>
              <w:rPr>
                <w:vertAlign w:val="superscript"/>
                <w:lang/>
              </w:rPr>
              <w:t>nd</w:t>
            </w:r>
            <w:r>
              <w:rPr>
                <w:lang/>
              </w:rPr>
              <w:t xml:space="preserve"> speaker </w:t>
            </w:r>
          </w:p>
        </w:tc>
      </w:tr>
    </w:tbl>
    <w:p w14:paraId="0135D55F" w14:textId="77777777" w:rsidR="0079676A" w:rsidRDefault="0079676A" w:rsidP="0056202D">
      <w:pPr>
        <w:jc w:val="both"/>
      </w:pPr>
    </w:p>
    <w:sectPr w:rsidR="0079676A" w:rsidSect="0056202D">
      <w:pgSz w:w="11906" w:h="16838"/>
      <w:pgMar w:top="993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7A5ACA"/>
    <w:multiLevelType w:val="hybridMultilevel"/>
    <w:tmpl w:val="5D5AC09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76A"/>
    <w:rsid w:val="0009363E"/>
    <w:rsid w:val="001E302A"/>
    <w:rsid w:val="005423D6"/>
    <w:rsid w:val="0056202D"/>
    <w:rsid w:val="0079676A"/>
    <w:rsid w:val="00AA20F6"/>
    <w:rsid w:val="00E57880"/>
    <w:rsid w:val="00EC51C6"/>
    <w:rsid w:val="00FB5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E3864"/>
  <w15:chartTrackingRefBased/>
  <w15:docId w15:val="{214B7583-AE2E-4DE2-9AA5-96456BDA1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676A"/>
    <w:rPr>
      <w:lang w:val="en-GB"/>
    </w:rPr>
  </w:style>
  <w:style w:type="paragraph" w:styleId="Heading1">
    <w:name w:val="heading 1"/>
    <w:basedOn w:val="Normal"/>
    <w:link w:val="Heading1Char"/>
    <w:uiPriority w:val="9"/>
    <w:qFormat/>
    <w:rsid w:val="005423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76A"/>
    <w:pPr>
      <w:ind w:left="720"/>
      <w:contextualSpacing/>
    </w:pPr>
  </w:style>
  <w:style w:type="table" w:styleId="TableGrid">
    <w:name w:val="Table Grid"/>
    <w:basedOn w:val="TableNormal"/>
    <w:uiPriority w:val="39"/>
    <w:rsid w:val="00796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423D6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6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3C57CF-1E21-4A1E-8B17-430B3E6312F8}"/>
</file>

<file path=customXml/itemProps2.xml><?xml version="1.0" encoding="utf-8"?>
<ds:datastoreItem xmlns:ds="http://schemas.openxmlformats.org/officeDocument/2006/customXml" ds:itemID="{5E1B9AB4-B8BB-45CB-8CE2-0751C74F75C5}"/>
</file>

<file path=customXml/itemProps3.xml><?xml version="1.0" encoding="utf-8"?>
<ds:datastoreItem xmlns:ds="http://schemas.openxmlformats.org/officeDocument/2006/customXml" ds:itemID="{3A7C6D09-F4D8-401E-B74E-11152F0E2C0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 Padma</dc:creator>
  <cp:keywords/>
  <dc:description/>
  <cp:lastModifiedBy>PC_NUP113</cp:lastModifiedBy>
  <cp:revision>3</cp:revision>
  <cp:lastPrinted>2022-11-07T11:40:00Z</cp:lastPrinted>
  <dcterms:created xsi:type="dcterms:W3CDTF">2022-11-07T11:39:00Z</dcterms:created>
  <dcterms:modified xsi:type="dcterms:W3CDTF">2022-11-07T11:41:00Z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