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07686BE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674410">
        <w:rPr>
          <w:rFonts w:ascii="Arial" w:eastAsia="Times New Roman" w:hAnsi="Arial" w:cs="Arial"/>
          <w:b/>
        </w:rPr>
        <w:t>41</w:t>
      </w:r>
      <w:r w:rsidR="00674410" w:rsidRPr="00674410">
        <w:rPr>
          <w:rFonts w:ascii="Arial" w:eastAsia="Times New Roman" w:hAnsi="Arial" w:cs="Arial"/>
          <w:b/>
          <w:vertAlign w:val="superscript"/>
        </w:rPr>
        <w:t>st</w:t>
      </w:r>
      <w:r w:rsidR="00674410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447FC904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D317C2">
        <w:rPr>
          <w:rFonts w:ascii="Arial" w:eastAsia="Times New Roman" w:hAnsi="Arial" w:cs="Arial"/>
          <w:b/>
        </w:rPr>
        <w:t xml:space="preserve">the Kingdom of </w:t>
      </w:r>
      <w:r w:rsidR="00674410">
        <w:rPr>
          <w:rFonts w:ascii="Arial" w:eastAsia="Times New Roman" w:hAnsi="Arial" w:cs="Arial"/>
          <w:b/>
        </w:rPr>
        <w:t>Bahrain</w:t>
      </w:r>
    </w:p>
    <w:p w14:paraId="45A73836" w14:textId="301597F8" w:rsidR="00243D6B" w:rsidRPr="006544AB" w:rsidRDefault="00674410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 November</w:t>
      </w:r>
      <w:r w:rsidR="00243D6B" w:rsidRPr="006544A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3D9A55B4" w:rsidR="00BE30B4" w:rsidRPr="007E2D20" w:rsidRDefault="00B85E41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Mr. </w:t>
      </w:r>
      <w:r w:rsidR="006E00D4"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729F5474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D317C2">
        <w:rPr>
          <w:rFonts w:ascii="Arial" w:hAnsi="Arial" w:cs="Arial"/>
          <w:sz w:val="28"/>
          <w:szCs w:val="28"/>
        </w:rPr>
        <w:t xml:space="preserve"> the Kingdom </w:t>
      </w:r>
      <w:r w:rsidR="00674410">
        <w:rPr>
          <w:rFonts w:ascii="Arial" w:hAnsi="Arial" w:cs="Arial"/>
          <w:sz w:val="28"/>
          <w:szCs w:val="28"/>
        </w:rPr>
        <w:t>Bahrain</w:t>
      </w:r>
      <w:r w:rsidR="00472307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3023B764" w14:textId="1818B62E" w:rsidR="001B7F4C" w:rsidRDefault="004E5C59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D317C2">
        <w:rPr>
          <w:rFonts w:ascii="Arial" w:hAnsi="Arial" w:cs="Arial"/>
          <w:sz w:val="28"/>
          <w:szCs w:val="28"/>
        </w:rPr>
        <w:t xml:space="preserve">welcomes Bahrain’s </w:t>
      </w:r>
      <w:r w:rsidR="00302F4C">
        <w:rPr>
          <w:rFonts w:ascii="Arial" w:hAnsi="Arial" w:cs="Arial"/>
          <w:sz w:val="28"/>
          <w:szCs w:val="28"/>
        </w:rPr>
        <w:t xml:space="preserve">enactment of its </w:t>
      </w:r>
      <w:r w:rsidR="00D317C2">
        <w:rPr>
          <w:rFonts w:ascii="Arial" w:hAnsi="Arial" w:cs="Arial"/>
          <w:sz w:val="28"/>
          <w:szCs w:val="28"/>
        </w:rPr>
        <w:t xml:space="preserve">comprehensive module in addressing the COVID-19 pandemic. </w:t>
      </w:r>
    </w:p>
    <w:p w14:paraId="0AA79ED2" w14:textId="77777777" w:rsidR="00D317C2" w:rsidRPr="007E2D20" w:rsidRDefault="00D317C2" w:rsidP="00D317C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8"/>
          <w:szCs w:val="28"/>
        </w:rPr>
      </w:pPr>
    </w:p>
    <w:p w14:paraId="4FF26481" w14:textId="408A9BFA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progress in the promotion and protection of human rights in </w:t>
      </w:r>
      <w:r w:rsidR="00D317C2">
        <w:rPr>
          <w:rFonts w:ascii="Arial" w:hAnsi="Arial" w:cs="Arial"/>
          <w:sz w:val="28"/>
          <w:szCs w:val="28"/>
        </w:rPr>
        <w:t>the Kingdom of Bahrain</w:t>
      </w:r>
      <w:r w:rsidR="00B661C3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3B91B6D" w14:textId="1B5A1248" w:rsidR="00302F4C" w:rsidRDefault="00302F4C" w:rsidP="00145DF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strengthen measures to protect and ensure the rights of migrant workers</w:t>
      </w:r>
      <w:r w:rsidR="00B85E4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</w:p>
    <w:p w14:paraId="323AD3FC" w14:textId="79DF891A" w:rsidR="00B85E41" w:rsidRDefault="00302F4C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c</w:t>
      </w:r>
      <w:r w:rsid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ontinue to enhance the promotion</w:t>
      </w:r>
      <w:r w:rsidR="00B85E4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of</w:t>
      </w:r>
      <w:r w:rsid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interfaith dialogue and religious tolerance; </w:t>
      </w:r>
    </w:p>
    <w:p w14:paraId="508C9BBD" w14:textId="0F9BAF5F" w:rsidR="001A76EE" w:rsidRDefault="00B85E41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redouble efforts to enhance gender equality and women representation in public and political spheres, </w:t>
      </w:r>
      <w:r w:rsid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and</w:t>
      </w:r>
    </w:p>
    <w:p w14:paraId="21285055" w14:textId="535C15F5" w:rsidR="00BB58D3" w:rsidRPr="001A76EE" w:rsidRDefault="00302F4C" w:rsidP="001A76E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c</w:t>
      </w:r>
      <w:r w:rsidR="001247AD" w:rsidRP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ontinue efforts in improving prison conditions and the treatment of people in detention</w:t>
      </w:r>
      <w:r w:rsidR="000345B9" w:rsidRPr="001A76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 involving also possible bilateral and international cooperation</w:t>
      </w:r>
      <w:r w:rsidR="0090335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bookmarkEnd w:id="0"/>
    <w:p w14:paraId="5E2E663A" w14:textId="1E77F098" w:rsidR="000E0B79" w:rsidRPr="007E2D20" w:rsidRDefault="000E0B79" w:rsidP="002E1CA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D317C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Bahrain </w:t>
      </w: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447990BB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>x: 1:</w:t>
      </w:r>
      <w:r w:rsidR="00302F4C">
        <w:rPr>
          <w:rFonts w:ascii="Arial" w:eastAsia="Times New Roman" w:hAnsi="Arial" w:cs="Arial"/>
          <w:b/>
          <w:bCs/>
        </w:rPr>
        <w:t>20</w:t>
      </w:r>
      <w:r w:rsidR="00145DF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54F2" w14:textId="77777777" w:rsidR="00F813A6" w:rsidRDefault="00F813A6" w:rsidP="00825A73">
      <w:r>
        <w:separator/>
      </w:r>
    </w:p>
  </w:endnote>
  <w:endnote w:type="continuationSeparator" w:id="0">
    <w:p w14:paraId="7FC5D12A" w14:textId="77777777" w:rsidR="00F813A6" w:rsidRDefault="00F813A6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BD75" w14:textId="77777777" w:rsidR="00F813A6" w:rsidRDefault="00F813A6" w:rsidP="00825A73">
      <w:r>
        <w:separator/>
      </w:r>
    </w:p>
  </w:footnote>
  <w:footnote w:type="continuationSeparator" w:id="0">
    <w:p w14:paraId="513BE161" w14:textId="77777777" w:rsidR="00F813A6" w:rsidRDefault="00F813A6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498093">
    <w:abstractNumId w:val="10"/>
  </w:num>
  <w:num w:numId="2" w16cid:durableId="1883054367">
    <w:abstractNumId w:val="25"/>
  </w:num>
  <w:num w:numId="3" w16cid:durableId="1571236750">
    <w:abstractNumId w:val="20"/>
  </w:num>
  <w:num w:numId="4" w16cid:durableId="1286623490">
    <w:abstractNumId w:val="5"/>
  </w:num>
  <w:num w:numId="5" w16cid:durableId="451241821">
    <w:abstractNumId w:val="8"/>
  </w:num>
  <w:num w:numId="6" w16cid:durableId="1781729176">
    <w:abstractNumId w:val="24"/>
  </w:num>
  <w:num w:numId="7" w16cid:durableId="1063019766">
    <w:abstractNumId w:val="16"/>
  </w:num>
  <w:num w:numId="8" w16cid:durableId="1601140132">
    <w:abstractNumId w:val="22"/>
  </w:num>
  <w:num w:numId="9" w16cid:durableId="110830072">
    <w:abstractNumId w:val="17"/>
  </w:num>
  <w:num w:numId="10" w16cid:durableId="871766792">
    <w:abstractNumId w:val="0"/>
  </w:num>
  <w:num w:numId="11" w16cid:durableId="2010870143">
    <w:abstractNumId w:val="7"/>
  </w:num>
  <w:num w:numId="12" w16cid:durableId="1275862820">
    <w:abstractNumId w:val="19"/>
  </w:num>
  <w:num w:numId="13" w16cid:durableId="936444711">
    <w:abstractNumId w:val="11"/>
  </w:num>
  <w:num w:numId="14" w16cid:durableId="655693162">
    <w:abstractNumId w:val="12"/>
  </w:num>
  <w:num w:numId="15" w16cid:durableId="1906258927">
    <w:abstractNumId w:val="2"/>
  </w:num>
  <w:num w:numId="16" w16cid:durableId="2005356394">
    <w:abstractNumId w:val="23"/>
  </w:num>
  <w:num w:numId="17" w16cid:durableId="1280843257">
    <w:abstractNumId w:val="1"/>
  </w:num>
  <w:num w:numId="18" w16cid:durableId="1183476506">
    <w:abstractNumId w:val="3"/>
  </w:num>
  <w:num w:numId="19" w16cid:durableId="1291862538">
    <w:abstractNumId w:val="14"/>
  </w:num>
  <w:num w:numId="20" w16cid:durableId="1798136173">
    <w:abstractNumId w:val="4"/>
  </w:num>
  <w:num w:numId="21" w16cid:durableId="484317496">
    <w:abstractNumId w:val="6"/>
  </w:num>
  <w:num w:numId="22" w16cid:durableId="201475973">
    <w:abstractNumId w:val="15"/>
  </w:num>
  <w:num w:numId="23" w16cid:durableId="1841699797">
    <w:abstractNumId w:val="9"/>
  </w:num>
  <w:num w:numId="24" w16cid:durableId="839469007">
    <w:abstractNumId w:val="18"/>
  </w:num>
  <w:num w:numId="25" w16cid:durableId="617760488">
    <w:abstractNumId w:val="21"/>
  </w:num>
  <w:num w:numId="26" w16cid:durableId="1372146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A76EE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0E69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2F4C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F98"/>
    <w:rsid w:val="00404669"/>
    <w:rsid w:val="00410A28"/>
    <w:rsid w:val="00410C23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4410"/>
    <w:rsid w:val="00677720"/>
    <w:rsid w:val="00680129"/>
    <w:rsid w:val="00681C15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14E6"/>
    <w:rsid w:val="00903350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4EAB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63D"/>
    <w:rsid w:val="00B049D0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5E41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ADA"/>
    <w:rsid w:val="00CF48F0"/>
    <w:rsid w:val="00D0544C"/>
    <w:rsid w:val="00D06F1E"/>
    <w:rsid w:val="00D2020A"/>
    <w:rsid w:val="00D31119"/>
    <w:rsid w:val="00D317C2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24F"/>
    <w:rsid w:val="00E15A88"/>
    <w:rsid w:val="00E2185F"/>
    <w:rsid w:val="00E34C2A"/>
    <w:rsid w:val="00E36593"/>
    <w:rsid w:val="00E461B1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813A6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02463-B222-48F9-BC92-05672CFDA8FE}"/>
</file>

<file path=customXml/itemProps2.xml><?xml version="1.0" encoding="utf-8"?>
<ds:datastoreItem xmlns:ds="http://schemas.openxmlformats.org/officeDocument/2006/customXml" ds:itemID="{71252A04-8104-48FF-837C-397852A65DE0}"/>
</file>

<file path=customXml/itemProps3.xml><?xml version="1.0" encoding="utf-8"?>
<ds:datastoreItem xmlns:ds="http://schemas.openxmlformats.org/officeDocument/2006/customXml" ds:itemID="{AE637EE4-698C-4D1C-9EB8-4316C66CA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Anindityo Adi Primasto</cp:lastModifiedBy>
  <cp:revision>2</cp:revision>
  <cp:lastPrinted>2021-03-12T10:08:00Z</cp:lastPrinted>
  <dcterms:created xsi:type="dcterms:W3CDTF">2022-11-07T09:10:00Z</dcterms:created>
  <dcterms:modified xsi:type="dcterms:W3CDTF">2022-11-07T09:10:00Z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