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0D" w:rsidRPr="003326B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5C6F0D" w:rsidRPr="003326B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UPR</w:t>
      </w:r>
      <w:r>
        <w:rPr>
          <w:rFonts w:eastAsia="Times New Roman"/>
          <w:sz w:val="28"/>
          <w:szCs w:val="28"/>
          <w:lang w:val="en-GB"/>
        </w:rPr>
        <w:t>41</w:t>
      </w:r>
      <w:r w:rsidRPr="003326BF">
        <w:rPr>
          <w:rFonts w:eastAsia="Times New Roman"/>
          <w:sz w:val="28"/>
          <w:szCs w:val="28"/>
          <w:lang w:val="en-GB"/>
        </w:rPr>
        <w:t xml:space="preserve"> – </w:t>
      </w:r>
      <w:r w:rsidR="004978B8">
        <w:rPr>
          <w:rFonts w:eastAsia="Times New Roman"/>
          <w:sz w:val="28"/>
          <w:szCs w:val="28"/>
          <w:lang w:val="en-GB"/>
        </w:rPr>
        <w:t>Philippines</w:t>
      </w:r>
    </w:p>
    <w:p w:rsidR="005C6F0D" w:rsidRPr="003326BF" w:rsidRDefault="004978B8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14</w:t>
      </w:r>
      <w:r w:rsidR="005C6F0D" w:rsidRPr="005C6F0D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5C6F0D">
        <w:rPr>
          <w:rFonts w:eastAsia="Times New Roman"/>
          <w:sz w:val="28"/>
          <w:szCs w:val="28"/>
          <w:lang w:val="en-GB"/>
        </w:rPr>
        <w:t xml:space="preserve"> November 2022</w:t>
      </w:r>
    </w:p>
    <w:p w:rsidR="005C6F0D" w:rsidRPr="003326BF" w:rsidRDefault="004978B8" w:rsidP="005C6F0D">
      <w:pPr>
        <w:spacing w:line="259" w:lineRule="auto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val="en-GB"/>
        </w:rPr>
        <w:t>6</w:t>
      </w:r>
      <w:r w:rsidR="004F6D12">
        <w:rPr>
          <w:rFonts w:eastAsia="Times New Roman"/>
          <w:sz w:val="28"/>
          <w:szCs w:val="28"/>
          <w:lang w:val="en-GB"/>
        </w:rPr>
        <w:t>5</w:t>
      </w:r>
      <w:proofErr w:type="gramEnd"/>
      <w:r w:rsidR="005C6F0D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5C6F0D">
        <w:rPr>
          <w:rFonts w:eastAsia="Times New Roman"/>
          <w:sz w:val="28"/>
          <w:szCs w:val="28"/>
          <w:lang w:val="en-GB"/>
        </w:rPr>
        <w:t>sekundės</w:t>
      </w:r>
      <w:proofErr w:type="spellEnd"/>
      <w:r w:rsidR="005C6F0D" w:rsidRPr="003326BF">
        <w:rPr>
          <w:rFonts w:eastAsia="Times New Roman"/>
          <w:sz w:val="28"/>
          <w:szCs w:val="28"/>
        </w:rPr>
        <w:t xml:space="preserve"> – </w:t>
      </w:r>
      <w:r w:rsidR="000B195B">
        <w:rPr>
          <w:rFonts w:eastAsia="Times New Roman"/>
          <w:sz w:val="28"/>
          <w:szCs w:val="28"/>
          <w:lang w:val="en-US"/>
        </w:rPr>
        <w:t>157</w:t>
      </w:r>
      <w:r w:rsidR="005C6F0D" w:rsidRPr="003326BF">
        <w:rPr>
          <w:rFonts w:eastAsia="Times New Roman"/>
          <w:sz w:val="28"/>
          <w:szCs w:val="28"/>
          <w:lang w:val="en-US"/>
        </w:rPr>
        <w:t xml:space="preserve"> </w:t>
      </w:r>
      <w:r w:rsidR="00572760">
        <w:rPr>
          <w:rFonts w:eastAsia="Times New Roman"/>
          <w:sz w:val="28"/>
          <w:szCs w:val="28"/>
        </w:rPr>
        <w:t>žodžiai</w:t>
      </w:r>
      <w:r w:rsidR="005C6F0D">
        <w:rPr>
          <w:rFonts w:eastAsia="Times New Roman"/>
          <w:sz w:val="28"/>
          <w:szCs w:val="28"/>
        </w:rPr>
        <w:t xml:space="preserve"> </w:t>
      </w:r>
    </w:p>
    <w:p w:rsidR="005C6F0D" w:rsidRPr="003326BF" w:rsidRDefault="005C6F0D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AA6FD0" w:rsidRDefault="005C6F0D" w:rsidP="00C20351">
      <w:pPr>
        <w:jc w:val="both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Thank you</w:t>
      </w:r>
      <w:r w:rsidR="00C076FF">
        <w:rPr>
          <w:rFonts w:eastAsia="Times New Roman"/>
          <w:sz w:val="28"/>
          <w:szCs w:val="28"/>
          <w:lang w:val="en-GB"/>
        </w:rPr>
        <w:t xml:space="preserve"> Mr.</w:t>
      </w:r>
      <w:r w:rsidRPr="003326BF">
        <w:rPr>
          <w:rFonts w:eastAsia="Times New Roman"/>
          <w:sz w:val="28"/>
          <w:szCs w:val="28"/>
          <w:lang w:val="en-GB"/>
        </w:rPr>
        <w:t xml:space="preserve"> President</w:t>
      </w:r>
      <w:r w:rsidR="00C076FF">
        <w:rPr>
          <w:rFonts w:eastAsia="Times New Roman"/>
          <w:sz w:val="28"/>
          <w:szCs w:val="28"/>
          <w:lang w:val="en-GB"/>
        </w:rPr>
        <w:t>,</w:t>
      </w:r>
    </w:p>
    <w:p w:rsidR="006B06E8" w:rsidRDefault="006B06E8" w:rsidP="00C20351">
      <w:pPr>
        <w:jc w:val="both"/>
        <w:rPr>
          <w:rFonts w:eastAsia="Times New Roman"/>
          <w:sz w:val="28"/>
          <w:szCs w:val="28"/>
          <w:lang w:val="en-GB"/>
        </w:rPr>
      </w:pPr>
    </w:p>
    <w:p w:rsidR="00AA6FD0" w:rsidRDefault="00CC385F" w:rsidP="00C20351">
      <w:pPr>
        <w:jc w:val="both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86003D">
        <w:rPr>
          <w:rFonts w:eastAsia="Times New Roman"/>
          <w:sz w:val="28"/>
          <w:szCs w:val="28"/>
          <w:lang w:val="en-GB"/>
        </w:rPr>
        <w:t xml:space="preserve">Philippines </w:t>
      </w:r>
      <w:r w:rsidRPr="003326BF">
        <w:rPr>
          <w:rFonts w:eastAsia="Times New Roman"/>
          <w:sz w:val="28"/>
          <w:szCs w:val="28"/>
          <w:lang w:val="en-GB"/>
        </w:rPr>
        <w:t xml:space="preserve">and thanks it for </w:t>
      </w:r>
      <w:r w:rsidR="0081542F">
        <w:rPr>
          <w:rFonts w:eastAsia="Times New Roman"/>
          <w:sz w:val="28"/>
          <w:szCs w:val="28"/>
          <w:lang w:val="en-GB"/>
        </w:rPr>
        <w:t>its</w:t>
      </w:r>
      <w:r w:rsidR="0086003D">
        <w:rPr>
          <w:rFonts w:eastAsia="Times New Roman"/>
          <w:sz w:val="28"/>
          <w:szCs w:val="28"/>
          <w:lang w:val="en-GB"/>
        </w:rPr>
        <w:t xml:space="preserve"> </w:t>
      </w:r>
      <w:r w:rsidR="0081542F">
        <w:rPr>
          <w:rFonts w:eastAsia="Times New Roman"/>
          <w:sz w:val="28"/>
          <w:szCs w:val="28"/>
          <w:lang w:val="en-GB"/>
        </w:rPr>
        <w:t xml:space="preserve">National </w:t>
      </w:r>
      <w:r>
        <w:rPr>
          <w:rFonts w:eastAsia="Times New Roman"/>
          <w:sz w:val="28"/>
          <w:szCs w:val="28"/>
          <w:lang w:val="en-GB"/>
        </w:rPr>
        <w:t>Report.</w:t>
      </w:r>
    </w:p>
    <w:p w:rsidR="00AA6FD0" w:rsidRDefault="00AA6FD0" w:rsidP="00C20351">
      <w:pPr>
        <w:jc w:val="both"/>
        <w:rPr>
          <w:rFonts w:eastAsia="Times New Roman"/>
          <w:sz w:val="28"/>
          <w:szCs w:val="28"/>
          <w:lang w:val="en-GB"/>
        </w:rPr>
      </w:pPr>
    </w:p>
    <w:p w:rsidR="00AA6FD0" w:rsidRDefault="00C52B1A" w:rsidP="00C20351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We </w:t>
      </w:r>
      <w:r w:rsidR="00CD4E81">
        <w:rPr>
          <w:rFonts w:eastAsia="Times New Roman"/>
          <w:sz w:val="28"/>
          <w:szCs w:val="28"/>
          <w:lang w:val="en-GB"/>
        </w:rPr>
        <w:t>welcome</w:t>
      </w:r>
      <w:r>
        <w:rPr>
          <w:rFonts w:eastAsia="Times New Roman"/>
          <w:sz w:val="28"/>
          <w:szCs w:val="28"/>
          <w:lang w:val="en-GB"/>
        </w:rPr>
        <w:t xml:space="preserve"> the progress made </w:t>
      </w:r>
      <w:r w:rsidR="00AA6FD0" w:rsidRPr="00AA6FD0">
        <w:rPr>
          <w:rFonts w:eastAsia="Times New Roman"/>
          <w:sz w:val="28"/>
          <w:szCs w:val="28"/>
          <w:lang w:val="en-GB"/>
        </w:rPr>
        <w:t xml:space="preserve">by </w:t>
      </w:r>
      <w:r w:rsidR="0086003D">
        <w:rPr>
          <w:rFonts w:eastAsia="Times New Roman"/>
          <w:sz w:val="28"/>
          <w:szCs w:val="28"/>
          <w:lang w:val="en-GB"/>
        </w:rPr>
        <w:t xml:space="preserve">Philippines </w:t>
      </w:r>
      <w:r>
        <w:rPr>
          <w:rFonts w:eastAsia="Times New Roman"/>
          <w:sz w:val="28"/>
          <w:szCs w:val="28"/>
          <w:lang w:val="en-GB"/>
        </w:rPr>
        <w:t>towards achieving inclusive growth and</w:t>
      </w:r>
      <w:r w:rsidR="0086003D">
        <w:rPr>
          <w:rFonts w:eastAsia="Times New Roman"/>
          <w:sz w:val="28"/>
          <w:szCs w:val="28"/>
          <w:lang w:val="en-GB"/>
        </w:rPr>
        <w:t xml:space="preserve"> </w:t>
      </w:r>
      <w:r w:rsidR="0086003D" w:rsidRPr="0086003D">
        <w:rPr>
          <w:rFonts w:eastAsia="Times New Roman"/>
          <w:sz w:val="28"/>
          <w:szCs w:val="28"/>
          <w:lang w:val="en-GB"/>
        </w:rPr>
        <w:t>furthering the rights of women and children</w:t>
      </w:r>
      <w:r>
        <w:rPr>
          <w:rFonts w:eastAsia="Times New Roman"/>
          <w:sz w:val="28"/>
          <w:szCs w:val="28"/>
          <w:lang w:val="en-GB"/>
        </w:rPr>
        <w:t xml:space="preserve"> since the last UPR.</w:t>
      </w:r>
    </w:p>
    <w:p w:rsidR="00C52B1A" w:rsidRDefault="00C52B1A" w:rsidP="00C20351">
      <w:pPr>
        <w:jc w:val="both"/>
        <w:rPr>
          <w:rFonts w:eastAsia="Times New Roman"/>
          <w:sz w:val="28"/>
          <w:szCs w:val="28"/>
          <w:lang w:val="en-GB"/>
        </w:rPr>
      </w:pPr>
    </w:p>
    <w:p w:rsidR="00AA6FD0" w:rsidRDefault="005B6B07" w:rsidP="00C20351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However, </w:t>
      </w:r>
      <w:r w:rsidR="0081542F">
        <w:rPr>
          <w:rFonts w:eastAsia="Times New Roman"/>
          <w:sz w:val="28"/>
          <w:szCs w:val="28"/>
          <w:lang w:val="en-GB"/>
        </w:rPr>
        <w:t>Lithuania</w:t>
      </w:r>
      <w:r>
        <w:rPr>
          <w:rFonts w:eastAsia="Times New Roman"/>
          <w:sz w:val="28"/>
          <w:szCs w:val="28"/>
          <w:lang w:val="en-GB"/>
        </w:rPr>
        <w:t xml:space="preserve"> remain</w:t>
      </w:r>
      <w:r w:rsidR="0081542F">
        <w:rPr>
          <w:rFonts w:eastAsia="Times New Roman"/>
          <w:sz w:val="28"/>
          <w:szCs w:val="28"/>
          <w:lang w:val="en-GB"/>
        </w:rPr>
        <w:t>s</w:t>
      </w:r>
      <w:r w:rsidR="008E6261" w:rsidRPr="008E6261">
        <w:rPr>
          <w:rFonts w:eastAsia="Times New Roman"/>
          <w:sz w:val="28"/>
          <w:szCs w:val="28"/>
          <w:lang w:val="en-GB"/>
        </w:rPr>
        <w:t xml:space="preserve"> concerned regarding </w:t>
      </w:r>
      <w:r w:rsidR="0081542F">
        <w:rPr>
          <w:rFonts w:eastAsia="Times New Roman"/>
          <w:sz w:val="28"/>
          <w:szCs w:val="28"/>
          <w:lang w:val="en-GB"/>
        </w:rPr>
        <w:t xml:space="preserve">the </w:t>
      </w:r>
      <w:r w:rsidR="003879B9">
        <w:rPr>
          <w:rFonts w:eastAsia="Times New Roman"/>
          <w:sz w:val="28"/>
          <w:szCs w:val="28"/>
          <w:lang w:val="en-GB"/>
        </w:rPr>
        <w:t>continuing</w:t>
      </w:r>
      <w:r w:rsidR="000B195B">
        <w:rPr>
          <w:rFonts w:eastAsia="Times New Roman"/>
          <w:sz w:val="28"/>
          <w:szCs w:val="28"/>
          <w:lang w:val="en-GB"/>
        </w:rPr>
        <w:t xml:space="preserve"> </w:t>
      </w:r>
      <w:r w:rsidR="008E6261" w:rsidRPr="008E6261">
        <w:rPr>
          <w:rFonts w:eastAsia="Times New Roman"/>
          <w:sz w:val="28"/>
          <w:szCs w:val="28"/>
          <w:lang w:val="en-GB"/>
        </w:rPr>
        <w:t>human rights violations i</w:t>
      </w:r>
      <w:r w:rsidR="00A24676">
        <w:rPr>
          <w:rFonts w:eastAsia="Times New Roman"/>
          <w:sz w:val="28"/>
          <w:szCs w:val="28"/>
          <w:lang w:val="en-GB"/>
        </w:rPr>
        <w:t>n the context of “war on drugs”</w:t>
      </w:r>
      <w:r w:rsidR="000B195B">
        <w:rPr>
          <w:rFonts w:eastAsia="Times New Roman"/>
          <w:sz w:val="28"/>
          <w:szCs w:val="28"/>
          <w:lang w:val="en-GB"/>
        </w:rPr>
        <w:t>.</w:t>
      </w:r>
    </w:p>
    <w:p w:rsidR="008E6261" w:rsidRDefault="008E6261" w:rsidP="00C20351">
      <w:pPr>
        <w:jc w:val="both"/>
        <w:rPr>
          <w:rFonts w:eastAsia="Times New Roman"/>
          <w:sz w:val="28"/>
          <w:szCs w:val="28"/>
          <w:lang w:val="en-GB"/>
        </w:rPr>
      </w:pPr>
    </w:p>
    <w:p w:rsidR="0020291F" w:rsidRDefault="000B195B" w:rsidP="00C20351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We recommend Philippines</w:t>
      </w:r>
      <w:r w:rsidR="0020291F">
        <w:rPr>
          <w:rFonts w:eastAsia="Times New Roman"/>
          <w:sz w:val="28"/>
          <w:szCs w:val="28"/>
          <w:lang w:val="en-GB"/>
        </w:rPr>
        <w:t>:</w:t>
      </w:r>
    </w:p>
    <w:p w:rsidR="0020291F" w:rsidRDefault="0020291F" w:rsidP="00C20351">
      <w:pPr>
        <w:jc w:val="both"/>
        <w:rPr>
          <w:rFonts w:eastAsia="Times New Roman"/>
          <w:sz w:val="28"/>
          <w:szCs w:val="28"/>
          <w:lang w:val="en-GB"/>
        </w:rPr>
      </w:pPr>
    </w:p>
    <w:p w:rsidR="00381580" w:rsidRPr="008E6261" w:rsidRDefault="0081542F" w:rsidP="00C20351">
      <w:pPr>
        <w:pStyle w:val="ListParagraph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One</w:t>
      </w:r>
      <w:r w:rsidR="00AA6FD0" w:rsidRPr="00AB0EDB">
        <w:rPr>
          <w:rFonts w:eastAsia="Times New Roman"/>
          <w:sz w:val="28"/>
          <w:szCs w:val="28"/>
          <w:lang w:val="en-GB"/>
        </w:rPr>
        <w:t xml:space="preserve">, </w:t>
      </w:r>
      <w:r w:rsidR="009B4BC9">
        <w:rPr>
          <w:rFonts w:eastAsia="Times New Roman"/>
          <w:sz w:val="28"/>
          <w:szCs w:val="28"/>
          <w:lang w:val="en-GB"/>
        </w:rPr>
        <w:t>ensure that</w:t>
      </w:r>
      <w:r w:rsidR="009E0B9D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 xml:space="preserve">human rights </w:t>
      </w:r>
      <w:r w:rsidR="009E0B9D">
        <w:rPr>
          <w:rFonts w:eastAsia="Times New Roman"/>
          <w:sz w:val="28"/>
          <w:szCs w:val="28"/>
          <w:lang w:val="en-GB"/>
        </w:rPr>
        <w:t>violations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9B4BC9">
        <w:rPr>
          <w:rFonts w:eastAsia="Times New Roman"/>
          <w:sz w:val="28"/>
          <w:szCs w:val="28"/>
          <w:lang w:val="en-GB"/>
        </w:rPr>
        <w:t>committed</w:t>
      </w:r>
      <w:r w:rsidR="009E0B9D">
        <w:rPr>
          <w:rFonts w:eastAsia="Times New Roman"/>
          <w:sz w:val="28"/>
          <w:szCs w:val="28"/>
          <w:lang w:val="en-GB"/>
        </w:rPr>
        <w:t xml:space="preserve"> in the context of “war on drugs” </w:t>
      </w:r>
      <w:proofErr w:type="gramStart"/>
      <w:r w:rsidR="009E0B9D">
        <w:rPr>
          <w:rFonts w:eastAsia="Times New Roman"/>
          <w:sz w:val="28"/>
          <w:szCs w:val="28"/>
          <w:lang w:val="en-GB"/>
        </w:rPr>
        <w:t xml:space="preserve">are </w:t>
      </w:r>
      <w:r w:rsidR="009E0B9D" w:rsidRPr="009E0B9D">
        <w:rPr>
          <w:rFonts w:eastAsia="Times New Roman"/>
          <w:sz w:val="28"/>
          <w:szCs w:val="28"/>
          <w:lang w:val="en-GB"/>
        </w:rPr>
        <w:t>investigated</w:t>
      </w:r>
      <w:proofErr w:type="gramEnd"/>
      <w:r w:rsidR="009B4BC9">
        <w:rPr>
          <w:rFonts w:eastAsia="Times New Roman"/>
          <w:sz w:val="28"/>
          <w:szCs w:val="28"/>
          <w:lang w:val="en-GB"/>
        </w:rPr>
        <w:t xml:space="preserve"> and elaborate action plan for their prevention</w:t>
      </w:r>
      <w:bookmarkStart w:id="0" w:name="_GoBack"/>
      <w:bookmarkEnd w:id="0"/>
      <w:r w:rsidR="00CD4E81">
        <w:rPr>
          <w:rFonts w:eastAsia="Times New Roman"/>
          <w:sz w:val="28"/>
          <w:szCs w:val="28"/>
          <w:lang w:val="en-GB"/>
        </w:rPr>
        <w:t>.</w:t>
      </w:r>
    </w:p>
    <w:p w:rsidR="00CD4E81" w:rsidRDefault="0081542F" w:rsidP="00C20351">
      <w:pPr>
        <w:pStyle w:val="ListParagraph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Two</w:t>
      </w:r>
      <w:r w:rsidR="00AA6FD0" w:rsidRPr="00AB0EDB">
        <w:rPr>
          <w:rFonts w:eastAsia="Times New Roman"/>
          <w:sz w:val="28"/>
          <w:szCs w:val="28"/>
          <w:lang w:val="en-GB"/>
        </w:rPr>
        <w:t xml:space="preserve">, </w:t>
      </w:r>
      <w:r>
        <w:rPr>
          <w:rFonts w:eastAsia="Times New Roman"/>
          <w:sz w:val="28"/>
          <w:szCs w:val="28"/>
          <w:lang w:val="en-GB"/>
        </w:rPr>
        <w:t>fully comply</w:t>
      </w:r>
      <w:r w:rsidR="00CD4E81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with obligations under the Second Optional P</w:t>
      </w:r>
      <w:r w:rsidR="00CD4E81">
        <w:rPr>
          <w:rFonts w:eastAsia="Times New Roman"/>
          <w:sz w:val="28"/>
          <w:szCs w:val="28"/>
          <w:lang w:val="en-GB"/>
        </w:rPr>
        <w:t>rotocol to the ICCPR and abandon all existing efforts to restore the death penalty;</w:t>
      </w:r>
    </w:p>
    <w:p w:rsidR="00CD4E81" w:rsidRDefault="00A24676" w:rsidP="00C20351">
      <w:pPr>
        <w:pStyle w:val="ListParagraph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Three</w:t>
      </w:r>
      <w:r w:rsidR="00AA6FD0" w:rsidRPr="00CD4E81">
        <w:rPr>
          <w:rFonts w:eastAsia="Times New Roman"/>
          <w:sz w:val="28"/>
          <w:szCs w:val="28"/>
          <w:lang w:val="en-GB"/>
        </w:rPr>
        <w:t xml:space="preserve">, </w:t>
      </w:r>
      <w:r>
        <w:rPr>
          <w:rFonts w:eastAsia="Times New Roman"/>
          <w:sz w:val="28"/>
          <w:szCs w:val="28"/>
          <w:lang w:val="en-GB"/>
        </w:rPr>
        <w:t>ensure implementation of</w:t>
      </w:r>
      <w:r w:rsidR="00CD4E81" w:rsidRPr="00CD4E81">
        <w:rPr>
          <w:rFonts w:eastAsia="Times New Roman"/>
          <w:sz w:val="28"/>
          <w:szCs w:val="28"/>
          <w:lang w:val="en-GB"/>
        </w:rPr>
        <w:t xml:space="preserve"> the recently enacted Anti-Online Sexual Abuse a</w:t>
      </w:r>
      <w:r>
        <w:rPr>
          <w:rFonts w:eastAsia="Times New Roman"/>
          <w:sz w:val="28"/>
          <w:szCs w:val="28"/>
          <w:lang w:val="en-GB"/>
        </w:rPr>
        <w:t xml:space="preserve">nd Exploitation of Children Law and take measures </w:t>
      </w:r>
      <w:r w:rsidR="00CD4E81" w:rsidRPr="00A24676">
        <w:rPr>
          <w:rFonts w:eastAsia="Times New Roman"/>
          <w:sz w:val="28"/>
          <w:szCs w:val="28"/>
          <w:lang w:val="en-GB"/>
        </w:rPr>
        <w:t xml:space="preserve">to reduce </w:t>
      </w:r>
      <w:r w:rsidR="00FC58FE">
        <w:rPr>
          <w:rFonts w:eastAsia="Times New Roman"/>
          <w:sz w:val="28"/>
          <w:szCs w:val="28"/>
          <w:lang w:val="en-GB"/>
        </w:rPr>
        <w:t>all forms of violence against children;</w:t>
      </w:r>
    </w:p>
    <w:p w:rsidR="00A24676" w:rsidRPr="00A24676" w:rsidRDefault="00A24676" w:rsidP="00C20351">
      <w:pPr>
        <w:pStyle w:val="ListParagraph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Four, ensure i</w:t>
      </w:r>
      <w:r w:rsidRPr="00A24676">
        <w:rPr>
          <w:rFonts w:eastAsia="Times New Roman"/>
          <w:sz w:val="28"/>
          <w:szCs w:val="28"/>
          <w:lang w:val="en-GB"/>
        </w:rPr>
        <w:t>mplementation of the National Plan of Action on Safety of Journalists</w:t>
      </w:r>
      <w:r w:rsidR="00FC58FE">
        <w:rPr>
          <w:rFonts w:eastAsia="Times New Roman"/>
          <w:sz w:val="28"/>
          <w:szCs w:val="28"/>
          <w:lang w:val="en-GB"/>
        </w:rPr>
        <w:t>.</w:t>
      </w:r>
    </w:p>
    <w:p w:rsidR="005B6B07" w:rsidRPr="005B6B07" w:rsidRDefault="005B6B07" w:rsidP="00C20351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</w:p>
    <w:p w:rsidR="00A5192C" w:rsidRPr="0081542F" w:rsidRDefault="00A5192C" w:rsidP="00C2035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GB"/>
        </w:rPr>
        <w:t>I thank you</w:t>
      </w:r>
      <w:r w:rsidR="00AA6FD0">
        <w:rPr>
          <w:rFonts w:eastAsia="Times New Roman"/>
          <w:sz w:val="28"/>
          <w:szCs w:val="28"/>
          <w:lang w:val="en-GB"/>
        </w:rPr>
        <w:t xml:space="preserve"> Mr.</w:t>
      </w:r>
      <w:r w:rsidR="00BB4E12">
        <w:rPr>
          <w:rFonts w:eastAsia="Times New Roman"/>
          <w:sz w:val="28"/>
          <w:szCs w:val="28"/>
          <w:lang w:val="en-GB"/>
        </w:rPr>
        <w:t xml:space="preserve"> President</w:t>
      </w:r>
      <w:r>
        <w:rPr>
          <w:rFonts w:eastAsia="Times New Roman"/>
          <w:sz w:val="28"/>
          <w:szCs w:val="28"/>
          <w:lang w:val="en-GB"/>
        </w:rPr>
        <w:t>.</w:t>
      </w:r>
    </w:p>
    <w:sectPr w:rsidR="00A5192C" w:rsidRPr="00815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85E12"/>
    <w:multiLevelType w:val="hybridMultilevel"/>
    <w:tmpl w:val="3810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2E35"/>
    <w:multiLevelType w:val="hybridMultilevel"/>
    <w:tmpl w:val="60120FB8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D"/>
    <w:rsid w:val="00080ADA"/>
    <w:rsid w:val="000A1FDA"/>
    <w:rsid w:val="000B195B"/>
    <w:rsid w:val="000E1095"/>
    <w:rsid w:val="00167F1F"/>
    <w:rsid w:val="0020291F"/>
    <w:rsid w:val="00246A43"/>
    <w:rsid w:val="002824B9"/>
    <w:rsid w:val="00381580"/>
    <w:rsid w:val="003879B9"/>
    <w:rsid w:val="004978B8"/>
    <w:rsid w:val="004F6D12"/>
    <w:rsid w:val="00572760"/>
    <w:rsid w:val="005B6B07"/>
    <w:rsid w:val="005C6F0D"/>
    <w:rsid w:val="00637194"/>
    <w:rsid w:val="00681609"/>
    <w:rsid w:val="006B06E8"/>
    <w:rsid w:val="00742FD2"/>
    <w:rsid w:val="0081542F"/>
    <w:rsid w:val="008266D2"/>
    <w:rsid w:val="0086003D"/>
    <w:rsid w:val="008E6261"/>
    <w:rsid w:val="008F3378"/>
    <w:rsid w:val="0090429E"/>
    <w:rsid w:val="009B4BC9"/>
    <w:rsid w:val="009E0B9D"/>
    <w:rsid w:val="00A21DE1"/>
    <w:rsid w:val="00A24676"/>
    <w:rsid w:val="00A5192C"/>
    <w:rsid w:val="00AA6FD0"/>
    <w:rsid w:val="00AB0EDB"/>
    <w:rsid w:val="00AB1B3D"/>
    <w:rsid w:val="00AD13D6"/>
    <w:rsid w:val="00B11341"/>
    <w:rsid w:val="00BB4E12"/>
    <w:rsid w:val="00C076FF"/>
    <w:rsid w:val="00C20351"/>
    <w:rsid w:val="00C52B1A"/>
    <w:rsid w:val="00CC385F"/>
    <w:rsid w:val="00CD4E81"/>
    <w:rsid w:val="00D964C5"/>
    <w:rsid w:val="00E03436"/>
    <w:rsid w:val="00EF080D"/>
    <w:rsid w:val="00FB4988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C96F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basedOn w:val="Normal"/>
    <w:uiPriority w:val="34"/>
    <w:qFormat/>
    <w:rsid w:val="0020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7D838-152C-494E-A91D-743DBE5D4C84}"/>
</file>

<file path=customXml/itemProps2.xml><?xml version="1.0" encoding="utf-8"?>
<ds:datastoreItem xmlns:ds="http://schemas.openxmlformats.org/officeDocument/2006/customXml" ds:itemID="{618585F4-715C-4E5A-92A9-DDF62BC85644}"/>
</file>

<file path=customXml/itemProps3.xml><?xml version="1.0" encoding="utf-8"?>
<ds:datastoreItem xmlns:ds="http://schemas.openxmlformats.org/officeDocument/2006/customXml" ds:itemID="{20AE98DC-FFF5-4640-B469-A2FF28C9B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Povilas Lazdauskas</cp:lastModifiedBy>
  <cp:revision>16</cp:revision>
  <cp:lastPrinted>2022-11-07T16:11:00Z</cp:lastPrinted>
  <dcterms:created xsi:type="dcterms:W3CDTF">2022-11-07T12:12:00Z</dcterms:created>
  <dcterms:modified xsi:type="dcterms:W3CDTF">2022-11-11T16:16:00Z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