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7DFEA" w14:textId="77777777" w:rsidR="006B5FB3" w:rsidRPr="00FB4780" w:rsidRDefault="0070436E" w:rsidP="003E005E">
      <w:pPr>
        <w:spacing w:before="120" w:after="120" w:line="240" w:lineRule="auto"/>
        <w:jc w:val="center"/>
        <w:rPr>
          <w:rFonts w:ascii="Times New Roman" w:hAnsi="Times New Roman" w:cs="Times New Roman"/>
          <w:b/>
          <w:sz w:val="28"/>
          <w:szCs w:val="28"/>
          <w:lang w:val="en-GB"/>
        </w:rPr>
      </w:pPr>
      <w:r w:rsidRPr="00FB4780">
        <w:rPr>
          <w:rFonts w:ascii="Times New Roman" w:hAnsi="Times New Roman" w:cs="Times New Roman"/>
          <w:b/>
          <w:sz w:val="28"/>
          <w:szCs w:val="28"/>
          <w:lang w:val="en-GB"/>
        </w:rPr>
        <w:t xml:space="preserve">Fourth Universal Periodic Review of Finland at the </w:t>
      </w:r>
    </w:p>
    <w:p w14:paraId="09E8EFE1" w14:textId="1EFF3819" w:rsidR="0070436E" w:rsidRPr="00FB4780" w:rsidRDefault="0070436E" w:rsidP="003E005E">
      <w:pPr>
        <w:spacing w:before="120" w:after="120" w:line="240" w:lineRule="auto"/>
        <w:jc w:val="center"/>
        <w:rPr>
          <w:rFonts w:ascii="Times New Roman" w:hAnsi="Times New Roman" w:cs="Times New Roman"/>
          <w:b/>
          <w:sz w:val="28"/>
          <w:szCs w:val="28"/>
          <w:lang w:val="en-GB"/>
        </w:rPr>
      </w:pPr>
      <w:r w:rsidRPr="00FB4780">
        <w:rPr>
          <w:rFonts w:ascii="Times New Roman" w:hAnsi="Times New Roman" w:cs="Times New Roman"/>
          <w:b/>
          <w:sz w:val="28"/>
          <w:szCs w:val="28"/>
          <w:lang w:val="en-GB"/>
        </w:rPr>
        <w:t>UN Human Rights Council</w:t>
      </w:r>
    </w:p>
    <w:p w14:paraId="48473440" w14:textId="77777777" w:rsidR="0070436E" w:rsidRPr="00FB4780" w:rsidRDefault="0070436E" w:rsidP="003E005E">
      <w:pPr>
        <w:widowControl w:val="0"/>
        <w:autoSpaceDE w:val="0"/>
        <w:autoSpaceDN w:val="0"/>
        <w:adjustRightInd w:val="0"/>
        <w:spacing w:before="120" w:after="120" w:line="240" w:lineRule="auto"/>
        <w:jc w:val="center"/>
        <w:rPr>
          <w:rFonts w:ascii="Times New Roman" w:hAnsi="Times New Roman" w:cs="Times New Roman"/>
          <w:bCs/>
          <w:sz w:val="28"/>
          <w:szCs w:val="28"/>
          <w:lang w:val="en-GB"/>
        </w:rPr>
      </w:pPr>
      <w:r w:rsidRPr="00FB4780">
        <w:rPr>
          <w:rFonts w:ascii="Times New Roman" w:hAnsi="Times New Roman" w:cs="Times New Roman"/>
          <w:bCs/>
          <w:sz w:val="28"/>
          <w:szCs w:val="28"/>
          <w:lang w:val="en-GB"/>
        </w:rPr>
        <w:t>Opening statement by the Head of Delegation of Finland</w:t>
      </w:r>
    </w:p>
    <w:p w14:paraId="6EAC46DA" w14:textId="657E4F43" w:rsidR="0070436E" w:rsidRPr="00FB4780" w:rsidRDefault="0070436E" w:rsidP="003E005E">
      <w:pPr>
        <w:widowControl w:val="0"/>
        <w:autoSpaceDE w:val="0"/>
        <w:autoSpaceDN w:val="0"/>
        <w:adjustRightInd w:val="0"/>
        <w:spacing w:before="120" w:after="120" w:line="240" w:lineRule="auto"/>
        <w:jc w:val="center"/>
        <w:rPr>
          <w:rFonts w:ascii="Times New Roman" w:hAnsi="Times New Roman" w:cs="Times New Roman"/>
          <w:b/>
          <w:bCs/>
          <w:sz w:val="28"/>
          <w:szCs w:val="28"/>
          <w:lang w:val="en-GB"/>
        </w:rPr>
      </w:pPr>
      <w:r w:rsidRPr="00FB4780">
        <w:rPr>
          <w:rFonts w:ascii="Times New Roman" w:hAnsi="Times New Roman" w:cs="Times New Roman"/>
          <w:b/>
          <w:bCs/>
          <w:sz w:val="28"/>
          <w:szCs w:val="28"/>
          <w:lang w:val="en-GB"/>
        </w:rPr>
        <w:t>Mr. Pekka Haavisto, Minister for Foreign Affairs</w:t>
      </w:r>
    </w:p>
    <w:p w14:paraId="6226FD99" w14:textId="77777777" w:rsidR="0070436E" w:rsidRPr="00FB4780" w:rsidRDefault="0070436E" w:rsidP="003E005E">
      <w:pPr>
        <w:widowControl w:val="0"/>
        <w:autoSpaceDE w:val="0"/>
        <w:autoSpaceDN w:val="0"/>
        <w:adjustRightInd w:val="0"/>
        <w:spacing w:before="120" w:after="120" w:line="240" w:lineRule="auto"/>
        <w:jc w:val="center"/>
        <w:rPr>
          <w:rFonts w:ascii="Times New Roman" w:hAnsi="Times New Roman" w:cs="Times New Roman"/>
          <w:bCs/>
          <w:sz w:val="28"/>
          <w:szCs w:val="28"/>
          <w:lang w:val="en-GB"/>
        </w:rPr>
      </w:pPr>
      <w:r w:rsidRPr="00FB4780">
        <w:rPr>
          <w:rFonts w:ascii="Times New Roman" w:hAnsi="Times New Roman" w:cs="Times New Roman"/>
          <w:bCs/>
          <w:sz w:val="28"/>
          <w:szCs w:val="28"/>
          <w:lang w:val="en-GB"/>
        </w:rPr>
        <w:t>9.11.2022</w:t>
      </w:r>
    </w:p>
    <w:p w14:paraId="0CDBBFB6" w14:textId="77777777" w:rsidR="0070436E" w:rsidRPr="00FB4780" w:rsidRDefault="0070436E" w:rsidP="0031522F">
      <w:pPr>
        <w:spacing w:after="0" w:line="360" w:lineRule="auto"/>
        <w:jc w:val="left"/>
        <w:rPr>
          <w:rFonts w:ascii="Times New Roman" w:hAnsi="Times New Roman" w:cs="Times New Roman"/>
          <w:sz w:val="28"/>
          <w:szCs w:val="28"/>
          <w:lang w:val="en-GB"/>
        </w:rPr>
      </w:pPr>
    </w:p>
    <w:p w14:paraId="65565686" w14:textId="27836DEF" w:rsidR="00BC5666" w:rsidRPr="00FB4780" w:rsidRDefault="003E005E" w:rsidP="003E005E">
      <w:pPr>
        <w:spacing w:after="0" w:line="360" w:lineRule="auto"/>
        <w:ind w:left="720"/>
        <w:jc w:val="left"/>
        <w:rPr>
          <w:rFonts w:ascii="Times New Roman" w:hAnsi="Times New Roman" w:cs="Times New Roman"/>
          <w:sz w:val="28"/>
          <w:szCs w:val="28"/>
          <w:lang w:val="en-GB"/>
        </w:rPr>
      </w:pPr>
      <w:r w:rsidRPr="00FB4780">
        <w:rPr>
          <w:rFonts w:ascii="Times New Roman" w:hAnsi="Times New Roman" w:cs="Times New Roman"/>
          <w:sz w:val="28"/>
          <w:szCs w:val="28"/>
          <w:lang w:val="en-GB"/>
        </w:rPr>
        <w:br/>
      </w:r>
      <w:r w:rsidR="00045A5F" w:rsidRPr="00FB4780">
        <w:rPr>
          <w:rFonts w:ascii="Times New Roman" w:hAnsi="Times New Roman" w:cs="Times New Roman"/>
          <w:sz w:val="28"/>
          <w:szCs w:val="28"/>
          <w:lang w:val="en-GB"/>
        </w:rPr>
        <w:t>M</w:t>
      </w:r>
      <w:r w:rsidR="005F244D" w:rsidRPr="00FB4780">
        <w:rPr>
          <w:rFonts w:ascii="Times New Roman" w:hAnsi="Times New Roman" w:cs="Times New Roman"/>
          <w:sz w:val="28"/>
          <w:szCs w:val="28"/>
          <w:lang w:val="en-GB"/>
        </w:rPr>
        <w:t xml:space="preserve">r. </w:t>
      </w:r>
      <w:r w:rsidR="00DD169E">
        <w:rPr>
          <w:rFonts w:ascii="Times New Roman" w:hAnsi="Times New Roman" w:cs="Times New Roman"/>
          <w:sz w:val="28"/>
          <w:szCs w:val="28"/>
          <w:lang w:val="en-GB"/>
        </w:rPr>
        <w:t>Vice-President</w:t>
      </w:r>
      <w:bookmarkStart w:id="0" w:name="_GoBack"/>
      <w:bookmarkEnd w:id="0"/>
      <w:r w:rsidR="00BC5666" w:rsidRPr="00FB4780">
        <w:rPr>
          <w:rFonts w:ascii="Times New Roman" w:hAnsi="Times New Roman" w:cs="Times New Roman"/>
          <w:sz w:val="28"/>
          <w:szCs w:val="28"/>
          <w:lang w:val="en-GB"/>
        </w:rPr>
        <w:t>, Distinguished Delegates,</w:t>
      </w:r>
    </w:p>
    <w:p w14:paraId="3C422F5E" w14:textId="77777777" w:rsidR="00045A5F" w:rsidRPr="00FB4780" w:rsidRDefault="00045A5F" w:rsidP="0031522F">
      <w:pPr>
        <w:spacing w:after="0" w:line="360" w:lineRule="auto"/>
        <w:jc w:val="left"/>
        <w:rPr>
          <w:rFonts w:ascii="Times New Roman" w:hAnsi="Times New Roman" w:cs="Times New Roman"/>
          <w:sz w:val="28"/>
          <w:szCs w:val="28"/>
          <w:lang w:val="en-GB"/>
        </w:rPr>
      </w:pPr>
    </w:p>
    <w:p w14:paraId="2F566A25" w14:textId="26E10252" w:rsidR="0018490F" w:rsidRPr="00FB4780" w:rsidRDefault="00045A5F" w:rsidP="003E005E">
      <w:pPr>
        <w:spacing w:after="0" w:line="360" w:lineRule="auto"/>
        <w:ind w:left="720"/>
        <w:jc w:val="left"/>
        <w:rPr>
          <w:rFonts w:ascii="Times New Roman" w:hAnsi="Times New Roman" w:cs="Times New Roman"/>
          <w:sz w:val="28"/>
          <w:szCs w:val="28"/>
          <w:lang w:val="en-GB"/>
        </w:rPr>
      </w:pPr>
      <w:r w:rsidRPr="00FB4780">
        <w:rPr>
          <w:rFonts w:ascii="Times New Roman" w:hAnsi="Times New Roman" w:cs="Times New Roman"/>
          <w:sz w:val="28"/>
          <w:szCs w:val="28"/>
          <w:lang w:val="en-GB"/>
        </w:rPr>
        <w:t xml:space="preserve">I am </w:t>
      </w:r>
      <w:r w:rsidR="001D761E" w:rsidRPr="00FB4780">
        <w:rPr>
          <w:rFonts w:ascii="Times New Roman" w:hAnsi="Times New Roman" w:cs="Times New Roman"/>
          <w:sz w:val="28"/>
          <w:szCs w:val="28"/>
          <w:lang w:val="en-GB"/>
        </w:rPr>
        <w:t>honoured</w:t>
      </w:r>
      <w:r w:rsidR="00BC5666" w:rsidRPr="00FB4780">
        <w:rPr>
          <w:rFonts w:ascii="Times New Roman" w:hAnsi="Times New Roman" w:cs="Times New Roman"/>
          <w:sz w:val="28"/>
          <w:szCs w:val="28"/>
          <w:lang w:val="en-GB"/>
        </w:rPr>
        <w:t xml:space="preserve"> to have this important dialogue on </w:t>
      </w:r>
      <w:r w:rsidR="00B7460E" w:rsidRPr="00FB4780">
        <w:rPr>
          <w:rFonts w:ascii="Times New Roman" w:hAnsi="Times New Roman" w:cs="Times New Roman"/>
          <w:sz w:val="28"/>
          <w:szCs w:val="28"/>
          <w:lang w:val="en-GB"/>
        </w:rPr>
        <w:t xml:space="preserve">Finland’s </w:t>
      </w:r>
      <w:r w:rsidRPr="00FB4780">
        <w:rPr>
          <w:rFonts w:ascii="Times New Roman" w:hAnsi="Times New Roman" w:cs="Times New Roman"/>
          <w:sz w:val="28"/>
          <w:szCs w:val="28"/>
          <w:lang w:val="en-GB"/>
        </w:rPr>
        <w:t>human rights</w:t>
      </w:r>
      <w:r w:rsidR="001C2DB5" w:rsidRPr="00FB4780">
        <w:rPr>
          <w:rFonts w:ascii="Times New Roman" w:hAnsi="Times New Roman" w:cs="Times New Roman"/>
          <w:sz w:val="28"/>
          <w:szCs w:val="28"/>
          <w:lang w:val="en-GB"/>
        </w:rPr>
        <w:t xml:space="preserve"> </w:t>
      </w:r>
      <w:r w:rsidR="00B7460E" w:rsidRPr="00FB4780">
        <w:rPr>
          <w:rFonts w:ascii="Times New Roman" w:hAnsi="Times New Roman" w:cs="Times New Roman"/>
          <w:sz w:val="28"/>
          <w:szCs w:val="28"/>
          <w:lang w:val="en-GB"/>
        </w:rPr>
        <w:t xml:space="preserve">situation </w:t>
      </w:r>
      <w:r w:rsidR="001C2DB5" w:rsidRPr="00FB4780">
        <w:rPr>
          <w:rFonts w:ascii="Times New Roman" w:hAnsi="Times New Roman" w:cs="Times New Roman"/>
          <w:sz w:val="28"/>
          <w:szCs w:val="28"/>
          <w:lang w:val="en-GB"/>
        </w:rPr>
        <w:t>with you</w:t>
      </w:r>
      <w:r w:rsidRPr="00FB4780">
        <w:rPr>
          <w:rFonts w:ascii="Times New Roman" w:hAnsi="Times New Roman" w:cs="Times New Roman"/>
          <w:sz w:val="28"/>
          <w:szCs w:val="28"/>
          <w:lang w:val="en-GB"/>
        </w:rPr>
        <w:t xml:space="preserve">. </w:t>
      </w:r>
      <w:r w:rsidR="0070436E" w:rsidRPr="00FB4780">
        <w:rPr>
          <w:rFonts w:ascii="Times New Roman" w:hAnsi="Times New Roman" w:cs="Times New Roman"/>
          <w:sz w:val="28"/>
          <w:szCs w:val="28"/>
          <w:lang w:val="en-GB"/>
        </w:rPr>
        <w:t>We appreciat</w:t>
      </w:r>
      <w:r w:rsidR="00B7460E" w:rsidRPr="00FB4780">
        <w:rPr>
          <w:rFonts w:ascii="Times New Roman" w:hAnsi="Times New Roman" w:cs="Times New Roman"/>
          <w:sz w:val="28"/>
          <w:szCs w:val="28"/>
          <w:lang w:val="en-GB"/>
        </w:rPr>
        <w:t>e</w:t>
      </w:r>
      <w:r w:rsidR="0070436E" w:rsidRPr="00FB4780">
        <w:rPr>
          <w:rFonts w:ascii="Times New Roman" w:hAnsi="Times New Roman" w:cs="Times New Roman"/>
          <w:sz w:val="28"/>
          <w:szCs w:val="28"/>
          <w:lang w:val="en-GB"/>
        </w:rPr>
        <w:t xml:space="preserve"> this opportunity </w:t>
      </w:r>
      <w:r w:rsidR="00B7460E" w:rsidRPr="00FB4780">
        <w:rPr>
          <w:rFonts w:ascii="Times New Roman" w:hAnsi="Times New Roman" w:cs="Times New Roman"/>
          <w:sz w:val="28"/>
          <w:szCs w:val="28"/>
          <w:lang w:val="en-GB"/>
        </w:rPr>
        <w:t xml:space="preserve">to </w:t>
      </w:r>
      <w:r w:rsidR="0070436E" w:rsidRPr="00FB4780">
        <w:rPr>
          <w:rFonts w:ascii="Times New Roman" w:hAnsi="Times New Roman" w:cs="Times New Roman"/>
          <w:sz w:val="28"/>
          <w:szCs w:val="28"/>
          <w:lang w:val="en-GB"/>
        </w:rPr>
        <w:t xml:space="preserve">discuss human rights, rule of law and democracy in a </w:t>
      </w:r>
      <w:r w:rsidR="0070436E" w:rsidRPr="00FB4780">
        <w:rPr>
          <w:rFonts w:ascii="Times New Roman" w:hAnsi="Times New Roman" w:cs="Times New Roman"/>
          <w:b/>
          <w:sz w:val="28"/>
          <w:szCs w:val="28"/>
          <w:lang w:val="en-GB"/>
        </w:rPr>
        <w:t>fruitful and forward-looking way</w:t>
      </w:r>
      <w:r w:rsidR="0070436E" w:rsidRPr="00FB4780">
        <w:rPr>
          <w:rFonts w:ascii="Times New Roman" w:hAnsi="Times New Roman" w:cs="Times New Roman"/>
          <w:sz w:val="28"/>
          <w:szCs w:val="28"/>
          <w:lang w:val="en-GB"/>
        </w:rPr>
        <w:t>.</w:t>
      </w:r>
      <w:r w:rsidR="00A04906" w:rsidRPr="00FB4780">
        <w:rPr>
          <w:rFonts w:ascii="Times New Roman" w:hAnsi="Times New Roman" w:cs="Times New Roman"/>
          <w:sz w:val="28"/>
          <w:szCs w:val="28"/>
          <w:lang w:val="en-GB"/>
        </w:rPr>
        <w:t xml:space="preserve"> We welcome that our fourth </w:t>
      </w:r>
      <w:r w:rsidR="00BB1E58" w:rsidRPr="00FB4780">
        <w:rPr>
          <w:rFonts w:ascii="Times New Roman" w:hAnsi="Times New Roman" w:cs="Times New Roman"/>
          <w:sz w:val="28"/>
          <w:szCs w:val="28"/>
          <w:lang w:val="en-GB"/>
        </w:rPr>
        <w:t>UPR-</w:t>
      </w:r>
      <w:r w:rsidR="00A04906" w:rsidRPr="00FB4780">
        <w:rPr>
          <w:rFonts w:ascii="Times New Roman" w:hAnsi="Times New Roman" w:cs="Times New Roman"/>
          <w:sz w:val="28"/>
          <w:szCs w:val="28"/>
          <w:lang w:val="en-GB"/>
        </w:rPr>
        <w:t xml:space="preserve">review </w:t>
      </w:r>
      <w:r w:rsidR="00A04906" w:rsidRPr="00FB4780">
        <w:rPr>
          <w:rFonts w:ascii="Times New Roman" w:hAnsi="Times New Roman" w:cs="Times New Roman"/>
          <w:b/>
          <w:sz w:val="28"/>
          <w:szCs w:val="28"/>
          <w:lang w:val="en-GB"/>
        </w:rPr>
        <w:t xml:space="preserve">coincides with our </w:t>
      </w:r>
      <w:r w:rsidR="00BB1E58" w:rsidRPr="00FB4780">
        <w:rPr>
          <w:rFonts w:ascii="Times New Roman" w:hAnsi="Times New Roman" w:cs="Times New Roman"/>
          <w:b/>
          <w:sz w:val="28"/>
          <w:szCs w:val="28"/>
          <w:lang w:val="en-GB"/>
        </w:rPr>
        <w:t xml:space="preserve">current Human Rights Council </w:t>
      </w:r>
      <w:r w:rsidR="002C37DE" w:rsidRPr="00FB4780">
        <w:rPr>
          <w:rFonts w:ascii="Times New Roman" w:hAnsi="Times New Roman" w:cs="Times New Roman"/>
          <w:b/>
          <w:sz w:val="28"/>
          <w:szCs w:val="28"/>
          <w:lang w:val="en-GB"/>
        </w:rPr>
        <w:t>m</w:t>
      </w:r>
      <w:r w:rsidR="00BB1E58" w:rsidRPr="00FB4780">
        <w:rPr>
          <w:rFonts w:ascii="Times New Roman" w:hAnsi="Times New Roman" w:cs="Times New Roman"/>
          <w:b/>
          <w:sz w:val="28"/>
          <w:szCs w:val="28"/>
          <w:lang w:val="en-GB"/>
        </w:rPr>
        <w:t>embership</w:t>
      </w:r>
      <w:r w:rsidR="00BB1E58" w:rsidRPr="00FB4780">
        <w:rPr>
          <w:rFonts w:ascii="Times New Roman" w:hAnsi="Times New Roman" w:cs="Times New Roman"/>
          <w:sz w:val="28"/>
          <w:szCs w:val="28"/>
          <w:lang w:val="en-GB"/>
        </w:rPr>
        <w:t xml:space="preserve">. As a </w:t>
      </w:r>
      <w:r w:rsidR="002C37DE" w:rsidRPr="00FB4780">
        <w:rPr>
          <w:rFonts w:ascii="Times New Roman" w:hAnsi="Times New Roman" w:cs="Times New Roman"/>
          <w:sz w:val="28"/>
          <w:szCs w:val="28"/>
          <w:lang w:val="en-GB"/>
        </w:rPr>
        <w:t>m</w:t>
      </w:r>
      <w:r w:rsidR="00BB1E58" w:rsidRPr="00FB4780">
        <w:rPr>
          <w:rFonts w:ascii="Times New Roman" w:hAnsi="Times New Roman" w:cs="Times New Roman"/>
          <w:sz w:val="28"/>
          <w:szCs w:val="28"/>
          <w:lang w:val="en-GB"/>
        </w:rPr>
        <w:t>ember</w:t>
      </w:r>
      <w:r w:rsidR="00C87B22" w:rsidRPr="00FB4780">
        <w:rPr>
          <w:rFonts w:ascii="Times New Roman" w:hAnsi="Times New Roman" w:cs="Times New Roman"/>
          <w:sz w:val="28"/>
          <w:szCs w:val="28"/>
          <w:lang w:val="en-GB"/>
        </w:rPr>
        <w:t>,</w:t>
      </w:r>
      <w:r w:rsidR="00473E41" w:rsidRPr="00FB4780">
        <w:rPr>
          <w:rFonts w:ascii="Times New Roman" w:hAnsi="Times New Roman" w:cs="Times New Roman"/>
          <w:sz w:val="28"/>
          <w:szCs w:val="28"/>
          <w:lang w:val="en-GB"/>
        </w:rPr>
        <w:t xml:space="preserve"> </w:t>
      </w:r>
      <w:r w:rsidR="00BB1E58" w:rsidRPr="00FB4780">
        <w:rPr>
          <w:rFonts w:ascii="Times New Roman" w:hAnsi="Times New Roman" w:cs="Times New Roman"/>
          <w:sz w:val="28"/>
          <w:szCs w:val="28"/>
          <w:lang w:val="en-GB"/>
        </w:rPr>
        <w:t>Finland recognizes a special obligation</w:t>
      </w:r>
      <w:r w:rsidR="00BB1E58" w:rsidRPr="00FB4780">
        <w:rPr>
          <w:rFonts w:ascii="Times New Roman" w:hAnsi="Times New Roman" w:cs="Times New Roman"/>
          <w:sz w:val="28"/>
          <w:szCs w:val="28"/>
          <w:lang w:val="en-US"/>
        </w:rPr>
        <w:t xml:space="preserve"> </w:t>
      </w:r>
      <w:r w:rsidR="00BB1E58" w:rsidRPr="00FB4780">
        <w:rPr>
          <w:rFonts w:ascii="Times New Roman" w:hAnsi="Times New Roman" w:cs="Times New Roman"/>
          <w:sz w:val="28"/>
          <w:szCs w:val="28"/>
          <w:lang w:val="en-GB"/>
        </w:rPr>
        <w:t xml:space="preserve">to </w:t>
      </w:r>
      <w:r w:rsidR="00BB1E58" w:rsidRPr="00FB4780">
        <w:rPr>
          <w:rFonts w:ascii="Times New Roman" w:hAnsi="Times New Roman" w:cs="Times New Roman"/>
          <w:b/>
          <w:sz w:val="28"/>
          <w:szCs w:val="28"/>
          <w:lang w:val="en-GB"/>
        </w:rPr>
        <w:t>uphold the highest standards</w:t>
      </w:r>
      <w:r w:rsidR="00BB1E58" w:rsidRPr="00FB4780">
        <w:rPr>
          <w:rFonts w:ascii="Times New Roman" w:hAnsi="Times New Roman" w:cs="Times New Roman"/>
          <w:sz w:val="28"/>
          <w:szCs w:val="28"/>
          <w:lang w:val="en-GB"/>
        </w:rPr>
        <w:t xml:space="preserve"> in the promotion and protection of human rights. </w:t>
      </w:r>
    </w:p>
    <w:p w14:paraId="53910C7E" w14:textId="77777777" w:rsidR="00B272D7" w:rsidRPr="00FB4780" w:rsidRDefault="00B272D7" w:rsidP="0031522F">
      <w:pPr>
        <w:spacing w:after="0" w:line="360" w:lineRule="auto"/>
        <w:jc w:val="left"/>
        <w:rPr>
          <w:rFonts w:ascii="Times New Roman" w:hAnsi="Times New Roman" w:cs="Times New Roman"/>
          <w:sz w:val="28"/>
          <w:szCs w:val="28"/>
          <w:lang w:val="en-GB"/>
        </w:rPr>
      </w:pPr>
    </w:p>
    <w:p w14:paraId="2132E9E8" w14:textId="7B693CB7" w:rsidR="005F244D" w:rsidRPr="00FB4780" w:rsidRDefault="0018490F" w:rsidP="003E005E">
      <w:pPr>
        <w:spacing w:after="0" w:line="360" w:lineRule="auto"/>
        <w:ind w:left="720"/>
        <w:jc w:val="left"/>
        <w:rPr>
          <w:rFonts w:ascii="Times New Roman" w:hAnsi="Times New Roman" w:cs="Times New Roman"/>
          <w:sz w:val="28"/>
          <w:szCs w:val="28"/>
          <w:lang w:val="en-GB"/>
        </w:rPr>
      </w:pPr>
      <w:r w:rsidRPr="00FB4780">
        <w:rPr>
          <w:rFonts w:ascii="Times New Roman" w:hAnsi="Times New Roman" w:cs="Times New Roman"/>
          <w:sz w:val="28"/>
          <w:szCs w:val="28"/>
          <w:lang w:val="en-GB"/>
        </w:rPr>
        <w:t xml:space="preserve">The UPR is an important tool in </w:t>
      </w:r>
      <w:r w:rsidR="003B5764" w:rsidRPr="00FB4780">
        <w:rPr>
          <w:rFonts w:ascii="Times New Roman" w:hAnsi="Times New Roman" w:cs="Times New Roman"/>
          <w:sz w:val="28"/>
          <w:szCs w:val="28"/>
          <w:lang w:val="en-GB"/>
        </w:rPr>
        <w:t>securing</w:t>
      </w:r>
      <w:r w:rsidRPr="00FB4780">
        <w:rPr>
          <w:rFonts w:ascii="Times New Roman" w:hAnsi="Times New Roman" w:cs="Times New Roman"/>
          <w:sz w:val="28"/>
          <w:szCs w:val="28"/>
          <w:lang w:val="en-GB"/>
        </w:rPr>
        <w:t xml:space="preserve"> that </w:t>
      </w:r>
      <w:r w:rsidR="00840FE8" w:rsidRPr="00FB4780">
        <w:rPr>
          <w:rFonts w:ascii="Times New Roman" w:hAnsi="Times New Roman" w:cs="Times New Roman"/>
          <w:sz w:val="28"/>
          <w:szCs w:val="28"/>
          <w:lang w:val="en-GB"/>
        </w:rPr>
        <w:t>all</w:t>
      </w:r>
      <w:r w:rsidR="001B6090" w:rsidRPr="00FB4780">
        <w:rPr>
          <w:rFonts w:ascii="Times New Roman" w:hAnsi="Times New Roman" w:cs="Times New Roman"/>
          <w:sz w:val="28"/>
          <w:szCs w:val="28"/>
          <w:lang w:val="en-GB"/>
        </w:rPr>
        <w:t xml:space="preserve"> </w:t>
      </w:r>
      <w:r w:rsidR="00B7460E" w:rsidRPr="00FB4780">
        <w:rPr>
          <w:rFonts w:ascii="Times New Roman" w:hAnsi="Times New Roman" w:cs="Times New Roman"/>
          <w:sz w:val="28"/>
          <w:szCs w:val="28"/>
          <w:lang w:val="en-GB"/>
        </w:rPr>
        <w:t>States</w:t>
      </w:r>
      <w:r w:rsidR="00840FE8" w:rsidRPr="00FB4780">
        <w:rPr>
          <w:rFonts w:ascii="Times New Roman" w:hAnsi="Times New Roman" w:cs="Times New Roman"/>
          <w:sz w:val="28"/>
          <w:szCs w:val="28"/>
          <w:lang w:val="en-GB"/>
        </w:rPr>
        <w:t>’</w:t>
      </w:r>
      <w:r w:rsidR="005F244D" w:rsidRPr="00FB4780">
        <w:rPr>
          <w:rFonts w:ascii="Times New Roman" w:hAnsi="Times New Roman" w:cs="Times New Roman"/>
          <w:sz w:val="28"/>
          <w:szCs w:val="28"/>
          <w:lang w:val="en-GB"/>
        </w:rPr>
        <w:t xml:space="preserve"> </w:t>
      </w:r>
      <w:r w:rsidR="00614029" w:rsidRPr="00FB4780">
        <w:rPr>
          <w:rFonts w:ascii="Times New Roman" w:hAnsi="Times New Roman" w:cs="Times New Roman"/>
          <w:sz w:val="28"/>
          <w:szCs w:val="28"/>
          <w:lang w:val="en-GB"/>
        </w:rPr>
        <w:t xml:space="preserve">human rights </w:t>
      </w:r>
      <w:r w:rsidRPr="00FB4780">
        <w:rPr>
          <w:rFonts w:ascii="Times New Roman" w:hAnsi="Times New Roman" w:cs="Times New Roman"/>
          <w:sz w:val="28"/>
          <w:szCs w:val="28"/>
          <w:lang w:val="en-GB"/>
        </w:rPr>
        <w:t xml:space="preserve">commitments are implemented and put into concrete action. </w:t>
      </w:r>
      <w:r w:rsidR="00D865E6" w:rsidRPr="00FB4780">
        <w:rPr>
          <w:rFonts w:ascii="Times New Roman" w:hAnsi="Times New Roman" w:cs="Times New Roman"/>
          <w:sz w:val="28"/>
          <w:szCs w:val="28"/>
          <w:lang w:val="en-GB"/>
        </w:rPr>
        <w:t xml:space="preserve">Our experiences from previous reviews are </w:t>
      </w:r>
      <w:r w:rsidRPr="00FB4780">
        <w:rPr>
          <w:rFonts w:ascii="Times New Roman" w:hAnsi="Times New Roman" w:cs="Times New Roman"/>
          <w:sz w:val="28"/>
          <w:szCs w:val="28"/>
          <w:lang w:val="en-GB"/>
        </w:rPr>
        <w:t>nothing but</w:t>
      </w:r>
      <w:r w:rsidR="00D865E6" w:rsidRPr="00FB4780">
        <w:rPr>
          <w:rFonts w:ascii="Times New Roman" w:hAnsi="Times New Roman" w:cs="Times New Roman"/>
          <w:sz w:val="28"/>
          <w:szCs w:val="28"/>
          <w:lang w:val="en-GB"/>
        </w:rPr>
        <w:t xml:space="preserve"> positive. The recommendations received in the past three UPR reviews have been </w:t>
      </w:r>
      <w:r w:rsidR="00D865E6" w:rsidRPr="00FB4780">
        <w:rPr>
          <w:rFonts w:ascii="Times New Roman" w:hAnsi="Times New Roman" w:cs="Times New Roman"/>
          <w:b/>
          <w:sz w:val="28"/>
          <w:szCs w:val="28"/>
          <w:lang w:val="en-GB"/>
        </w:rPr>
        <w:t xml:space="preserve">valuable in our efforts to build a better and more just society </w:t>
      </w:r>
      <w:r w:rsidR="00D865E6" w:rsidRPr="00FB4780">
        <w:rPr>
          <w:rFonts w:ascii="Times New Roman" w:hAnsi="Times New Roman" w:cs="Times New Roman"/>
          <w:sz w:val="28"/>
          <w:szCs w:val="28"/>
          <w:lang w:val="en-GB"/>
        </w:rPr>
        <w:t>for all persons living in Finland.</w:t>
      </w:r>
    </w:p>
    <w:p w14:paraId="3944224D" w14:textId="77777777" w:rsidR="001B6090" w:rsidRPr="00FB4780" w:rsidRDefault="001B6090" w:rsidP="0031522F">
      <w:pPr>
        <w:spacing w:after="0" w:line="360" w:lineRule="auto"/>
        <w:jc w:val="left"/>
        <w:rPr>
          <w:rFonts w:ascii="Times New Roman" w:hAnsi="Times New Roman" w:cs="Times New Roman"/>
          <w:sz w:val="28"/>
          <w:szCs w:val="28"/>
          <w:lang w:val="en-GB"/>
        </w:rPr>
      </w:pPr>
    </w:p>
    <w:p w14:paraId="05E4C695" w14:textId="6540680A" w:rsidR="001B6090" w:rsidRPr="00FB4780" w:rsidRDefault="001B6090" w:rsidP="003E005E">
      <w:pPr>
        <w:spacing w:after="0" w:line="360" w:lineRule="auto"/>
        <w:ind w:left="720"/>
        <w:jc w:val="left"/>
        <w:rPr>
          <w:rFonts w:ascii="Times New Roman" w:hAnsi="Times New Roman" w:cs="Times New Roman"/>
          <w:sz w:val="28"/>
          <w:szCs w:val="28"/>
          <w:lang w:val="en-GB"/>
        </w:rPr>
      </w:pPr>
      <w:r w:rsidRPr="00FB4780">
        <w:rPr>
          <w:rFonts w:ascii="Times New Roman" w:hAnsi="Times New Roman" w:cs="Times New Roman"/>
          <w:sz w:val="28"/>
          <w:szCs w:val="28"/>
          <w:lang w:val="en-GB"/>
        </w:rPr>
        <w:t xml:space="preserve">In preparing for this review, my Government has </w:t>
      </w:r>
      <w:r w:rsidRPr="00FB4780">
        <w:rPr>
          <w:rFonts w:ascii="Times New Roman" w:hAnsi="Times New Roman" w:cs="Times New Roman"/>
          <w:b/>
          <w:sz w:val="28"/>
          <w:szCs w:val="28"/>
          <w:lang w:val="en-GB"/>
        </w:rPr>
        <w:t>cooperated</w:t>
      </w:r>
      <w:r w:rsidRPr="00FB4780">
        <w:rPr>
          <w:rFonts w:ascii="Times New Roman" w:hAnsi="Times New Roman" w:cs="Times New Roman"/>
          <w:sz w:val="28"/>
          <w:szCs w:val="28"/>
          <w:lang w:val="en-GB"/>
        </w:rPr>
        <w:t xml:space="preserve"> closely with the Finnish </w:t>
      </w:r>
      <w:r w:rsidRPr="00FB4780">
        <w:rPr>
          <w:rFonts w:ascii="Times New Roman" w:hAnsi="Times New Roman" w:cs="Times New Roman"/>
          <w:b/>
          <w:sz w:val="28"/>
          <w:szCs w:val="28"/>
          <w:lang w:val="en-GB"/>
        </w:rPr>
        <w:t>civil society</w:t>
      </w:r>
      <w:r w:rsidR="00C87B22" w:rsidRPr="00FB4780">
        <w:rPr>
          <w:rFonts w:ascii="Times New Roman" w:hAnsi="Times New Roman" w:cs="Times New Roman"/>
          <w:sz w:val="28"/>
          <w:szCs w:val="28"/>
          <w:lang w:val="en-GB"/>
        </w:rPr>
        <w:t xml:space="preserve"> at large</w:t>
      </w:r>
      <w:r w:rsidRPr="00FB4780">
        <w:rPr>
          <w:rFonts w:ascii="Times New Roman" w:hAnsi="Times New Roman" w:cs="Times New Roman"/>
          <w:sz w:val="28"/>
          <w:szCs w:val="28"/>
          <w:lang w:val="en-GB"/>
        </w:rPr>
        <w:t xml:space="preserve">. In our delegation, we </w:t>
      </w:r>
      <w:r w:rsidR="003B5764" w:rsidRPr="00FB4780">
        <w:rPr>
          <w:rFonts w:ascii="Times New Roman" w:hAnsi="Times New Roman" w:cs="Times New Roman"/>
          <w:sz w:val="28"/>
          <w:szCs w:val="28"/>
          <w:lang w:val="en-GB"/>
        </w:rPr>
        <w:t>are also pleased to have -</w:t>
      </w:r>
      <w:r w:rsidRPr="00FB4780">
        <w:rPr>
          <w:rFonts w:ascii="Times New Roman" w:hAnsi="Times New Roman" w:cs="Times New Roman"/>
          <w:sz w:val="28"/>
          <w:szCs w:val="28"/>
          <w:lang w:val="en-GB"/>
        </w:rPr>
        <w:t xml:space="preserve"> as observers</w:t>
      </w:r>
      <w:r w:rsidR="003B5764" w:rsidRPr="00FB4780">
        <w:rPr>
          <w:rFonts w:ascii="Times New Roman" w:hAnsi="Times New Roman" w:cs="Times New Roman"/>
          <w:sz w:val="28"/>
          <w:szCs w:val="28"/>
          <w:lang w:val="en-GB"/>
        </w:rPr>
        <w:t xml:space="preserve"> -</w:t>
      </w:r>
      <w:r w:rsidRPr="00FB4780">
        <w:rPr>
          <w:rFonts w:ascii="Times New Roman" w:hAnsi="Times New Roman" w:cs="Times New Roman"/>
          <w:sz w:val="28"/>
          <w:szCs w:val="28"/>
          <w:lang w:val="en-GB"/>
        </w:rPr>
        <w:t xml:space="preserve"> </w:t>
      </w:r>
      <w:r w:rsidRPr="00FB4780">
        <w:rPr>
          <w:rFonts w:ascii="Times New Roman" w:hAnsi="Times New Roman" w:cs="Times New Roman"/>
          <w:b/>
          <w:sz w:val="28"/>
          <w:szCs w:val="28"/>
          <w:lang w:val="en-GB"/>
        </w:rPr>
        <w:t>independent representatives</w:t>
      </w:r>
      <w:r w:rsidRPr="00FB4780">
        <w:rPr>
          <w:rFonts w:ascii="Times New Roman" w:hAnsi="Times New Roman" w:cs="Times New Roman"/>
          <w:sz w:val="28"/>
          <w:szCs w:val="28"/>
          <w:lang w:val="en-GB"/>
        </w:rPr>
        <w:t xml:space="preserve"> from </w:t>
      </w:r>
      <w:r w:rsidR="00F630D0" w:rsidRPr="00FB4780">
        <w:rPr>
          <w:rFonts w:ascii="Times New Roman" w:hAnsi="Times New Roman" w:cs="Times New Roman"/>
          <w:sz w:val="28"/>
          <w:szCs w:val="28"/>
          <w:lang w:val="en-GB"/>
        </w:rPr>
        <w:t xml:space="preserve">the </w:t>
      </w:r>
      <w:r w:rsidR="00C87B22" w:rsidRPr="00FB4780">
        <w:rPr>
          <w:rFonts w:ascii="Times New Roman" w:hAnsi="Times New Roman" w:cs="Times New Roman"/>
          <w:sz w:val="28"/>
          <w:szCs w:val="28"/>
          <w:lang w:val="en-GB"/>
        </w:rPr>
        <w:t xml:space="preserve">Finnish Parliament, the </w:t>
      </w:r>
      <w:r w:rsidR="00F630D0" w:rsidRPr="00FB4780">
        <w:rPr>
          <w:rFonts w:ascii="Times New Roman" w:hAnsi="Times New Roman" w:cs="Times New Roman"/>
          <w:sz w:val="28"/>
          <w:szCs w:val="28"/>
          <w:lang w:val="en-GB"/>
        </w:rPr>
        <w:t>Human Rights Delegation</w:t>
      </w:r>
      <w:r w:rsidRPr="00FB4780">
        <w:rPr>
          <w:rFonts w:ascii="Times New Roman" w:hAnsi="Times New Roman" w:cs="Times New Roman"/>
          <w:sz w:val="28"/>
          <w:szCs w:val="28"/>
          <w:lang w:val="en-GB"/>
        </w:rPr>
        <w:t xml:space="preserve"> </w:t>
      </w:r>
      <w:r w:rsidR="00E10FE6" w:rsidRPr="00FB4780">
        <w:rPr>
          <w:rFonts w:ascii="Times New Roman" w:hAnsi="Times New Roman" w:cs="Times New Roman"/>
          <w:sz w:val="28"/>
          <w:szCs w:val="28"/>
          <w:lang w:val="en-GB"/>
        </w:rPr>
        <w:t xml:space="preserve">that is a part of our National Human Rights Institution </w:t>
      </w:r>
      <w:r w:rsidRPr="00FB4780">
        <w:rPr>
          <w:rFonts w:ascii="Times New Roman" w:hAnsi="Times New Roman" w:cs="Times New Roman"/>
          <w:sz w:val="28"/>
          <w:szCs w:val="28"/>
          <w:lang w:val="en-GB"/>
        </w:rPr>
        <w:t xml:space="preserve">and the Advisory Board </w:t>
      </w:r>
      <w:r w:rsidR="00F630D0" w:rsidRPr="00FB4780">
        <w:rPr>
          <w:rFonts w:ascii="Times New Roman" w:hAnsi="Times New Roman" w:cs="Times New Roman"/>
          <w:sz w:val="28"/>
          <w:szCs w:val="28"/>
          <w:lang w:val="en-GB"/>
        </w:rPr>
        <w:t>on</w:t>
      </w:r>
      <w:r w:rsidRPr="00FB4780">
        <w:rPr>
          <w:rFonts w:ascii="Times New Roman" w:hAnsi="Times New Roman" w:cs="Times New Roman"/>
          <w:sz w:val="28"/>
          <w:szCs w:val="28"/>
          <w:lang w:val="en-GB"/>
        </w:rPr>
        <w:t xml:space="preserve"> the International Human Rights Affairs.</w:t>
      </w:r>
      <w:r w:rsidR="00EB3058" w:rsidRPr="00FB4780">
        <w:rPr>
          <w:rFonts w:ascii="Times New Roman" w:hAnsi="Times New Roman" w:cs="Times New Roman"/>
          <w:sz w:val="28"/>
          <w:szCs w:val="28"/>
          <w:lang w:val="en-GB"/>
        </w:rPr>
        <w:t xml:space="preserve"> </w:t>
      </w:r>
    </w:p>
    <w:p w14:paraId="34A2F71B" w14:textId="77777777" w:rsidR="005F244D" w:rsidRPr="00FB4780" w:rsidRDefault="005F244D" w:rsidP="0031522F">
      <w:pPr>
        <w:spacing w:after="0" w:line="360" w:lineRule="auto"/>
        <w:jc w:val="left"/>
        <w:rPr>
          <w:rFonts w:ascii="Times New Roman" w:hAnsi="Times New Roman" w:cs="Times New Roman"/>
          <w:sz w:val="28"/>
          <w:szCs w:val="28"/>
          <w:lang w:val="en-GB"/>
        </w:rPr>
      </w:pPr>
    </w:p>
    <w:p w14:paraId="5076FAA4" w14:textId="77777777" w:rsidR="003E005E" w:rsidRPr="00FB4780" w:rsidRDefault="003E005E">
      <w:pPr>
        <w:jc w:val="left"/>
        <w:rPr>
          <w:rFonts w:ascii="Times New Roman" w:hAnsi="Times New Roman" w:cs="Times New Roman"/>
          <w:sz w:val="28"/>
          <w:szCs w:val="28"/>
          <w:lang w:val="en-GB"/>
        </w:rPr>
      </w:pPr>
      <w:r w:rsidRPr="00FB4780">
        <w:rPr>
          <w:rFonts w:ascii="Times New Roman" w:hAnsi="Times New Roman" w:cs="Times New Roman"/>
          <w:sz w:val="28"/>
          <w:szCs w:val="28"/>
          <w:lang w:val="en-GB"/>
        </w:rPr>
        <w:br w:type="page"/>
      </w:r>
    </w:p>
    <w:p w14:paraId="6AEE8A64" w14:textId="53FDF398" w:rsidR="00D865E6" w:rsidRPr="00FB4780" w:rsidRDefault="00D865E6" w:rsidP="003E005E">
      <w:pPr>
        <w:spacing w:after="0" w:line="360" w:lineRule="auto"/>
        <w:ind w:left="720"/>
        <w:jc w:val="left"/>
        <w:rPr>
          <w:rFonts w:ascii="Times New Roman" w:hAnsi="Times New Roman" w:cs="Times New Roman"/>
          <w:sz w:val="28"/>
          <w:szCs w:val="28"/>
          <w:lang w:val="en-GB"/>
        </w:rPr>
      </w:pPr>
      <w:r w:rsidRPr="00FB4780">
        <w:rPr>
          <w:rFonts w:ascii="Times New Roman" w:hAnsi="Times New Roman" w:cs="Times New Roman"/>
          <w:sz w:val="28"/>
          <w:szCs w:val="28"/>
          <w:lang w:val="en-GB"/>
        </w:rPr>
        <w:lastRenderedPageBreak/>
        <w:t xml:space="preserve">Chair, </w:t>
      </w:r>
    </w:p>
    <w:p w14:paraId="5C401863" w14:textId="77777777" w:rsidR="00614029" w:rsidRPr="00FB4780" w:rsidRDefault="00614029" w:rsidP="0031522F">
      <w:pPr>
        <w:spacing w:after="0" w:line="360" w:lineRule="auto"/>
        <w:jc w:val="left"/>
        <w:rPr>
          <w:rFonts w:ascii="Times New Roman" w:hAnsi="Times New Roman" w:cs="Times New Roman"/>
          <w:sz w:val="28"/>
          <w:szCs w:val="28"/>
          <w:lang w:val="en-GB"/>
        </w:rPr>
      </w:pPr>
    </w:p>
    <w:p w14:paraId="06669547" w14:textId="77777777" w:rsidR="0031522F" w:rsidRPr="00FB4780" w:rsidRDefault="00593823" w:rsidP="003E005E">
      <w:pPr>
        <w:spacing w:after="0" w:line="360" w:lineRule="auto"/>
        <w:ind w:left="720"/>
        <w:jc w:val="left"/>
        <w:rPr>
          <w:rFonts w:ascii="Times New Roman" w:eastAsia="Calibri" w:hAnsi="Times New Roman" w:cs="Times New Roman"/>
          <w:sz w:val="28"/>
          <w:szCs w:val="28"/>
          <w:lang w:val="en-GB" w:eastAsia="en-GB"/>
        </w:rPr>
      </w:pPr>
      <w:r w:rsidRPr="00FB4780">
        <w:rPr>
          <w:rFonts w:ascii="Times New Roman" w:eastAsia="Calibri" w:hAnsi="Times New Roman" w:cs="Times New Roman"/>
          <w:sz w:val="28"/>
          <w:szCs w:val="28"/>
          <w:lang w:val="en-GB" w:eastAsia="en-GB"/>
        </w:rPr>
        <w:t xml:space="preserve">Defending human rights, gender equality and non-discrimination form the very basis of any democratic society. </w:t>
      </w:r>
      <w:r w:rsidR="00614029" w:rsidRPr="00FB4780">
        <w:rPr>
          <w:rFonts w:ascii="Times New Roman" w:hAnsi="Times New Roman" w:cs="Times New Roman"/>
          <w:sz w:val="28"/>
          <w:szCs w:val="28"/>
          <w:lang w:val="en-GB"/>
        </w:rPr>
        <w:t xml:space="preserve">Finland underscores the importance of the </w:t>
      </w:r>
      <w:r w:rsidR="00614029" w:rsidRPr="00FB4780">
        <w:rPr>
          <w:rFonts w:ascii="Times New Roman" w:hAnsi="Times New Roman" w:cs="Times New Roman"/>
          <w:b/>
          <w:sz w:val="28"/>
          <w:szCs w:val="28"/>
          <w:lang w:val="en-GB"/>
        </w:rPr>
        <w:t>rules-based international system</w:t>
      </w:r>
      <w:r w:rsidR="00614029" w:rsidRPr="00FB4780">
        <w:rPr>
          <w:rFonts w:ascii="Times New Roman" w:hAnsi="Times New Roman" w:cs="Times New Roman"/>
          <w:sz w:val="28"/>
          <w:szCs w:val="28"/>
          <w:lang w:val="en-GB"/>
        </w:rPr>
        <w:t xml:space="preserve">, its obligations, and the </w:t>
      </w:r>
      <w:r w:rsidR="00E10FE6" w:rsidRPr="00FB4780">
        <w:rPr>
          <w:rFonts w:ascii="Times New Roman" w:hAnsi="Times New Roman" w:cs="Times New Roman"/>
          <w:sz w:val="28"/>
          <w:szCs w:val="28"/>
          <w:lang w:val="en-GB"/>
        </w:rPr>
        <w:t xml:space="preserve">universality, indivisibility, interdependence </w:t>
      </w:r>
      <w:r w:rsidR="00614029" w:rsidRPr="00FB4780">
        <w:rPr>
          <w:rFonts w:ascii="Times New Roman" w:hAnsi="Times New Roman" w:cs="Times New Roman"/>
          <w:sz w:val="28"/>
          <w:szCs w:val="28"/>
          <w:lang w:val="en-GB"/>
        </w:rPr>
        <w:t xml:space="preserve">and binding nature of human rights. </w:t>
      </w:r>
      <w:r w:rsidR="00614029" w:rsidRPr="00FB4780">
        <w:rPr>
          <w:rFonts w:ascii="Times New Roman" w:eastAsia="Calibri" w:hAnsi="Times New Roman" w:cs="Times New Roman"/>
          <w:sz w:val="28"/>
          <w:szCs w:val="28"/>
          <w:lang w:val="en-GB" w:eastAsia="en-GB"/>
        </w:rPr>
        <w:t xml:space="preserve">Every person has the right to full enjoyment of all human rights without discrimination. </w:t>
      </w:r>
    </w:p>
    <w:p w14:paraId="591B88D0" w14:textId="77777777" w:rsidR="0031522F" w:rsidRPr="00FB4780" w:rsidRDefault="0031522F" w:rsidP="0031522F">
      <w:pPr>
        <w:spacing w:after="0" w:line="360" w:lineRule="auto"/>
        <w:jc w:val="left"/>
        <w:rPr>
          <w:rFonts w:ascii="Times New Roman" w:eastAsia="Calibri" w:hAnsi="Times New Roman" w:cs="Times New Roman"/>
          <w:sz w:val="28"/>
          <w:szCs w:val="28"/>
          <w:lang w:val="en-GB" w:eastAsia="en-GB"/>
        </w:rPr>
      </w:pPr>
    </w:p>
    <w:p w14:paraId="1FEF5294" w14:textId="301B74E1" w:rsidR="0031522F" w:rsidRPr="00FB4780" w:rsidRDefault="00614029" w:rsidP="003E005E">
      <w:pPr>
        <w:spacing w:after="0" w:line="360" w:lineRule="auto"/>
        <w:ind w:left="720"/>
        <w:jc w:val="left"/>
        <w:rPr>
          <w:rFonts w:ascii="Times New Roman" w:eastAsia="Calibri" w:hAnsi="Times New Roman" w:cs="Times New Roman"/>
          <w:sz w:val="28"/>
          <w:szCs w:val="28"/>
          <w:lang w:val="en-GB" w:eastAsia="en-GB"/>
        </w:rPr>
      </w:pPr>
      <w:r w:rsidRPr="00FB4780">
        <w:rPr>
          <w:rFonts w:ascii="Times New Roman" w:eastAsia="Calibri" w:hAnsi="Times New Roman" w:cs="Times New Roman"/>
          <w:sz w:val="28"/>
          <w:szCs w:val="28"/>
          <w:lang w:val="en-GB" w:eastAsia="en-GB"/>
        </w:rPr>
        <w:t xml:space="preserve">These rights and principles </w:t>
      </w:r>
      <w:r w:rsidR="00593823" w:rsidRPr="00FB4780">
        <w:rPr>
          <w:rFonts w:ascii="Times New Roman" w:eastAsia="Calibri" w:hAnsi="Times New Roman" w:cs="Times New Roman"/>
          <w:sz w:val="28"/>
          <w:szCs w:val="28"/>
          <w:lang w:val="en-GB" w:eastAsia="en-GB"/>
        </w:rPr>
        <w:t>remain</w:t>
      </w:r>
      <w:r w:rsidRPr="00FB4780">
        <w:rPr>
          <w:rFonts w:ascii="Times New Roman" w:eastAsia="Calibri" w:hAnsi="Times New Roman" w:cs="Times New Roman"/>
          <w:sz w:val="28"/>
          <w:szCs w:val="28"/>
          <w:lang w:val="en-GB" w:eastAsia="en-GB"/>
        </w:rPr>
        <w:t xml:space="preserve"> </w:t>
      </w:r>
      <w:r w:rsidRPr="00FB4780">
        <w:rPr>
          <w:rFonts w:ascii="Times New Roman" w:eastAsia="Calibri" w:hAnsi="Times New Roman" w:cs="Times New Roman"/>
          <w:b/>
          <w:sz w:val="28"/>
          <w:szCs w:val="28"/>
          <w:lang w:val="en-GB" w:eastAsia="en-GB"/>
        </w:rPr>
        <w:t>cornerstones of our society</w:t>
      </w:r>
      <w:r w:rsidRPr="00FB4780">
        <w:rPr>
          <w:rFonts w:ascii="Times New Roman" w:eastAsia="Calibri" w:hAnsi="Times New Roman" w:cs="Times New Roman"/>
          <w:sz w:val="28"/>
          <w:szCs w:val="28"/>
          <w:lang w:val="en-GB" w:eastAsia="en-GB"/>
        </w:rPr>
        <w:t xml:space="preserve"> and </w:t>
      </w:r>
      <w:r w:rsidR="00657DE6" w:rsidRPr="00FB4780">
        <w:rPr>
          <w:rFonts w:ascii="Times New Roman" w:eastAsia="Calibri" w:hAnsi="Times New Roman" w:cs="Times New Roman"/>
          <w:sz w:val="28"/>
          <w:szCs w:val="28"/>
          <w:lang w:val="en-GB" w:eastAsia="en-GB"/>
        </w:rPr>
        <w:t xml:space="preserve">are </w:t>
      </w:r>
      <w:r w:rsidRPr="00FB4780">
        <w:rPr>
          <w:rFonts w:ascii="Times New Roman" w:eastAsia="Calibri" w:hAnsi="Times New Roman" w:cs="Times New Roman"/>
          <w:sz w:val="28"/>
          <w:szCs w:val="28"/>
          <w:lang w:val="en-GB" w:eastAsia="en-GB"/>
        </w:rPr>
        <w:t xml:space="preserve">as </w:t>
      </w:r>
      <w:r w:rsidRPr="00FB4780">
        <w:rPr>
          <w:rFonts w:ascii="Times New Roman" w:eastAsia="Calibri" w:hAnsi="Times New Roman" w:cs="Times New Roman"/>
          <w:b/>
          <w:sz w:val="28"/>
          <w:szCs w:val="28"/>
          <w:lang w:val="en-GB" w:eastAsia="en-GB"/>
        </w:rPr>
        <w:t>timely</w:t>
      </w:r>
      <w:r w:rsidRPr="00FB4780">
        <w:rPr>
          <w:rFonts w:ascii="Times New Roman" w:eastAsia="Calibri" w:hAnsi="Times New Roman" w:cs="Times New Roman"/>
          <w:sz w:val="28"/>
          <w:szCs w:val="28"/>
          <w:lang w:val="en-GB" w:eastAsia="en-GB"/>
        </w:rPr>
        <w:t xml:space="preserve"> as ever. </w:t>
      </w:r>
    </w:p>
    <w:p w14:paraId="6F8E4074" w14:textId="77777777" w:rsidR="0031522F" w:rsidRPr="00FB4780" w:rsidRDefault="0031522F" w:rsidP="0031522F">
      <w:pPr>
        <w:spacing w:after="0" w:line="360" w:lineRule="auto"/>
        <w:jc w:val="left"/>
        <w:rPr>
          <w:rFonts w:ascii="Times New Roman" w:eastAsia="Calibri" w:hAnsi="Times New Roman" w:cs="Times New Roman"/>
          <w:sz w:val="28"/>
          <w:szCs w:val="28"/>
          <w:lang w:val="en-GB" w:eastAsia="en-GB"/>
        </w:rPr>
      </w:pPr>
    </w:p>
    <w:p w14:paraId="18D4B25A" w14:textId="109F90A0" w:rsidR="0031522F" w:rsidRPr="00FB4780" w:rsidRDefault="00045D38" w:rsidP="003E005E">
      <w:pPr>
        <w:spacing w:after="0" w:line="360" w:lineRule="auto"/>
        <w:ind w:left="720"/>
        <w:jc w:val="left"/>
        <w:rPr>
          <w:rFonts w:ascii="Times New Roman" w:hAnsi="Times New Roman" w:cs="Times New Roman"/>
          <w:sz w:val="28"/>
          <w:szCs w:val="28"/>
          <w:lang w:val="en-US"/>
        </w:rPr>
      </w:pPr>
      <w:r w:rsidRPr="00FB4780">
        <w:rPr>
          <w:rFonts w:ascii="Times New Roman" w:hAnsi="Times New Roman" w:cs="Times New Roman"/>
          <w:iCs/>
          <w:sz w:val="28"/>
          <w:szCs w:val="28"/>
          <w:lang w:val="en-GB"/>
        </w:rPr>
        <w:t xml:space="preserve">We must together </w:t>
      </w:r>
      <w:r w:rsidRPr="00FB4780">
        <w:rPr>
          <w:rFonts w:ascii="Times New Roman" w:hAnsi="Times New Roman" w:cs="Times New Roman"/>
          <w:b/>
          <w:iCs/>
          <w:sz w:val="28"/>
          <w:szCs w:val="28"/>
          <w:lang w:val="en-GB"/>
        </w:rPr>
        <w:t>continue our</w:t>
      </w:r>
      <w:r w:rsidRPr="00FB4780">
        <w:rPr>
          <w:rFonts w:ascii="Times New Roman" w:hAnsi="Times New Roman" w:cs="Times New Roman"/>
          <w:b/>
          <w:sz w:val="28"/>
          <w:szCs w:val="28"/>
          <w:lang w:val="en-US"/>
        </w:rPr>
        <w:t xml:space="preserve"> joint efforts</w:t>
      </w:r>
      <w:r w:rsidRPr="00FB4780">
        <w:rPr>
          <w:rFonts w:ascii="Times New Roman" w:hAnsi="Times New Roman" w:cs="Times New Roman"/>
          <w:sz w:val="28"/>
          <w:szCs w:val="28"/>
          <w:lang w:val="en-US"/>
        </w:rPr>
        <w:t xml:space="preserve"> in protecting human rights and democratic norms also - and particularly so - in times of conflicts, pandemics and other crisis situations. </w:t>
      </w:r>
      <w:r w:rsidR="006071B7" w:rsidRPr="00FB4780">
        <w:rPr>
          <w:rFonts w:ascii="Times New Roman" w:hAnsi="Times New Roman" w:cs="Times New Roman"/>
          <w:iCs/>
          <w:sz w:val="28"/>
          <w:szCs w:val="28"/>
          <w:lang w:val="en-GB"/>
        </w:rPr>
        <w:t>During past years, th</w:t>
      </w:r>
      <w:r w:rsidR="00000243" w:rsidRPr="00FB4780">
        <w:rPr>
          <w:rFonts w:ascii="Times New Roman" w:hAnsi="Times New Roman" w:cs="Times New Roman"/>
          <w:iCs/>
          <w:sz w:val="28"/>
          <w:szCs w:val="28"/>
          <w:lang w:val="en-GB"/>
        </w:rPr>
        <w:t xml:space="preserve">e </w:t>
      </w:r>
      <w:r w:rsidR="00000243" w:rsidRPr="00FB4780">
        <w:rPr>
          <w:rFonts w:ascii="Times New Roman" w:hAnsi="Times New Roman" w:cs="Times New Roman"/>
          <w:b/>
          <w:iCs/>
          <w:sz w:val="28"/>
          <w:szCs w:val="28"/>
          <w:lang w:val="en-GB"/>
        </w:rPr>
        <w:t>COVID-19 pandemic</w:t>
      </w:r>
      <w:r w:rsidR="00000243" w:rsidRPr="00FB4780">
        <w:rPr>
          <w:rFonts w:ascii="Times New Roman" w:hAnsi="Times New Roman" w:cs="Times New Roman"/>
          <w:iCs/>
          <w:sz w:val="28"/>
          <w:szCs w:val="28"/>
          <w:lang w:val="en-GB"/>
        </w:rPr>
        <w:t xml:space="preserve"> has had </w:t>
      </w:r>
      <w:r w:rsidR="006071B7" w:rsidRPr="00FB4780">
        <w:rPr>
          <w:rFonts w:ascii="Times New Roman" w:hAnsi="Times New Roman" w:cs="Times New Roman"/>
          <w:iCs/>
          <w:sz w:val="28"/>
          <w:szCs w:val="28"/>
          <w:lang w:val="en-GB"/>
        </w:rPr>
        <w:t xml:space="preserve">serious and far-reaching repercussions on the enjoyment of human rights </w:t>
      </w:r>
      <w:r w:rsidR="00CF53CE" w:rsidRPr="00FB4780">
        <w:rPr>
          <w:rFonts w:ascii="Times New Roman" w:hAnsi="Times New Roman" w:cs="Times New Roman"/>
          <w:iCs/>
          <w:sz w:val="28"/>
          <w:szCs w:val="28"/>
          <w:lang w:val="en-GB"/>
        </w:rPr>
        <w:t>in all corners of this planet</w:t>
      </w:r>
      <w:r w:rsidR="006071B7" w:rsidRPr="00FB4780">
        <w:rPr>
          <w:rFonts w:ascii="Times New Roman" w:hAnsi="Times New Roman" w:cs="Times New Roman"/>
          <w:iCs/>
          <w:sz w:val="28"/>
          <w:szCs w:val="28"/>
          <w:lang w:val="en-GB"/>
        </w:rPr>
        <w:t xml:space="preserve">. In many </w:t>
      </w:r>
      <w:r w:rsidR="00CF53CE" w:rsidRPr="00FB4780">
        <w:rPr>
          <w:rFonts w:ascii="Times New Roman" w:hAnsi="Times New Roman" w:cs="Times New Roman"/>
          <w:iCs/>
          <w:sz w:val="28"/>
          <w:szCs w:val="28"/>
          <w:lang w:val="en-GB"/>
        </w:rPr>
        <w:t>regions</w:t>
      </w:r>
      <w:r w:rsidR="006071B7" w:rsidRPr="00FB4780">
        <w:rPr>
          <w:rFonts w:ascii="Times New Roman" w:hAnsi="Times New Roman" w:cs="Times New Roman"/>
          <w:iCs/>
          <w:sz w:val="28"/>
          <w:szCs w:val="28"/>
          <w:lang w:val="en-GB"/>
        </w:rPr>
        <w:t xml:space="preserve">, the pandemic is still an on-going challenge. </w:t>
      </w:r>
    </w:p>
    <w:p w14:paraId="3315C6F4" w14:textId="77777777" w:rsidR="0031522F" w:rsidRPr="00FB4780" w:rsidRDefault="0031522F" w:rsidP="0031522F">
      <w:pPr>
        <w:spacing w:line="360" w:lineRule="auto"/>
        <w:jc w:val="left"/>
        <w:rPr>
          <w:rFonts w:ascii="Times New Roman" w:eastAsia="Calibri" w:hAnsi="Times New Roman" w:cs="Times New Roman"/>
          <w:sz w:val="28"/>
          <w:szCs w:val="28"/>
          <w:lang w:val="en-GB" w:eastAsia="en-GB"/>
        </w:rPr>
      </w:pPr>
    </w:p>
    <w:p w14:paraId="226130A5" w14:textId="598B5CFB" w:rsidR="003E005E" w:rsidRPr="00FB4780" w:rsidRDefault="00614029" w:rsidP="003E005E">
      <w:pPr>
        <w:spacing w:line="360" w:lineRule="auto"/>
        <w:ind w:left="720"/>
        <w:jc w:val="left"/>
        <w:rPr>
          <w:rFonts w:ascii="Times New Roman" w:hAnsi="Times New Roman" w:cs="Times New Roman"/>
          <w:sz w:val="28"/>
          <w:szCs w:val="28"/>
          <w:lang w:val="en-GB"/>
        </w:rPr>
      </w:pPr>
      <w:r w:rsidRPr="00FB4780">
        <w:rPr>
          <w:rFonts w:ascii="Times New Roman" w:eastAsia="Calibri" w:hAnsi="Times New Roman" w:cs="Times New Roman"/>
          <w:sz w:val="28"/>
          <w:szCs w:val="28"/>
          <w:lang w:val="en-GB" w:eastAsia="en-GB"/>
        </w:rPr>
        <w:t xml:space="preserve">The </w:t>
      </w:r>
      <w:r w:rsidRPr="00FB4780">
        <w:rPr>
          <w:rFonts w:ascii="Times New Roman" w:eastAsia="Calibri" w:hAnsi="Times New Roman" w:cs="Times New Roman"/>
          <w:b/>
          <w:sz w:val="28"/>
          <w:szCs w:val="28"/>
          <w:lang w:val="en-GB" w:eastAsia="en-GB"/>
        </w:rPr>
        <w:t>current situation in Europe and globally</w:t>
      </w:r>
      <w:r w:rsidRPr="00FB4780">
        <w:rPr>
          <w:rFonts w:ascii="Times New Roman" w:eastAsia="Calibri" w:hAnsi="Times New Roman" w:cs="Times New Roman"/>
          <w:sz w:val="28"/>
          <w:szCs w:val="28"/>
          <w:lang w:val="en-GB" w:eastAsia="en-GB"/>
        </w:rPr>
        <w:t xml:space="preserve"> is only underlining the fundamental importance of safeguarding human rights of each and everyone, regardless of their background. </w:t>
      </w:r>
      <w:r w:rsidR="00D34B89" w:rsidRPr="00FB4780">
        <w:rPr>
          <w:rFonts w:ascii="Times New Roman" w:eastAsia="Calibri" w:hAnsi="Times New Roman" w:cs="Times New Roman"/>
          <w:sz w:val="28"/>
          <w:szCs w:val="28"/>
          <w:lang w:val="en-GB" w:eastAsia="en-GB"/>
        </w:rPr>
        <w:t xml:space="preserve">The </w:t>
      </w:r>
      <w:r w:rsidR="00154712" w:rsidRPr="00FB4780">
        <w:rPr>
          <w:rFonts w:ascii="Times New Roman" w:eastAsia="Calibri" w:hAnsi="Times New Roman" w:cs="Times New Roman"/>
          <w:sz w:val="28"/>
          <w:szCs w:val="28"/>
          <w:lang w:val="en-GB" w:eastAsia="en-GB"/>
        </w:rPr>
        <w:t xml:space="preserve">horrors and </w:t>
      </w:r>
      <w:r w:rsidR="00D34B89" w:rsidRPr="00FB4780">
        <w:rPr>
          <w:rFonts w:ascii="Times New Roman" w:eastAsia="Calibri" w:hAnsi="Times New Roman" w:cs="Times New Roman"/>
          <w:sz w:val="28"/>
          <w:szCs w:val="28"/>
          <w:lang w:val="en-GB" w:eastAsia="en-GB"/>
        </w:rPr>
        <w:t xml:space="preserve">brutalities witnessed in </w:t>
      </w:r>
      <w:r w:rsidR="00331054" w:rsidRPr="00FB4780">
        <w:rPr>
          <w:rFonts w:ascii="Times New Roman" w:eastAsia="Calibri" w:hAnsi="Times New Roman" w:cs="Times New Roman"/>
          <w:sz w:val="28"/>
          <w:szCs w:val="28"/>
          <w:lang w:val="en-GB" w:eastAsia="en-GB"/>
        </w:rPr>
        <w:t xml:space="preserve">Ukraine </w:t>
      </w:r>
      <w:r w:rsidR="00D34B89" w:rsidRPr="00FB4780">
        <w:rPr>
          <w:rFonts w:ascii="Times New Roman" w:eastAsia="Calibri" w:hAnsi="Times New Roman" w:cs="Times New Roman"/>
          <w:sz w:val="28"/>
          <w:szCs w:val="28"/>
          <w:lang w:val="en-GB" w:eastAsia="en-GB"/>
        </w:rPr>
        <w:t xml:space="preserve">the past year have also made more visible the relationship and interlinkages between international human rights law and international humanitarian law. </w:t>
      </w:r>
      <w:r w:rsidR="003E005E" w:rsidRPr="00FB4780">
        <w:rPr>
          <w:rFonts w:ascii="Times New Roman" w:eastAsia="Calibri" w:hAnsi="Times New Roman" w:cs="Times New Roman"/>
          <w:sz w:val="28"/>
          <w:szCs w:val="28"/>
          <w:lang w:val="en-GB" w:eastAsia="en-GB"/>
        </w:rPr>
        <w:br/>
      </w:r>
      <w:r w:rsidR="003E005E" w:rsidRPr="00FB4780">
        <w:rPr>
          <w:rFonts w:ascii="Times New Roman" w:eastAsia="Calibri" w:hAnsi="Times New Roman" w:cs="Times New Roman"/>
          <w:sz w:val="28"/>
          <w:szCs w:val="28"/>
          <w:lang w:val="en-GB" w:eastAsia="en-GB"/>
        </w:rPr>
        <w:br/>
      </w:r>
      <w:r w:rsidR="00D34B89" w:rsidRPr="00FB4780">
        <w:rPr>
          <w:rFonts w:ascii="Times New Roman" w:hAnsi="Times New Roman" w:cs="Times New Roman"/>
          <w:b/>
          <w:sz w:val="28"/>
          <w:szCs w:val="28"/>
          <w:lang w:val="en-GB"/>
        </w:rPr>
        <w:t>Crimes against humanity</w:t>
      </w:r>
      <w:r w:rsidR="00963D50" w:rsidRPr="00FB4780">
        <w:rPr>
          <w:rFonts w:ascii="Times New Roman" w:hAnsi="Times New Roman" w:cs="Times New Roman"/>
          <w:b/>
          <w:sz w:val="28"/>
          <w:szCs w:val="28"/>
          <w:lang w:val="en-GB"/>
        </w:rPr>
        <w:t>, war crimes</w:t>
      </w:r>
      <w:r w:rsidR="00D34B89" w:rsidRPr="00FB4780">
        <w:rPr>
          <w:rFonts w:ascii="Times New Roman" w:hAnsi="Times New Roman" w:cs="Times New Roman"/>
          <w:b/>
          <w:sz w:val="28"/>
          <w:szCs w:val="28"/>
          <w:lang w:val="en-GB"/>
        </w:rPr>
        <w:t xml:space="preserve"> and grave human rights violation</w:t>
      </w:r>
      <w:r w:rsidR="00154712" w:rsidRPr="00FB4780">
        <w:rPr>
          <w:rFonts w:ascii="Times New Roman" w:hAnsi="Times New Roman" w:cs="Times New Roman"/>
          <w:b/>
          <w:sz w:val="28"/>
          <w:szCs w:val="28"/>
          <w:lang w:val="en-GB"/>
        </w:rPr>
        <w:t>s</w:t>
      </w:r>
      <w:r w:rsidR="00D34B89" w:rsidRPr="00FB4780">
        <w:rPr>
          <w:rFonts w:ascii="Times New Roman" w:hAnsi="Times New Roman" w:cs="Times New Roman"/>
          <w:sz w:val="28"/>
          <w:szCs w:val="28"/>
          <w:lang w:val="en-GB"/>
        </w:rPr>
        <w:t xml:space="preserve"> should </w:t>
      </w:r>
      <w:r w:rsidR="00154712" w:rsidRPr="00FB4780">
        <w:rPr>
          <w:rFonts w:ascii="Times New Roman" w:hAnsi="Times New Roman" w:cs="Times New Roman"/>
          <w:sz w:val="28"/>
          <w:szCs w:val="28"/>
          <w:lang w:val="en-GB"/>
        </w:rPr>
        <w:t xml:space="preserve">and must </w:t>
      </w:r>
      <w:r w:rsidR="00D34B89" w:rsidRPr="00FB4780">
        <w:rPr>
          <w:rFonts w:ascii="Times New Roman" w:hAnsi="Times New Roman" w:cs="Times New Roman"/>
          <w:sz w:val="28"/>
          <w:szCs w:val="28"/>
          <w:lang w:val="en-GB"/>
        </w:rPr>
        <w:t xml:space="preserve">never be tolerated. More needs to be done to bring perpetrators to justice. </w:t>
      </w:r>
      <w:r w:rsidR="002B2DE3" w:rsidRPr="00FB4780">
        <w:rPr>
          <w:rFonts w:ascii="Times New Roman" w:hAnsi="Times New Roman" w:cs="Times New Roman"/>
          <w:sz w:val="28"/>
          <w:szCs w:val="28"/>
          <w:lang w:val="en-GB"/>
        </w:rPr>
        <w:t>We will continue our work to fight against impunity for the most serious international crimes,</w:t>
      </w:r>
      <w:r w:rsidR="00C249F1" w:rsidRPr="00FB4780">
        <w:rPr>
          <w:rFonts w:ascii="Times New Roman" w:hAnsi="Times New Roman" w:cs="Times New Roman"/>
          <w:sz w:val="28"/>
          <w:szCs w:val="28"/>
          <w:lang w:val="en-GB"/>
        </w:rPr>
        <w:t xml:space="preserve"> including crimes against humanity and war crimes.</w:t>
      </w:r>
      <w:r w:rsidR="002B2DE3" w:rsidRPr="00FB4780">
        <w:rPr>
          <w:rFonts w:ascii="Times New Roman" w:hAnsi="Times New Roman" w:cs="Times New Roman"/>
          <w:sz w:val="28"/>
          <w:szCs w:val="28"/>
          <w:lang w:val="en-GB"/>
        </w:rPr>
        <w:t xml:space="preserve"> </w:t>
      </w:r>
      <w:r w:rsidR="003E005E" w:rsidRPr="00FB4780">
        <w:rPr>
          <w:rFonts w:ascii="Times New Roman" w:hAnsi="Times New Roman" w:cs="Times New Roman"/>
          <w:sz w:val="28"/>
          <w:szCs w:val="28"/>
          <w:lang w:val="en-GB"/>
        </w:rPr>
        <w:br/>
      </w:r>
    </w:p>
    <w:p w14:paraId="527AEAD0" w14:textId="77777777" w:rsidR="003E005E" w:rsidRPr="00FB4780" w:rsidRDefault="003E005E">
      <w:pPr>
        <w:jc w:val="left"/>
        <w:rPr>
          <w:rFonts w:ascii="Times New Roman" w:hAnsi="Times New Roman" w:cs="Times New Roman"/>
          <w:sz w:val="28"/>
          <w:szCs w:val="28"/>
          <w:lang w:val="en-GB"/>
        </w:rPr>
      </w:pPr>
      <w:r w:rsidRPr="00FB4780">
        <w:rPr>
          <w:rFonts w:ascii="Times New Roman" w:hAnsi="Times New Roman" w:cs="Times New Roman"/>
          <w:sz w:val="28"/>
          <w:szCs w:val="28"/>
          <w:lang w:val="en-GB"/>
        </w:rPr>
        <w:br w:type="page"/>
      </w:r>
    </w:p>
    <w:p w14:paraId="575562AE" w14:textId="0593E211" w:rsidR="00263FDB" w:rsidRPr="00FB4780" w:rsidRDefault="00CF53CE" w:rsidP="003E005E">
      <w:pPr>
        <w:spacing w:line="360" w:lineRule="auto"/>
        <w:ind w:left="720"/>
        <w:jc w:val="left"/>
        <w:rPr>
          <w:rFonts w:ascii="Times New Roman" w:hAnsi="Times New Roman" w:cs="Times New Roman"/>
          <w:sz w:val="28"/>
          <w:szCs w:val="28"/>
          <w:lang w:val="en-GB"/>
        </w:rPr>
      </w:pPr>
      <w:r w:rsidRPr="00FB4780">
        <w:rPr>
          <w:rFonts w:ascii="Times New Roman" w:hAnsi="Times New Roman" w:cs="Times New Roman"/>
          <w:sz w:val="28"/>
          <w:szCs w:val="28"/>
          <w:lang w:val="en"/>
        </w:rPr>
        <w:lastRenderedPageBreak/>
        <w:t xml:space="preserve">During </w:t>
      </w:r>
      <w:r w:rsidR="00000243" w:rsidRPr="00FB4780">
        <w:rPr>
          <w:rFonts w:ascii="Times New Roman" w:hAnsi="Times New Roman" w:cs="Times New Roman"/>
          <w:sz w:val="28"/>
          <w:szCs w:val="28"/>
          <w:lang w:val="en"/>
        </w:rPr>
        <w:t xml:space="preserve">the </w:t>
      </w:r>
      <w:r w:rsidRPr="00FB4780">
        <w:rPr>
          <w:rFonts w:ascii="Times New Roman" w:hAnsi="Times New Roman" w:cs="Times New Roman"/>
          <w:sz w:val="28"/>
          <w:szCs w:val="28"/>
          <w:lang w:val="en"/>
        </w:rPr>
        <w:t>past</w:t>
      </w:r>
      <w:r w:rsidR="00263FDB" w:rsidRPr="00FB4780">
        <w:rPr>
          <w:rFonts w:ascii="Times New Roman" w:hAnsi="Times New Roman" w:cs="Times New Roman"/>
          <w:sz w:val="28"/>
          <w:szCs w:val="28"/>
          <w:lang w:val="en"/>
        </w:rPr>
        <w:t xml:space="preserve"> years, the interdependence between human rights and the </w:t>
      </w:r>
      <w:r w:rsidR="00263FDB" w:rsidRPr="00FB4780">
        <w:rPr>
          <w:rFonts w:ascii="Times New Roman" w:hAnsi="Times New Roman" w:cs="Times New Roman"/>
          <w:b/>
          <w:sz w:val="28"/>
          <w:szCs w:val="28"/>
          <w:lang w:val="en"/>
        </w:rPr>
        <w:t>environment</w:t>
      </w:r>
      <w:r w:rsidR="00263FDB" w:rsidRPr="00FB4780">
        <w:rPr>
          <w:rFonts w:ascii="Times New Roman" w:hAnsi="Times New Roman" w:cs="Times New Roman"/>
          <w:sz w:val="28"/>
          <w:szCs w:val="28"/>
          <w:lang w:val="en"/>
        </w:rPr>
        <w:t xml:space="preserve"> has </w:t>
      </w:r>
      <w:r w:rsidR="00C36FDD" w:rsidRPr="00FB4780">
        <w:rPr>
          <w:rFonts w:ascii="Times New Roman" w:hAnsi="Times New Roman" w:cs="Times New Roman"/>
          <w:sz w:val="28"/>
          <w:szCs w:val="28"/>
          <w:lang w:val="en"/>
        </w:rPr>
        <w:t xml:space="preserve">also </w:t>
      </w:r>
      <w:r w:rsidR="00263FDB" w:rsidRPr="00FB4780">
        <w:rPr>
          <w:rFonts w:ascii="Times New Roman" w:hAnsi="Times New Roman" w:cs="Times New Roman"/>
          <w:sz w:val="28"/>
          <w:szCs w:val="28"/>
          <w:lang w:val="en"/>
        </w:rPr>
        <w:t>become evident. Environmental urgency and climate crisis have severe human rights impacts</w:t>
      </w:r>
      <w:r w:rsidR="00C36FDD" w:rsidRPr="00FB4780">
        <w:rPr>
          <w:rFonts w:ascii="Times New Roman" w:hAnsi="Times New Roman" w:cs="Times New Roman"/>
          <w:sz w:val="28"/>
          <w:szCs w:val="28"/>
          <w:lang w:val="en"/>
        </w:rPr>
        <w:t xml:space="preserve"> on millions of people all over the world</w:t>
      </w:r>
      <w:r w:rsidR="00263FDB" w:rsidRPr="00FB4780">
        <w:rPr>
          <w:rFonts w:ascii="Times New Roman" w:hAnsi="Times New Roman" w:cs="Times New Roman"/>
          <w:sz w:val="28"/>
          <w:szCs w:val="28"/>
          <w:lang w:val="en"/>
        </w:rPr>
        <w:t xml:space="preserve">. Finland </w:t>
      </w:r>
      <w:r w:rsidR="00C36FDD" w:rsidRPr="00FB4780">
        <w:rPr>
          <w:rFonts w:ascii="Times New Roman" w:hAnsi="Times New Roman" w:cs="Times New Roman"/>
          <w:sz w:val="28"/>
          <w:szCs w:val="28"/>
          <w:lang w:val="en"/>
        </w:rPr>
        <w:t>continues actively to engage</w:t>
      </w:r>
      <w:r w:rsidR="00263FDB" w:rsidRPr="00FB4780">
        <w:rPr>
          <w:rFonts w:ascii="Times New Roman" w:hAnsi="Times New Roman" w:cs="Times New Roman"/>
          <w:sz w:val="28"/>
          <w:szCs w:val="28"/>
          <w:lang w:val="en"/>
        </w:rPr>
        <w:t xml:space="preserve"> on the interlinkage</w:t>
      </w:r>
      <w:r w:rsidR="00C36FDD" w:rsidRPr="00FB4780">
        <w:rPr>
          <w:rFonts w:ascii="Times New Roman" w:hAnsi="Times New Roman" w:cs="Times New Roman"/>
          <w:sz w:val="28"/>
          <w:szCs w:val="28"/>
          <w:lang w:val="en"/>
        </w:rPr>
        <w:t>s</w:t>
      </w:r>
      <w:r w:rsidR="00263FDB" w:rsidRPr="00FB4780">
        <w:rPr>
          <w:rFonts w:ascii="Times New Roman" w:hAnsi="Times New Roman" w:cs="Times New Roman"/>
          <w:sz w:val="28"/>
          <w:szCs w:val="28"/>
          <w:lang w:val="en"/>
        </w:rPr>
        <w:t xml:space="preserve"> between human rights and the environment, biodiversity and climate change.</w:t>
      </w:r>
    </w:p>
    <w:p w14:paraId="30B0E2F8" w14:textId="77777777" w:rsidR="002B2DE3" w:rsidRPr="00FB4780" w:rsidRDefault="002B2DE3" w:rsidP="0031522F">
      <w:pPr>
        <w:spacing w:after="0" w:line="360" w:lineRule="auto"/>
        <w:jc w:val="left"/>
        <w:rPr>
          <w:rFonts w:ascii="Times New Roman" w:hAnsi="Times New Roman" w:cs="Times New Roman"/>
          <w:sz w:val="28"/>
          <w:szCs w:val="28"/>
          <w:lang w:val="en-GB"/>
        </w:rPr>
      </w:pPr>
    </w:p>
    <w:p w14:paraId="0D001339" w14:textId="5AFE6378" w:rsidR="002B2DE3" w:rsidRPr="00FB4780" w:rsidRDefault="002B2DE3" w:rsidP="003E005E">
      <w:pPr>
        <w:spacing w:after="0" w:line="360" w:lineRule="auto"/>
        <w:ind w:left="720"/>
        <w:jc w:val="left"/>
        <w:rPr>
          <w:rFonts w:ascii="Times New Roman" w:hAnsi="Times New Roman" w:cs="Times New Roman"/>
          <w:sz w:val="28"/>
          <w:szCs w:val="28"/>
          <w:lang w:val="en-GB"/>
        </w:rPr>
      </w:pPr>
      <w:r w:rsidRPr="00FB4780">
        <w:rPr>
          <w:rFonts w:ascii="Times New Roman" w:hAnsi="Times New Roman" w:cs="Times New Roman"/>
          <w:sz w:val="28"/>
          <w:szCs w:val="28"/>
          <w:lang w:val="en-GB"/>
        </w:rPr>
        <w:t>Chair,</w:t>
      </w:r>
    </w:p>
    <w:p w14:paraId="56EE1DFD" w14:textId="77777777" w:rsidR="002B2DE3" w:rsidRPr="00FB4780" w:rsidRDefault="002B2DE3" w:rsidP="0031522F">
      <w:pPr>
        <w:spacing w:after="0" w:line="360" w:lineRule="auto"/>
        <w:jc w:val="left"/>
        <w:rPr>
          <w:rFonts w:ascii="Times New Roman" w:hAnsi="Times New Roman" w:cs="Times New Roman"/>
          <w:sz w:val="28"/>
          <w:szCs w:val="28"/>
          <w:lang w:val="en-GB"/>
        </w:rPr>
      </w:pPr>
    </w:p>
    <w:p w14:paraId="08015A2A" w14:textId="037F34B7" w:rsidR="00045A5F" w:rsidRPr="00FB4780" w:rsidRDefault="002B2DE3" w:rsidP="003E005E">
      <w:pPr>
        <w:spacing w:after="0" w:line="360" w:lineRule="auto"/>
        <w:ind w:left="720"/>
        <w:jc w:val="left"/>
        <w:rPr>
          <w:rFonts w:ascii="Times New Roman" w:hAnsi="Times New Roman" w:cs="Times New Roman"/>
          <w:sz w:val="28"/>
          <w:szCs w:val="28"/>
          <w:lang w:val="en-GB"/>
        </w:rPr>
      </w:pPr>
      <w:r w:rsidRPr="00FB4780">
        <w:rPr>
          <w:rFonts w:ascii="Times New Roman" w:hAnsi="Times New Roman" w:cs="Times New Roman"/>
          <w:sz w:val="28"/>
          <w:szCs w:val="28"/>
          <w:lang w:val="en-GB"/>
        </w:rPr>
        <w:t>N</w:t>
      </w:r>
      <w:r w:rsidR="00045A5F" w:rsidRPr="00FB4780">
        <w:rPr>
          <w:rFonts w:ascii="Times New Roman" w:hAnsi="Times New Roman" w:cs="Times New Roman"/>
          <w:sz w:val="28"/>
          <w:szCs w:val="28"/>
          <w:lang w:val="en-GB"/>
        </w:rPr>
        <w:t xml:space="preserve">o country is perfect on human rights. </w:t>
      </w:r>
      <w:r w:rsidR="00C249F1" w:rsidRPr="00FB4780">
        <w:rPr>
          <w:rFonts w:ascii="Times New Roman" w:hAnsi="Times New Roman" w:cs="Times New Roman"/>
          <w:sz w:val="28"/>
          <w:szCs w:val="28"/>
          <w:lang w:val="en-GB"/>
        </w:rPr>
        <w:t>A</w:t>
      </w:r>
      <w:r w:rsidR="00D34B89" w:rsidRPr="00FB4780">
        <w:rPr>
          <w:rFonts w:ascii="Times New Roman" w:hAnsi="Times New Roman" w:cs="Times New Roman"/>
          <w:sz w:val="28"/>
          <w:szCs w:val="28"/>
          <w:lang w:val="en-GB"/>
        </w:rPr>
        <w:t>ccording to independent monitoring reports</w:t>
      </w:r>
      <w:r w:rsidR="00C249F1" w:rsidRPr="00FB4780">
        <w:rPr>
          <w:rFonts w:ascii="Times New Roman" w:hAnsi="Times New Roman" w:cs="Times New Roman"/>
          <w:sz w:val="28"/>
          <w:szCs w:val="28"/>
          <w:lang w:val="en-GB"/>
        </w:rPr>
        <w:t>,</w:t>
      </w:r>
      <w:r w:rsidR="00D34B89" w:rsidRPr="00FB4780">
        <w:rPr>
          <w:rFonts w:ascii="Times New Roman" w:hAnsi="Times New Roman" w:cs="Times New Roman"/>
          <w:sz w:val="28"/>
          <w:szCs w:val="28"/>
          <w:lang w:val="en-GB"/>
        </w:rPr>
        <w:t xml:space="preserve"> the overall human rights situation in general is fairly good in Finland, </w:t>
      </w:r>
      <w:r w:rsidR="00C249F1" w:rsidRPr="00FB4780">
        <w:rPr>
          <w:rFonts w:ascii="Times New Roman" w:hAnsi="Times New Roman" w:cs="Times New Roman"/>
          <w:sz w:val="28"/>
          <w:szCs w:val="28"/>
          <w:lang w:val="en-GB"/>
        </w:rPr>
        <w:t xml:space="preserve">However, </w:t>
      </w:r>
      <w:r w:rsidR="00D34B89" w:rsidRPr="00FB4780">
        <w:rPr>
          <w:rFonts w:ascii="Times New Roman" w:hAnsi="Times New Roman" w:cs="Times New Roman"/>
          <w:sz w:val="28"/>
          <w:szCs w:val="28"/>
          <w:lang w:val="en-GB"/>
        </w:rPr>
        <w:t>w</w:t>
      </w:r>
      <w:r w:rsidR="00045A5F" w:rsidRPr="00FB4780">
        <w:rPr>
          <w:rFonts w:ascii="Times New Roman" w:hAnsi="Times New Roman" w:cs="Times New Roman"/>
          <w:sz w:val="28"/>
          <w:szCs w:val="28"/>
          <w:lang w:val="en-GB"/>
        </w:rPr>
        <w:t xml:space="preserve">e </w:t>
      </w:r>
      <w:r w:rsidR="00D34B89" w:rsidRPr="00FB4780">
        <w:rPr>
          <w:rFonts w:ascii="Times New Roman" w:hAnsi="Times New Roman" w:cs="Times New Roman"/>
          <w:sz w:val="28"/>
          <w:szCs w:val="28"/>
          <w:lang w:val="en-GB"/>
        </w:rPr>
        <w:t xml:space="preserve">also </w:t>
      </w:r>
      <w:r w:rsidR="00045A5F" w:rsidRPr="00FB4780">
        <w:rPr>
          <w:rFonts w:ascii="Times New Roman" w:hAnsi="Times New Roman" w:cs="Times New Roman"/>
          <w:sz w:val="28"/>
          <w:szCs w:val="28"/>
          <w:lang w:val="en-GB"/>
        </w:rPr>
        <w:t xml:space="preserve">have </w:t>
      </w:r>
      <w:r w:rsidR="00045A5F" w:rsidRPr="00FB4780">
        <w:rPr>
          <w:rFonts w:ascii="Times New Roman" w:hAnsi="Times New Roman" w:cs="Times New Roman"/>
          <w:b/>
          <w:sz w:val="28"/>
          <w:szCs w:val="28"/>
          <w:lang w:val="en-GB"/>
        </w:rPr>
        <w:t xml:space="preserve">human rights challenges </w:t>
      </w:r>
      <w:r w:rsidR="001C2DB5" w:rsidRPr="00FB4780">
        <w:rPr>
          <w:rFonts w:ascii="Times New Roman" w:hAnsi="Times New Roman" w:cs="Times New Roman"/>
          <w:b/>
          <w:sz w:val="28"/>
          <w:szCs w:val="28"/>
          <w:lang w:val="en-GB"/>
        </w:rPr>
        <w:t xml:space="preserve">that need </w:t>
      </w:r>
      <w:r w:rsidR="00614029" w:rsidRPr="00FB4780">
        <w:rPr>
          <w:rFonts w:ascii="Times New Roman" w:hAnsi="Times New Roman" w:cs="Times New Roman"/>
          <w:b/>
          <w:sz w:val="28"/>
          <w:szCs w:val="28"/>
          <w:lang w:val="en-GB"/>
        </w:rPr>
        <w:t xml:space="preserve">urgent </w:t>
      </w:r>
      <w:r w:rsidR="001C2DB5" w:rsidRPr="00FB4780">
        <w:rPr>
          <w:rFonts w:ascii="Times New Roman" w:hAnsi="Times New Roman" w:cs="Times New Roman"/>
          <w:b/>
          <w:sz w:val="28"/>
          <w:szCs w:val="28"/>
          <w:lang w:val="en-GB"/>
        </w:rPr>
        <w:t>attention</w:t>
      </w:r>
      <w:r w:rsidR="001C2DB5" w:rsidRPr="00FB4780">
        <w:rPr>
          <w:rFonts w:ascii="Times New Roman" w:hAnsi="Times New Roman" w:cs="Times New Roman"/>
          <w:sz w:val="28"/>
          <w:szCs w:val="28"/>
          <w:lang w:val="en-GB"/>
        </w:rPr>
        <w:t xml:space="preserve">. Many of those challenges </w:t>
      </w:r>
      <w:r w:rsidR="00473E41" w:rsidRPr="00FB4780">
        <w:rPr>
          <w:rFonts w:ascii="Times New Roman" w:hAnsi="Times New Roman" w:cs="Times New Roman"/>
          <w:sz w:val="28"/>
          <w:szCs w:val="28"/>
          <w:lang w:val="en-GB"/>
        </w:rPr>
        <w:t>are</w:t>
      </w:r>
      <w:r w:rsidR="001C2DB5" w:rsidRPr="00FB4780">
        <w:rPr>
          <w:rFonts w:ascii="Times New Roman" w:hAnsi="Times New Roman" w:cs="Times New Roman"/>
          <w:sz w:val="28"/>
          <w:szCs w:val="28"/>
          <w:lang w:val="en-GB"/>
        </w:rPr>
        <w:t xml:space="preserve"> </w:t>
      </w:r>
      <w:r w:rsidR="00D94779" w:rsidRPr="00FB4780">
        <w:rPr>
          <w:rFonts w:ascii="Times New Roman" w:hAnsi="Times New Roman" w:cs="Times New Roman"/>
          <w:sz w:val="28"/>
          <w:szCs w:val="28"/>
          <w:lang w:val="en-GB"/>
        </w:rPr>
        <w:t>under discussion</w:t>
      </w:r>
      <w:r w:rsidR="001C2DB5" w:rsidRPr="00FB4780">
        <w:rPr>
          <w:rFonts w:ascii="Times New Roman" w:hAnsi="Times New Roman" w:cs="Times New Roman"/>
          <w:sz w:val="28"/>
          <w:szCs w:val="28"/>
          <w:lang w:val="en-GB"/>
        </w:rPr>
        <w:t xml:space="preserve"> </w:t>
      </w:r>
      <w:r w:rsidR="00614029" w:rsidRPr="00FB4780">
        <w:rPr>
          <w:rFonts w:ascii="Times New Roman" w:hAnsi="Times New Roman" w:cs="Times New Roman"/>
          <w:sz w:val="28"/>
          <w:szCs w:val="28"/>
          <w:lang w:val="en-GB"/>
        </w:rPr>
        <w:t xml:space="preserve">here </w:t>
      </w:r>
      <w:r w:rsidR="001C2DB5" w:rsidRPr="00FB4780">
        <w:rPr>
          <w:rFonts w:ascii="Times New Roman" w:hAnsi="Times New Roman" w:cs="Times New Roman"/>
          <w:sz w:val="28"/>
          <w:szCs w:val="28"/>
          <w:lang w:val="en-GB"/>
        </w:rPr>
        <w:t xml:space="preserve">today. </w:t>
      </w:r>
      <w:r w:rsidR="00D865E6" w:rsidRPr="00FB4780">
        <w:rPr>
          <w:rFonts w:ascii="Times New Roman" w:hAnsi="Times New Roman" w:cs="Times New Roman"/>
          <w:sz w:val="28"/>
          <w:szCs w:val="28"/>
          <w:lang w:val="en-GB"/>
        </w:rPr>
        <w:t>I would like to</w:t>
      </w:r>
      <w:r w:rsidR="001C2DB5" w:rsidRPr="00FB4780">
        <w:rPr>
          <w:rFonts w:ascii="Times New Roman" w:hAnsi="Times New Roman" w:cs="Times New Roman"/>
          <w:sz w:val="28"/>
          <w:szCs w:val="28"/>
          <w:lang w:val="en-GB"/>
        </w:rPr>
        <w:t xml:space="preserve"> thank delegations for </w:t>
      </w:r>
      <w:r w:rsidR="00614029" w:rsidRPr="00FB4780">
        <w:rPr>
          <w:rFonts w:ascii="Times New Roman" w:hAnsi="Times New Roman" w:cs="Times New Roman"/>
          <w:sz w:val="28"/>
          <w:szCs w:val="28"/>
          <w:lang w:val="en-GB"/>
        </w:rPr>
        <w:t xml:space="preserve">their </w:t>
      </w:r>
      <w:r w:rsidR="00E10FE6" w:rsidRPr="00FB4780">
        <w:rPr>
          <w:rFonts w:ascii="Times New Roman" w:hAnsi="Times New Roman" w:cs="Times New Roman"/>
          <w:b/>
          <w:sz w:val="28"/>
          <w:szCs w:val="28"/>
          <w:lang w:val="en-GB"/>
        </w:rPr>
        <w:t xml:space="preserve">advance </w:t>
      </w:r>
      <w:r w:rsidR="001C2DB5" w:rsidRPr="00FB4780">
        <w:rPr>
          <w:rFonts w:ascii="Times New Roman" w:hAnsi="Times New Roman" w:cs="Times New Roman"/>
          <w:b/>
          <w:sz w:val="28"/>
          <w:szCs w:val="28"/>
          <w:lang w:val="en-GB"/>
        </w:rPr>
        <w:t>questions</w:t>
      </w:r>
      <w:r w:rsidR="00614029" w:rsidRPr="00FB4780">
        <w:rPr>
          <w:rFonts w:ascii="Times New Roman" w:hAnsi="Times New Roman" w:cs="Times New Roman"/>
          <w:b/>
          <w:sz w:val="28"/>
          <w:szCs w:val="28"/>
          <w:lang w:val="en-GB"/>
        </w:rPr>
        <w:t xml:space="preserve"> and comments</w:t>
      </w:r>
      <w:r w:rsidR="001C2DB5" w:rsidRPr="00FB4780">
        <w:rPr>
          <w:rFonts w:ascii="Times New Roman" w:hAnsi="Times New Roman" w:cs="Times New Roman"/>
          <w:sz w:val="28"/>
          <w:szCs w:val="28"/>
          <w:lang w:val="en-GB"/>
        </w:rPr>
        <w:t xml:space="preserve">. I will be </w:t>
      </w:r>
      <w:r w:rsidR="001C2DB5" w:rsidRPr="00FB4780">
        <w:rPr>
          <w:rFonts w:ascii="Times New Roman" w:hAnsi="Times New Roman" w:cs="Times New Roman"/>
          <w:b/>
          <w:sz w:val="28"/>
          <w:szCs w:val="28"/>
          <w:lang w:val="en-GB"/>
        </w:rPr>
        <w:t xml:space="preserve">addressing </w:t>
      </w:r>
      <w:r w:rsidR="00F9422C" w:rsidRPr="00FB4780">
        <w:rPr>
          <w:rFonts w:ascii="Times New Roman" w:hAnsi="Times New Roman" w:cs="Times New Roman"/>
          <w:b/>
          <w:sz w:val="28"/>
          <w:szCs w:val="28"/>
          <w:lang w:val="en-GB"/>
        </w:rPr>
        <w:t xml:space="preserve">many of </w:t>
      </w:r>
      <w:r w:rsidR="00614029" w:rsidRPr="00FB4780">
        <w:rPr>
          <w:rFonts w:ascii="Times New Roman" w:hAnsi="Times New Roman" w:cs="Times New Roman"/>
          <w:b/>
          <w:sz w:val="28"/>
          <w:szCs w:val="28"/>
          <w:lang w:val="en-GB"/>
        </w:rPr>
        <w:t xml:space="preserve">those </w:t>
      </w:r>
      <w:r w:rsidR="006D2B48" w:rsidRPr="00FB4780">
        <w:rPr>
          <w:rFonts w:ascii="Times New Roman" w:hAnsi="Times New Roman" w:cs="Times New Roman"/>
          <w:b/>
          <w:sz w:val="28"/>
          <w:szCs w:val="28"/>
          <w:lang w:val="en-GB"/>
        </w:rPr>
        <w:t>in this</w:t>
      </w:r>
      <w:r w:rsidR="001C2DB5" w:rsidRPr="00FB4780">
        <w:rPr>
          <w:rFonts w:ascii="Times New Roman" w:hAnsi="Times New Roman" w:cs="Times New Roman"/>
          <w:b/>
          <w:sz w:val="28"/>
          <w:szCs w:val="28"/>
          <w:lang w:val="en-GB"/>
        </w:rPr>
        <w:t xml:space="preserve"> </w:t>
      </w:r>
      <w:r w:rsidR="006D2B48" w:rsidRPr="00FB4780">
        <w:rPr>
          <w:rFonts w:ascii="Times New Roman" w:hAnsi="Times New Roman" w:cs="Times New Roman"/>
          <w:b/>
          <w:sz w:val="28"/>
          <w:szCs w:val="28"/>
          <w:lang w:val="en-GB"/>
        </w:rPr>
        <w:t xml:space="preserve">opening </w:t>
      </w:r>
      <w:r w:rsidR="001C2DB5" w:rsidRPr="00FB4780">
        <w:rPr>
          <w:rFonts w:ascii="Times New Roman" w:hAnsi="Times New Roman" w:cs="Times New Roman"/>
          <w:b/>
          <w:sz w:val="28"/>
          <w:szCs w:val="28"/>
          <w:lang w:val="en-GB"/>
        </w:rPr>
        <w:t>statement</w:t>
      </w:r>
      <w:r w:rsidR="001C2DB5" w:rsidRPr="00FB4780">
        <w:rPr>
          <w:rFonts w:ascii="Times New Roman" w:hAnsi="Times New Roman" w:cs="Times New Roman"/>
          <w:sz w:val="28"/>
          <w:szCs w:val="28"/>
          <w:lang w:val="en-GB"/>
        </w:rPr>
        <w:t>.</w:t>
      </w:r>
    </w:p>
    <w:p w14:paraId="36ECBC46" w14:textId="77777777" w:rsidR="004A511B" w:rsidRPr="00FB4780" w:rsidRDefault="004A511B" w:rsidP="0031522F">
      <w:pPr>
        <w:spacing w:after="0" w:line="360" w:lineRule="auto"/>
        <w:jc w:val="left"/>
        <w:rPr>
          <w:rFonts w:ascii="Times New Roman" w:hAnsi="Times New Roman" w:cs="Times New Roman"/>
          <w:sz w:val="28"/>
          <w:szCs w:val="28"/>
          <w:lang w:val="en-GB"/>
        </w:rPr>
      </w:pPr>
    </w:p>
    <w:p w14:paraId="32FF9A0E" w14:textId="4CE83FB7" w:rsidR="004A511B" w:rsidRPr="00FB4780" w:rsidRDefault="0018490F" w:rsidP="003E005E">
      <w:pPr>
        <w:spacing w:after="0" w:line="360" w:lineRule="auto"/>
        <w:ind w:left="720"/>
        <w:jc w:val="left"/>
        <w:rPr>
          <w:rFonts w:ascii="Times New Roman" w:hAnsi="Times New Roman" w:cs="Times New Roman"/>
          <w:sz w:val="28"/>
          <w:szCs w:val="28"/>
          <w:lang w:val="en-GB"/>
        </w:rPr>
      </w:pPr>
      <w:r w:rsidRPr="00FB4780">
        <w:rPr>
          <w:rFonts w:ascii="Times New Roman" w:hAnsi="Times New Roman" w:cs="Times New Roman"/>
          <w:sz w:val="28"/>
          <w:szCs w:val="28"/>
          <w:lang w:val="en-GB"/>
        </w:rPr>
        <w:t xml:space="preserve">I will also give an </w:t>
      </w:r>
      <w:r w:rsidRPr="00FB4780">
        <w:rPr>
          <w:rFonts w:ascii="Times New Roman" w:hAnsi="Times New Roman" w:cs="Times New Roman"/>
          <w:b/>
          <w:sz w:val="28"/>
          <w:szCs w:val="28"/>
          <w:lang w:val="en-GB"/>
        </w:rPr>
        <w:t>overview of the most recent steps</w:t>
      </w:r>
      <w:r w:rsidRPr="00FB4780">
        <w:rPr>
          <w:rFonts w:ascii="Times New Roman" w:hAnsi="Times New Roman" w:cs="Times New Roman"/>
          <w:sz w:val="28"/>
          <w:szCs w:val="28"/>
          <w:lang w:val="en-GB"/>
        </w:rPr>
        <w:t xml:space="preserve"> taken in the field of human rights in my country. In our national </w:t>
      </w:r>
      <w:r w:rsidRPr="00FB4780">
        <w:rPr>
          <w:rFonts w:ascii="Times New Roman" w:hAnsi="Times New Roman" w:cs="Times New Roman"/>
          <w:b/>
          <w:sz w:val="28"/>
          <w:szCs w:val="28"/>
          <w:lang w:val="en-GB"/>
        </w:rPr>
        <w:t>UPR Report</w:t>
      </w:r>
      <w:r w:rsidRPr="00FB4780">
        <w:rPr>
          <w:rFonts w:ascii="Times New Roman" w:hAnsi="Times New Roman" w:cs="Times New Roman"/>
          <w:sz w:val="28"/>
          <w:szCs w:val="28"/>
          <w:lang w:val="en-GB"/>
        </w:rPr>
        <w:t xml:space="preserve">, you will find detailed information on many of these questions. </w:t>
      </w:r>
      <w:r w:rsidR="005F244D" w:rsidRPr="00FB4780">
        <w:rPr>
          <w:rFonts w:ascii="Times New Roman" w:hAnsi="Times New Roman" w:cs="Times New Roman"/>
          <w:sz w:val="28"/>
          <w:szCs w:val="28"/>
          <w:lang w:val="en-GB"/>
        </w:rPr>
        <w:t>I</w:t>
      </w:r>
      <w:r w:rsidRPr="00FB4780">
        <w:rPr>
          <w:rFonts w:ascii="Times New Roman" w:hAnsi="Times New Roman" w:cs="Times New Roman"/>
          <w:sz w:val="28"/>
          <w:szCs w:val="28"/>
          <w:lang w:val="en-GB"/>
        </w:rPr>
        <w:t xml:space="preserve">n some areas, </w:t>
      </w:r>
      <w:r w:rsidR="004578AE" w:rsidRPr="00FB4780">
        <w:rPr>
          <w:rFonts w:ascii="Times New Roman" w:hAnsi="Times New Roman" w:cs="Times New Roman"/>
          <w:sz w:val="28"/>
          <w:szCs w:val="28"/>
          <w:lang w:val="en-GB"/>
        </w:rPr>
        <w:t xml:space="preserve">important </w:t>
      </w:r>
      <w:r w:rsidRPr="00FB4780">
        <w:rPr>
          <w:rFonts w:ascii="Times New Roman" w:hAnsi="Times New Roman" w:cs="Times New Roman"/>
          <w:sz w:val="28"/>
          <w:szCs w:val="28"/>
          <w:lang w:val="en-GB"/>
        </w:rPr>
        <w:t xml:space="preserve">steps forward have </w:t>
      </w:r>
      <w:r w:rsidR="006D2B48" w:rsidRPr="00FB4780">
        <w:rPr>
          <w:rFonts w:ascii="Times New Roman" w:hAnsi="Times New Roman" w:cs="Times New Roman"/>
          <w:sz w:val="28"/>
          <w:szCs w:val="28"/>
          <w:lang w:val="en-GB"/>
        </w:rPr>
        <w:t xml:space="preserve">been taken in the recent months, </w:t>
      </w:r>
      <w:r w:rsidRPr="00FB4780">
        <w:rPr>
          <w:rFonts w:ascii="Times New Roman" w:hAnsi="Times New Roman" w:cs="Times New Roman"/>
          <w:sz w:val="28"/>
          <w:szCs w:val="28"/>
          <w:lang w:val="en-GB"/>
        </w:rPr>
        <w:t xml:space="preserve">after the provision of </w:t>
      </w:r>
      <w:r w:rsidR="00614029" w:rsidRPr="00FB4780">
        <w:rPr>
          <w:rFonts w:ascii="Times New Roman" w:hAnsi="Times New Roman" w:cs="Times New Roman"/>
          <w:sz w:val="28"/>
          <w:szCs w:val="28"/>
          <w:lang w:val="en-GB"/>
        </w:rPr>
        <w:t xml:space="preserve">our fourth UPR </w:t>
      </w:r>
      <w:r w:rsidRPr="00FB4780">
        <w:rPr>
          <w:rFonts w:ascii="Times New Roman" w:hAnsi="Times New Roman" w:cs="Times New Roman"/>
          <w:sz w:val="28"/>
          <w:szCs w:val="28"/>
          <w:lang w:val="en-GB"/>
        </w:rPr>
        <w:t xml:space="preserve">report. </w:t>
      </w:r>
    </w:p>
    <w:p w14:paraId="12C5CFA6" w14:textId="77777777" w:rsidR="00D865E6" w:rsidRPr="00FB4780" w:rsidRDefault="00D865E6" w:rsidP="0031522F">
      <w:pPr>
        <w:spacing w:after="0" w:line="360" w:lineRule="auto"/>
        <w:jc w:val="left"/>
        <w:rPr>
          <w:rFonts w:ascii="Times New Roman" w:hAnsi="Times New Roman" w:cs="Times New Roman"/>
          <w:sz w:val="28"/>
          <w:szCs w:val="28"/>
          <w:lang w:val="en-GB"/>
        </w:rPr>
      </w:pPr>
    </w:p>
    <w:p w14:paraId="49BBCE7F" w14:textId="77777777" w:rsidR="001C2DB5" w:rsidRPr="00FB4780" w:rsidRDefault="001C2DB5" w:rsidP="003E005E">
      <w:pPr>
        <w:spacing w:after="0" w:line="360" w:lineRule="auto"/>
        <w:ind w:left="720"/>
        <w:jc w:val="left"/>
        <w:rPr>
          <w:rFonts w:ascii="Times New Roman" w:hAnsi="Times New Roman" w:cs="Times New Roman"/>
          <w:sz w:val="28"/>
          <w:szCs w:val="28"/>
          <w:lang w:val="en-GB"/>
        </w:rPr>
      </w:pPr>
      <w:r w:rsidRPr="00FB4780">
        <w:rPr>
          <w:rFonts w:ascii="Times New Roman" w:hAnsi="Times New Roman" w:cs="Times New Roman"/>
          <w:sz w:val="28"/>
          <w:szCs w:val="28"/>
          <w:lang w:val="en-GB"/>
        </w:rPr>
        <w:t>Chair,</w:t>
      </w:r>
    </w:p>
    <w:p w14:paraId="44EDCB02" w14:textId="77777777" w:rsidR="00BC5666" w:rsidRPr="00FB4780" w:rsidRDefault="00BC5666" w:rsidP="0031522F">
      <w:pPr>
        <w:tabs>
          <w:tab w:val="left" w:pos="567"/>
        </w:tabs>
        <w:spacing w:after="0" w:line="360" w:lineRule="auto"/>
        <w:jc w:val="left"/>
        <w:rPr>
          <w:rFonts w:ascii="Times New Roman" w:hAnsi="Times New Roman" w:cs="Times New Roman"/>
          <w:sz w:val="28"/>
          <w:szCs w:val="28"/>
          <w:lang w:val="en-GB"/>
        </w:rPr>
      </w:pPr>
    </w:p>
    <w:p w14:paraId="7191E2A4" w14:textId="3E13806C" w:rsidR="002B2DE3" w:rsidRPr="00FB4780" w:rsidRDefault="005F244D" w:rsidP="003E005E">
      <w:pPr>
        <w:spacing w:after="0" w:line="360" w:lineRule="auto"/>
        <w:ind w:left="720"/>
        <w:jc w:val="left"/>
        <w:rPr>
          <w:rFonts w:ascii="Times New Roman" w:hAnsi="Times New Roman" w:cs="Times New Roman"/>
          <w:sz w:val="28"/>
          <w:szCs w:val="28"/>
          <w:lang w:val="en-GB"/>
        </w:rPr>
      </w:pPr>
      <w:r w:rsidRPr="00FB4780">
        <w:rPr>
          <w:rFonts w:ascii="Times New Roman" w:hAnsi="Times New Roman" w:cs="Times New Roman"/>
          <w:sz w:val="28"/>
          <w:szCs w:val="28"/>
          <w:lang w:val="en-GB"/>
        </w:rPr>
        <w:t>F</w:t>
      </w:r>
      <w:r w:rsidR="00BC5666" w:rsidRPr="00FB4780">
        <w:rPr>
          <w:rFonts w:ascii="Times New Roman" w:hAnsi="Times New Roman" w:cs="Times New Roman"/>
          <w:sz w:val="28"/>
          <w:szCs w:val="28"/>
          <w:lang w:val="en-GB"/>
        </w:rPr>
        <w:t xml:space="preserve">undamental and human rights </w:t>
      </w:r>
      <w:r w:rsidRPr="00FB4780">
        <w:rPr>
          <w:rFonts w:ascii="Times New Roman" w:hAnsi="Times New Roman" w:cs="Times New Roman"/>
          <w:sz w:val="28"/>
          <w:szCs w:val="28"/>
          <w:lang w:val="en-GB"/>
        </w:rPr>
        <w:t xml:space="preserve">as well as </w:t>
      </w:r>
      <w:r w:rsidR="00BC5666" w:rsidRPr="00FB4780">
        <w:rPr>
          <w:rFonts w:ascii="Times New Roman" w:hAnsi="Times New Roman" w:cs="Times New Roman"/>
          <w:sz w:val="28"/>
          <w:szCs w:val="28"/>
          <w:lang w:val="en-GB"/>
        </w:rPr>
        <w:t xml:space="preserve">legal protection </w:t>
      </w:r>
      <w:r w:rsidRPr="00FB4780">
        <w:rPr>
          <w:rFonts w:ascii="Times New Roman" w:hAnsi="Times New Roman" w:cs="Times New Roman"/>
          <w:sz w:val="28"/>
          <w:szCs w:val="28"/>
          <w:lang w:val="en-GB"/>
        </w:rPr>
        <w:t xml:space="preserve">form the very basis of Prime </w:t>
      </w:r>
      <w:r w:rsidR="00473E41" w:rsidRPr="00FB4780">
        <w:rPr>
          <w:rFonts w:ascii="Times New Roman" w:hAnsi="Times New Roman" w:cs="Times New Roman"/>
          <w:sz w:val="28"/>
          <w:szCs w:val="28"/>
          <w:lang w:val="en-GB"/>
        </w:rPr>
        <w:t xml:space="preserve">Minister </w:t>
      </w:r>
      <w:r w:rsidRPr="00FB4780">
        <w:rPr>
          <w:rFonts w:ascii="Times New Roman" w:hAnsi="Times New Roman" w:cs="Times New Roman"/>
          <w:sz w:val="28"/>
          <w:szCs w:val="28"/>
          <w:lang w:val="en-GB"/>
        </w:rPr>
        <w:t xml:space="preserve">Sanna Marin’s </w:t>
      </w:r>
      <w:r w:rsidRPr="00FB4780">
        <w:rPr>
          <w:rFonts w:ascii="Times New Roman" w:hAnsi="Times New Roman" w:cs="Times New Roman"/>
          <w:b/>
          <w:sz w:val="28"/>
          <w:szCs w:val="28"/>
          <w:lang w:val="en-GB"/>
        </w:rPr>
        <w:t>Government Programme</w:t>
      </w:r>
      <w:r w:rsidRPr="00FB4780">
        <w:rPr>
          <w:rFonts w:ascii="Times New Roman" w:hAnsi="Times New Roman" w:cs="Times New Roman"/>
          <w:sz w:val="28"/>
          <w:szCs w:val="28"/>
          <w:lang w:val="en-GB"/>
        </w:rPr>
        <w:t xml:space="preserve">. According to the Programme, Finland’s foreign </w:t>
      </w:r>
      <w:r w:rsidR="002B2DE3" w:rsidRPr="00FB4780">
        <w:rPr>
          <w:rFonts w:ascii="Times New Roman" w:hAnsi="Times New Roman" w:cs="Times New Roman"/>
          <w:sz w:val="28"/>
          <w:szCs w:val="28"/>
          <w:lang w:val="en-GB"/>
        </w:rPr>
        <w:t xml:space="preserve">and security </w:t>
      </w:r>
      <w:r w:rsidR="00E10FE6" w:rsidRPr="00FB4780">
        <w:rPr>
          <w:rFonts w:ascii="Times New Roman" w:hAnsi="Times New Roman" w:cs="Times New Roman"/>
          <w:sz w:val="28"/>
          <w:szCs w:val="28"/>
          <w:lang w:val="en-GB"/>
        </w:rPr>
        <w:t xml:space="preserve">policy </w:t>
      </w:r>
      <w:r w:rsidR="002B2DE3" w:rsidRPr="00FB4780">
        <w:rPr>
          <w:rFonts w:ascii="Times New Roman" w:hAnsi="Times New Roman" w:cs="Times New Roman"/>
          <w:sz w:val="28"/>
          <w:szCs w:val="28"/>
          <w:lang w:val="en-GB"/>
        </w:rPr>
        <w:t xml:space="preserve">as well as </w:t>
      </w:r>
      <w:r w:rsidR="00E10FE6" w:rsidRPr="00FB4780">
        <w:rPr>
          <w:rFonts w:ascii="Times New Roman" w:hAnsi="Times New Roman" w:cs="Times New Roman"/>
          <w:sz w:val="28"/>
          <w:szCs w:val="28"/>
          <w:lang w:val="en-GB"/>
        </w:rPr>
        <w:t>development policy</w:t>
      </w:r>
      <w:r w:rsidRPr="00FB4780">
        <w:rPr>
          <w:rFonts w:ascii="Times New Roman" w:hAnsi="Times New Roman" w:cs="Times New Roman"/>
          <w:sz w:val="28"/>
          <w:szCs w:val="28"/>
          <w:lang w:val="en-GB"/>
        </w:rPr>
        <w:t xml:space="preserve"> are human-rights-based. </w:t>
      </w:r>
      <w:r w:rsidR="002B2DE3" w:rsidRPr="00FB4780">
        <w:rPr>
          <w:rFonts w:ascii="Times New Roman" w:hAnsi="Times New Roman" w:cs="Times New Roman"/>
          <w:sz w:val="28"/>
          <w:szCs w:val="28"/>
          <w:lang w:val="en-GB"/>
        </w:rPr>
        <w:t xml:space="preserve"> This was reaffirmed in the </w:t>
      </w:r>
      <w:r w:rsidR="002B2DE3" w:rsidRPr="00FB4780">
        <w:rPr>
          <w:rFonts w:ascii="Times New Roman" w:hAnsi="Times New Roman" w:cs="Times New Roman"/>
          <w:b/>
          <w:sz w:val="28"/>
          <w:szCs w:val="28"/>
          <w:lang w:val="en-GB"/>
        </w:rPr>
        <w:t>Government’s Human Rights Report</w:t>
      </w:r>
      <w:r w:rsidR="002B2DE3" w:rsidRPr="00FB4780">
        <w:rPr>
          <w:rFonts w:ascii="Times New Roman" w:hAnsi="Times New Roman" w:cs="Times New Roman"/>
          <w:sz w:val="28"/>
          <w:szCs w:val="28"/>
          <w:lang w:val="en-GB"/>
        </w:rPr>
        <w:t xml:space="preserve"> given to Parliament in the end of last year. </w:t>
      </w:r>
    </w:p>
    <w:p w14:paraId="04B0A265" w14:textId="77777777" w:rsidR="002B2DE3" w:rsidRPr="00FB4780" w:rsidRDefault="002B2DE3" w:rsidP="0031522F">
      <w:pPr>
        <w:tabs>
          <w:tab w:val="left" w:pos="567"/>
        </w:tabs>
        <w:spacing w:after="0" w:line="360" w:lineRule="auto"/>
        <w:jc w:val="left"/>
        <w:rPr>
          <w:rFonts w:ascii="Times New Roman" w:hAnsi="Times New Roman" w:cs="Times New Roman"/>
          <w:sz w:val="28"/>
          <w:szCs w:val="28"/>
          <w:lang w:val="en-GB"/>
        </w:rPr>
      </w:pPr>
    </w:p>
    <w:p w14:paraId="2C0D173E" w14:textId="77777777" w:rsidR="003E005E" w:rsidRPr="00FB4780" w:rsidRDefault="003E005E">
      <w:pPr>
        <w:jc w:val="left"/>
        <w:rPr>
          <w:rFonts w:ascii="Times New Roman" w:hAnsi="Times New Roman" w:cs="Times New Roman"/>
          <w:sz w:val="28"/>
          <w:szCs w:val="28"/>
          <w:lang w:val="en-GB"/>
        </w:rPr>
      </w:pPr>
      <w:r w:rsidRPr="00FB4780">
        <w:rPr>
          <w:rFonts w:ascii="Times New Roman" w:hAnsi="Times New Roman" w:cs="Times New Roman"/>
          <w:sz w:val="28"/>
          <w:szCs w:val="28"/>
          <w:lang w:val="en-GB"/>
        </w:rPr>
        <w:br w:type="page"/>
      </w:r>
    </w:p>
    <w:p w14:paraId="0752B710" w14:textId="08367402" w:rsidR="00C2392C" w:rsidRPr="00FB4780" w:rsidRDefault="006E0503" w:rsidP="003E005E">
      <w:pPr>
        <w:tabs>
          <w:tab w:val="left" w:pos="567"/>
        </w:tabs>
        <w:spacing w:after="0" w:line="360" w:lineRule="auto"/>
        <w:ind w:left="720"/>
        <w:jc w:val="left"/>
        <w:rPr>
          <w:rFonts w:ascii="Times New Roman" w:hAnsi="Times New Roman" w:cs="Times New Roman"/>
          <w:sz w:val="28"/>
          <w:szCs w:val="28"/>
          <w:lang w:val="en-GB"/>
        </w:rPr>
      </w:pPr>
      <w:r w:rsidRPr="00FB4780">
        <w:rPr>
          <w:rFonts w:ascii="Times New Roman" w:hAnsi="Times New Roman" w:cs="Times New Roman"/>
          <w:sz w:val="28"/>
          <w:szCs w:val="28"/>
          <w:lang w:val="en-GB"/>
        </w:rPr>
        <w:lastRenderedPageBreak/>
        <w:t>Finland’s long-</w:t>
      </w:r>
      <w:r w:rsidR="006D2B48" w:rsidRPr="00FB4780">
        <w:rPr>
          <w:rFonts w:ascii="Times New Roman" w:hAnsi="Times New Roman" w:cs="Times New Roman"/>
          <w:sz w:val="28"/>
          <w:szCs w:val="28"/>
          <w:lang w:val="en-GB"/>
        </w:rPr>
        <w:t xml:space="preserve">time priority remains the advancement of the rights of </w:t>
      </w:r>
      <w:r w:rsidR="006D2B48" w:rsidRPr="00FB4780">
        <w:rPr>
          <w:rFonts w:ascii="Times New Roman" w:hAnsi="Times New Roman" w:cs="Times New Roman"/>
          <w:b/>
          <w:sz w:val="28"/>
          <w:szCs w:val="28"/>
          <w:lang w:val="en-GB"/>
        </w:rPr>
        <w:t>women and girls</w:t>
      </w:r>
      <w:r w:rsidR="006D2B48" w:rsidRPr="00FB4780">
        <w:rPr>
          <w:rFonts w:ascii="Times New Roman" w:hAnsi="Times New Roman" w:cs="Times New Roman"/>
          <w:sz w:val="28"/>
          <w:szCs w:val="28"/>
          <w:lang w:val="en-GB"/>
        </w:rPr>
        <w:t xml:space="preserve">, in all their diversity, as well as </w:t>
      </w:r>
      <w:r w:rsidR="006D2B48" w:rsidRPr="00FB4780">
        <w:rPr>
          <w:rFonts w:ascii="Times New Roman" w:hAnsi="Times New Roman" w:cs="Times New Roman"/>
          <w:b/>
          <w:sz w:val="28"/>
          <w:szCs w:val="28"/>
          <w:lang w:val="en-GB"/>
        </w:rPr>
        <w:t>gender equality</w:t>
      </w:r>
      <w:r w:rsidR="006D2B48" w:rsidRPr="00FB4780">
        <w:rPr>
          <w:rFonts w:ascii="Times New Roman" w:hAnsi="Times New Roman" w:cs="Times New Roman"/>
          <w:sz w:val="28"/>
          <w:szCs w:val="28"/>
          <w:lang w:val="en-GB"/>
        </w:rPr>
        <w:t xml:space="preserve"> in all fields of life. </w:t>
      </w:r>
      <w:r w:rsidR="001B6090" w:rsidRPr="00FB4780">
        <w:rPr>
          <w:rFonts w:ascii="Times New Roman" w:hAnsi="Times New Roman" w:cs="Times New Roman"/>
          <w:sz w:val="28"/>
          <w:szCs w:val="28"/>
          <w:lang w:val="en-GB"/>
        </w:rPr>
        <w:t xml:space="preserve">The Government is placing particular attention to </w:t>
      </w:r>
      <w:r w:rsidR="006D2B48" w:rsidRPr="00FB4780">
        <w:rPr>
          <w:rFonts w:ascii="Times New Roman" w:hAnsi="Times New Roman" w:cs="Times New Roman"/>
          <w:sz w:val="28"/>
          <w:szCs w:val="28"/>
          <w:lang w:val="en-GB"/>
        </w:rPr>
        <w:t xml:space="preserve">defending </w:t>
      </w:r>
      <w:r w:rsidR="001B6090" w:rsidRPr="00FB4780">
        <w:rPr>
          <w:rFonts w:ascii="Times New Roman" w:hAnsi="Times New Roman" w:cs="Times New Roman"/>
          <w:sz w:val="28"/>
          <w:szCs w:val="28"/>
          <w:lang w:val="en-GB"/>
        </w:rPr>
        <w:t xml:space="preserve">the rights of </w:t>
      </w:r>
      <w:r w:rsidR="005F244D" w:rsidRPr="00FB4780">
        <w:rPr>
          <w:rFonts w:ascii="Times New Roman" w:hAnsi="Times New Roman" w:cs="Times New Roman"/>
          <w:sz w:val="28"/>
          <w:szCs w:val="28"/>
          <w:lang w:val="en-GB"/>
        </w:rPr>
        <w:t xml:space="preserve">those in the </w:t>
      </w:r>
      <w:r w:rsidR="005F244D" w:rsidRPr="00FB4780">
        <w:rPr>
          <w:rFonts w:ascii="Times New Roman" w:hAnsi="Times New Roman" w:cs="Times New Roman"/>
          <w:b/>
          <w:sz w:val="28"/>
          <w:szCs w:val="28"/>
          <w:lang w:val="en-GB"/>
        </w:rPr>
        <w:t xml:space="preserve">most vulnerable </w:t>
      </w:r>
      <w:r w:rsidR="001B6090" w:rsidRPr="00FB4780">
        <w:rPr>
          <w:rFonts w:ascii="Times New Roman" w:hAnsi="Times New Roman" w:cs="Times New Roman"/>
          <w:b/>
          <w:sz w:val="28"/>
          <w:szCs w:val="28"/>
          <w:lang w:val="en-GB"/>
        </w:rPr>
        <w:t>positions</w:t>
      </w:r>
      <w:r w:rsidR="005F244D" w:rsidRPr="00FB4780">
        <w:rPr>
          <w:rFonts w:ascii="Times New Roman" w:hAnsi="Times New Roman" w:cs="Times New Roman"/>
          <w:sz w:val="28"/>
          <w:szCs w:val="28"/>
          <w:lang w:val="en-GB"/>
        </w:rPr>
        <w:t>. These include, among others, persons with disabilities</w:t>
      </w:r>
      <w:r w:rsidR="001B6090" w:rsidRPr="00FB4780">
        <w:rPr>
          <w:rFonts w:ascii="Times New Roman" w:hAnsi="Times New Roman" w:cs="Times New Roman"/>
          <w:sz w:val="28"/>
          <w:szCs w:val="28"/>
          <w:lang w:val="en-GB"/>
        </w:rPr>
        <w:t>, indigenous peoples</w:t>
      </w:r>
      <w:r w:rsidR="005F244D" w:rsidRPr="00FB4780">
        <w:rPr>
          <w:rFonts w:ascii="Times New Roman" w:hAnsi="Times New Roman" w:cs="Times New Roman"/>
          <w:sz w:val="28"/>
          <w:szCs w:val="28"/>
          <w:lang w:val="en-GB"/>
        </w:rPr>
        <w:t xml:space="preserve"> and </w:t>
      </w:r>
      <w:r w:rsidR="001B6090" w:rsidRPr="00FB4780">
        <w:rPr>
          <w:rFonts w:ascii="Times New Roman" w:hAnsi="Times New Roman" w:cs="Times New Roman"/>
          <w:sz w:val="28"/>
          <w:szCs w:val="28"/>
          <w:lang w:val="en-GB"/>
        </w:rPr>
        <w:t>persons belonging to various minorities</w:t>
      </w:r>
      <w:r w:rsidR="006D2B48" w:rsidRPr="00FB4780">
        <w:rPr>
          <w:rFonts w:ascii="Times New Roman" w:hAnsi="Times New Roman" w:cs="Times New Roman"/>
          <w:sz w:val="28"/>
          <w:szCs w:val="28"/>
          <w:lang w:val="en-GB"/>
        </w:rPr>
        <w:t>, including the Roma</w:t>
      </w:r>
      <w:r w:rsidR="001B6090" w:rsidRPr="00FB4780">
        <w:rPr>
          <w:rFonts w:ascii="Times New Roman" w:hAnsi="Times New Roman" w:cs="Times New Roman"/>
          <w:sz w:val="28"/>
          <w:szCs w:val="28"/>
          <w:lang w:val="en-GB"/>
        </w:rPr>
        <w:t xml:space="preserve">. </w:t>
      </w:r>
    </w:p>
    <w:p w14:paraId="0B45A766" w14:textId="77777777" w:rsidR="00C2392C" w:rsidRPr="00FB4780" w:rsidRDefault="00C2392C" w:rsidP="0031522F">
      <w:pPr>
        <w:tabs>
          <w:tab w:val="left" w:pos="567"/>
        </w:tabs>
        <w:spacing w:after="0" w:line="360" w:lineRule="auto"/>
        <w:jc w:val="left"/>
        <w:rPr>
          <w:rFonts w:ascii="Times New Roman" w:hAnsi="Times New Roman" w:cs="Times New Roman"/>
          <w:sz w:val="28"/>
          <w:szCs w:val="28"/>
          <w:lang w:val="en-GB"/>
        </w:rPr>
      </w:pPr>
    </w:p>
    <w:p w14:paraId="0A33AB95" w14:textId="138E7A78" w:rsidR="00C2392C" w:rsidRPr="00FB4780" w:rsidRDefault="002B2DE3" w:rsidP="003E005E">
      <w:pPr>
        <w:tabs>
          <w:tab w:val="left" w:pos="567"/>
        </w:tabs>
        <w:spacing w:after="0" w:line="360" w:lineRule="auto"/>
        <w:ind w:left="720"/>
        <w:jc w:val="left"/>
        <w:rPr>
          <w:rFonts w:ascii="Times New Roman" w:hAnsi="Times New Roman" w:cs="Times New Roman"/>
          <w:sz w:val="28"/>
          <w:szCs w:val="28"/>
          <w:lang w:val="en-GB"/>
        </w:rPr>
      </w:pPr>
      <w:r w:rsidRPr="00FB4780">
        <w:rPr>
          <w:rFonts w:ascii="Times New Roman" w:hAnsi="Times New Roman" w:cs="Times New Roman"/>
          <w:sz w:val="28"/>
          <w:szCs w:val="28"/>
          <w:lang w:val="en-GB"/>
        </w:rPr>
        <w:t xml:space="preserve">The significance of </w:t>
      </w:r>
      <w:r w:rsidRPr="00FB4780">
        <w:rPr>
          <w:rFonts w:ascii="Times New Roman" w:hAnsi="Times New Roman" w:cs="Times New Roman"/>
          <w:b/>
          <w:sz w:val="28"/>
          <w:szCs w:val="28"/>
          <w:lang w:val="en-GB"/>
        </w:rPr>
        <w:t xml:space="preserve">civil society </w:t>
      </w:r>
      <w:r w:rsidRPr="00FB4780">
        <w:rPr>
          <w:rFonts w:ascii="Times New Roman" w:hAnsi="Times New Roman" w:cs="Times New Roman"/>
          <w:sz w:val="28"/>
          <w:szCs w:val="28"/>
          <w:lang w:val="en-GB"/>
        </w:rPr>
        <w:t xml:space="preserve">in monitoring and promoting the implementation </w:t>
      </w:r>
      <w:r w:rsidR="00D94779" w:rsidRPr="00FB4780">
        <w:rPr>
          <w:rFonts w:ascii="Times New Roman" w:hAnsi="Times New Roman" w:cs="Times New Roman"/>
          <w:sz w:val="28"/>
          <w:szCs w:val="28"/>
          <w:lang w:val="en-GB"/>
        </w:rPr>
        <w:t xml:space="preserve">of </w:t>
      </w:r>
      <w:r w:rsidRPr="00FB4780">
        <w:rPr>
          <w:rFonts w:ascii="Times New Roman" w:hAnsi="Times New Roman" w:cs="Times New Roman"/>
          <w:sz w:val="28"/>
          <w:szCs w:val="28"/>
          <w:lang w:val="en-GB"/>
        </w:rPr>
        <w:t xml:space="preserve">human rights has increased. The activities of human rights defenders have positive effects on fundamental and human rights development locally, nationally, regionally and globally. </w:t>
      </w:r>
      <w:r w:rsidR="00C2392C" w:rsidRPr="00FB4780">
        <w:rPr>
          <w:rFonts w:ascii="Times New Roman" w:hAnsi="Times New Roman" w:cs="Times New Roman"/>
          <w:sz w:val="28"/>
          <w:szCs w:val="28"/>
          <w:lang w:val="en-GB"/>
        </w:rPr>
        <w:t xml:space="preserve">Finland places special emphasis </w:t>
      </w:r>
      <w:r w:rsidR="009953DB" w:rsidRPr="00FB4780">
        <w:rPr>
          <w:rFonts w:ascii="Times New Roman" w:hAnsi="Times New Roman" w:cs="Times New Roman"/>
          <w:sz w:val="28"/>
          <w:szCs w:val="28"/>
          <w:lang w:val="en-GB"/>
        </w:rPr>
        <w:t>on</w:t>
      </w:r>
      <w:r w:rsidR="00C2392C" w:rsidRPr="00FB4780">
        <w:rPr>
          <w:rFonts w:ascii="Times New Roman" w:hAnsi="Times New Roman" w:cs="Times New Roman"/>
          <w:sz w:val="28"/>
          <w:szCs w:val="28"/>
          <w:lang w:val="en-GB"/>
        </w:rPr>
        <w:t xml:space="preserve"> supporting civil society and human rights defenders all over the world. The Ministry for Foreign Affairs has this year updated our </w:t>
      </w:r>
      <w:r w:rsidR="00C2392C" w:rsidRPr="00FB4780">
        <w:rPr>
          <w:rFonts w:ascii="Times New Roman" w:hAnsi="Times New Roman" w:cs="Times New Roman"/>
          <w:b/>
          <w:sz w:val="28"/>
          <w:szCs w:val="28"/>
          <w:lang w:val="en-GB"/>
        </w:rPr>
        <w:t>national guidelines on human rights defenders</w:t>
      </w:r>
      <w:r w:rsidR="009953DB" w:rsidRPr="00FB4780">
        <w:rPr>
          <w:rFonts w:ascii="Times New Roman" w:hAnsi="Times New Roman" w:cs="Times New Roman"/>
          <w:sz w:val="28"/>
          <w:szCs w:val="28"/>
          <w:lang w:val="en-GB"/>
        </w:rPr>
        <w:t>.</w:t>
      </w:r>
      <w:r w:rsidR="007356FD" w:rsidRPr="00FB4780">
        <w:rPr>
          <w:rFonts w:ascii="Times New Roman" w:hAnsi="Times New Roman" w:cs="Times New Roman"/>
          <w:sz w:val="28"/>
          <w:szCs w:val="28"/>
          <w:lang w:val="en-GB"/>
        </w:rPr>
        <w:t xml:space="preserve"> </w:t>
      </w:r>
    </w:p>
    <w:p w14:paraId="7B4A1717" w14:textId="77777777" w:rsidR="00C2392C" w:rsidRPr="00FB4780" w:rsidRDefault="00C2392C" w:rsidP="0031522F">
      <w:pPr>
        <w:tabs>
          <w:tab w:val="left" w:pos="567"/>
        </w:tabs>
        <w:spacing w:after="0" w:line="360" w:lineRule="auto"/>
        <w:jc w:val="left"/>
        <w:rPr>
          <w:rFonts w:ascii="Times New Roman" w:hAnsi="Times New Roman" w:cs="Times New Roman"/>
          <w:sz w:val="28"/>
          <w:szCs w:val="28"/>
          <w:lang w:val="en-GB"/>
        </w:rPr>
      </w:pPr>
    </w:p>
    <w:p w14:paraId="0B42AC49" w14:textId="77777777" w:rsidR="006D2B48" w:rsidRPr="00FB4780" w:rsidRDefault="006D2B48" w:rsidP="003E005E">
      <w:pPr>
        <w:tabs>
          <w:tab w:val="left" w:pos="567"/>
        </w:tabs>
        <w:spacing w:after="0" w:line="360" w:lineRule="auto"/>
        <w:ind w:left="720"/>
        <w:jc w:val="left"/>
        <w:rPr>
          <w:rFonts w:ascii="Times New Roman" w:hAnsi="Times New Roman" w:cs="Times New Roman"/>
          <w:sz w:val="28"/>
          <w:szCs w:val="28"/>
          <w:lang w:val="en-GB"/>
        </w:rPr>
      </w:pPr>
      <w:r w:rsidRPr="00FB4780">
        <w:rPr>
          <w:rFonts w:ascii="Times New Roman" w:hAnsi="Times New Roman" w:cs="Times New Roman"/>
          <w:sz w:val="28"/>
          <w:szCs w:val="28"/>
          <w:lang w:val="en-GB"/>
        </w:rPr>
        <w:t>Chair,</w:t>
      </w:r>
    </w:p>
    <w:p w14:paraId="17D81A87" w14:textId="77777777" w:rsidR="006D2B48" w:rsidRPr="00FB4780" w:rsidRDefault="006D2B48" w:rsidP="0031522F">
      <w:pPr>
        <w:tabs>
          <w:tab w:val="left" w:pos="567"/>
        </w:tabs>
        <w:spacing w:after="0" w:line="360" w:lineRule="auto"/>
        <w:jc w:val="left"/>
        <w:rPr>
          <w:rFonts w:ascii="Times New Roman" w:hAnsi="Times New Roman" w:cs="Times New Roman"/>
          <w:sz w:val="28"/>
          <w:szCs w:val="28"/>
          <w:lang w:val="en-GB"/>
        </w:rPr>
      </w:pPr>
    </w:p>
    <w:p w14:paraId="7BFDA7EC" w14:textId="063AB5F4" w:rsidR="003E005E" w:rsidRPr="00FB4780" w:rsidRDefault="00BC5666" w:rsidP="003E005E">
      <w:pPr>
        <w:tabs>
          <w:tab w:val="left" w:pos="567"/>
        </w:tabs>
        <w:spacing w:after="0" w:line="360" w:lineRule="auto"/>
        <w:ind w:left="720"/>
        <w:jc w:val="left"/>
        <w:rPr>
          <w:rFonts w:ascii="Times New Roman" w:hAnsi="Times New Roman" w:cs="Times New Roman"/>
          <w:sz w:val="28"/>
          <w:szCs w:val="28"/>
          <w:lang w:val="en-GB"/>
        </w:rPr>
      </w:pPr>
      <w:r w:rsidRPr="00FB4780">
        <w:rPr>
          <w:rFonts w:ascii="Times New Roman" w:hAnsi="Times New Roman" w:cs="Times New Roman"/>
          <w:sz w:val="28"/>
          <w:szCs w:val="28"/>
          <w:lang w:val="en-GB"/>
        </w:rPr>
        <w:t xml:space="preserve">The third </w:t>
      </w:r>
      <w:r w:rsidRPr="00FB4780">
        <w:rPr>
          <w:rFonts w:ascii="Times New Roman" w:hAnsi="Times New Roman" w:cs="Times New Roman"/>
          <w:b/>
          <w:sz w:val="28"/>
          <w:szCs w:val="28"/>
          <w:lang w:val="en-GB"/>
        </w:rPr>
        <w:t>National Action Plan on Fundamental and Human R</w:t>
      </w:r>
      <w:r w:rsidR="00000243" w:rsidRPr="00FB4780">
        <w:rPr>
          <w:rFonts w:ascii="Times New Roman" w:hAnsi="Times New Roman" w:cs="Times New Roman"/>
          <w:b/>
          <w:sz w:val="28"/>
          <w:szCs w:val="28"/>
          <w:lang w:val="en-GB"/>
        </w:rPr>
        <w:t>ights</w:t>
      </w:r>
      <w:r w:rsidR="00000243" w:rsidRPr="00FB4780">
        <w:rPr>
          <w:rFonts w:ascii="Times New Roman" w:hAnsi="Times New Roman" w:cs="Times New Roman"/>
          <w:sz w:val="28"/>
          <w:szCs w:val="28"/>
          <w:lang w:val="en-GB"/>
        </w:rPr>
        <w:t xml:space="preserve">, covering the period 2020 to </w:t>
      </w:r>
      <w:r w:rsidRPr="00FB4780">
        <w:rPr>
          <w:rFonts w:ascii="Times New Roman" w:hAnsi="Times New Roman" w:cs="Times New Roman"/>
          <w:sz w:val="28"/>
          <w:szCs w:val="28"/>
          <w:lang w:val="en-GB"/>
        </w:rPr>
        <w:t xml:space="preserve">2023, was adopted in June 2021. During the preparation of the Action Plan, </w:t>
      </w:r>
      <w:r w:rsidR="001B6090" w:rsidRPr="00FB4780">
        <w:rPr>
          <w:rFonts w:ascii="Times New Roman" w:hAnsi="Times New Roman" w:cs="Times New Roman"/>
          <w:sz w:val="28"/>
          <w:szCs w:val="28"/>
          <w:lang w:val="en-GB"/>
        </w:rPr>
        <w:t>Government cooperated broadly</w:t>
      </w:r>
      <w:r w:rsidRPr="00FB4780">
        <w:rPr>
          <w:rFonts w:ascii="Times New Roman" w:hAnsi="Times New Roman" w:cs="Times New Roman"/>
          <w:sz w:val="28"/>
          <w:szCs w:val="28"/>
          <w:lang w:val="en-GB"/>
        </w:rPr>
        <w:t xml:space="preserve"> with stakeh</w:t>
      </w:r>
      <w:r w:rsidR="001B6090" w:rsidRPr="00FB4780">
        <w:rPr>
          <w:rFonts w:ascii="Times New Roman" w:hAnsi="Times New Roman" w:cs="Times New Roman"/>
          <w:sz w:val="28"/>
          <w:szCs w:val="28"/>
          <w:lang w:val="en-GB"/>
        </w:rPr>
        <w:t xml:space="preserve">olders including the National Human Rights Institution and </w:t>
      </w:r>
      <w:r w:rsidR="006D2B48" w:rsidRPr="00FB4780">
        <w:rPr>
          <w:rFonts w:ascii="Times New Roman" w:hAnsi="Times New Roman" w:cs="Times New Roman"/>
          <w:sz w:val="28"/>
          <w:szCs w:val="28"/>
          <w:lang w:val="en-GB"/>
        </w:rPr>
        <w:t>NGOs</w:t>
      </w:r>
      <w:r w:rsidR="001B6090" w:rsidRPr="00FB4780">
        <w:rPr>
          <w:rFonts w:ascii="Times New Roman" w:hAnsi="Times New Roman" w:cs="Times New Roman"/>
          <w:sz w:val="28"/>
          <w:szCs w:val="28"/>
          <w:lang w:val="en-GB"/>
        </w:rPr>
        <w:t>. S</w:t>
      </w:r>
      <w:r w:rsidRPr="00FB4780">
        <w:rPr>
          <w:rFonts w:ascii="Times New Roman" w:hAnsi="Times New Roman" w:cs="Times New Roman"/>
          <w:sz w:val="28"/>
          <w:szCs w:val="28"/>
          <w:lang w:val="en-GB"/>
        </w:rPr>
        <w:t xml:space="preserve">pecial consideration was given to the </w:t>
      </w:r>
      <w:r w:rsidRPr="00FB4780">
        <w:rPr>
          <w:rFonts w:ascii="Times New Roman" w:hAnsi="Times New Roman" w:cs="Times New Roman"/>
          <w:b/>
          <w:sz w:val="28"/>
          <w:szCs w:val="28"/>
          <w:lang w:val="en-GB"/>
        </w:rPr>
        <w:t>recommendations</w:t>
      </w:r>
      <w:r w:rsidRPr="00FB4780">
        <w:rPr>
          <w:rFonts w:ascii="Times New Roman" w:hAnsi="Times New Roman" w:cs="Times New Roman"/>
          <w:sz w:val="28"/>
          <w:szCs w:val="28"/>
          <w:lang w:val="en-GB"/>
        </w:rPr>
        <w:t xml:space="preserve"> issued to Finland by the </w:t>
      </w:r>
      <w:r w:rsidR="001B6090" w:rsidRPr="00FB4780">
        <w:rPr>
          <w:rFonts w:ascii="Times New Roman" w:hAnsi="Times New Roman" w:cs="Times New Roman"/>
          <w:sz w:val="28"/>
          <w:szCs w:val="28"/>
          <w:lang w:val="en-GB"/>
        </w:rPr>
        <w:t xml:space="preserve">various </w:t>
      </w:r>
      <w:r w:rsidRPr="00FB4780">
        <w:rPr>
          <w:rFonts w:ascii="Times New Roman" w:hAnsi="Times New Roman" w:cs="Times New Roman"/>
          <w:b/>
          <w:sz w:val="28"/>
          <w:szCs w:val="28"/>
          <w:lang w:val="en-GB"/>
        </w:rPr>
        <w:t>Treaty Bodies</w:t>
      </w:r>
      <w:r w:rsidRPr="00FB4780">
        <w:rPr>
          <w:rFonts w:ascii="Times New Roman" w:hAnsi="Times New Roman" w:cs="Times New Roman"/>
          <w:sz w:val="28"/>
          <w:szCs w:val="28"/>
          <w:lang w:val="en-GB"/>
        </w:rPr>
        <w:t>.</w:t>
      </w:r>
      <w:r w:rsidR="003E005E" w:rsidRPr="00FB4780">
        <w:rPr>
          <w:rFonts w:ascii="Times New Roman" w:hAnsi="Times New Roman" w:cs="Times New Roman"/>
          <w:sz w:val="28"/>
          <w:szCs w:val="28"/>
          <w:lang w:val="en-GB"/>
        </w:rPr>
        <w:br/>
      </w:r>
      <w:r w:rsidR="003E005E" w:rsidRPr="00FB4780">
        <w:rPr>
          <w:rFonts w:ascii="Times New Roman" w:hAnsi="Times New Roman" w:cs="Times New Roman"/>
          <w:sz w:val="28"/>
          <w:szCs w:val="28"/>
          <w:lang w:val="en-GB"/>
        </w:rPr>
        <w:br/>
      </w:r>
      <w:r w:rsidR="00C82771" w:rsidRPr="00FB4780">
        <w:rPr>
          <w:rFonts w:ascii="Times New Roman" w:hAnsi="Times New Roman" w:cs="Times New Roman"/>
          <w:sz w:val="28"/>
          <w:szCs w:val="28"/>
          <w:lang w:val="en-GB"/>
        </w:rPr>
        <w:t xml:space="preserve">The Action Plan focuses on developing </w:t>
      </w:r>
      <w:r w:rsidR="00C82771" w:rsidRPr="00FB4780">
        <w:rPr>
          <w:rFonts w:ascii="Times New Roman" w:hAnsi="Times New Roman" w:cs="Times New Roman"/>
          <w:b/>
          <w:sz w:val="28"/>
          <w:szCs w:val="28"/>
          <w:lang w:val="en-GB"/>
        </w:rPr>
        <w:t>human rights monitoring</w:t>
      </w:r>
      <w:r w:rsidR="00C82771" w:rsidRPr="00FB4780">
        <w:rPr>
          <w:rFonts w:ascii="Times New Roman" w:hAnsi="Times New Roman" w:cs="Times New Roman"/>
          <w:sz w:val="28"/>
          <w:szCs w:val="28"/>
          <w:lang w:val="en-GB"/>
        </w:rPr>
        <w:t xml:space="preserve"> at the national level. National fundamental and human rights </w:t>
      </w:r>
      <w:r w:rsidR="00C82771" w:rsidRPr="00FB4780">
        <w:rPr>
          <w:rFonts w:ascii="Times New Roman" w:hAnsi="Times New Roman" w:cs="Times New Roman"/>
          <w:b/>
          <w:sz w:val="28"/>
          <w:szCs w:val="28"/>
          <w:lang w:val="en-GB"/>
        </w:rPr>
        <w:t>indicators</w:t>
      </w:r>
      <w:r w:rsidR="00C82771" w:rsidRPr="00FB4780">
        <w:rPr>
          <w:rFonts w:ascii="Times New Roman" w:hAnsi="Times New Roman" w:cs="Times New Roman"/>
          <w:sz w:val="28"/>
          <w:szCs w:val="28"/>
          <w:lang w:val="en-GB"/>
        </w:rPr>
        <w:t xml:space="preserve"> have been developed as a key part of the National Action Plan. They provide a new tool for monitoring fundamental and human rights in the short and long term.</w:t>
      </w:r>
      <w:r w:rsidR="003E005E" w:rsidRPr="00FB4780">
        <w:rPr>
          <w:rFonts w:ascii="Times New Roman" w:hAnsi="Times New Roman" w:cs="Times New Roman"/>
          <w:sz w:val="28"/>
          <w:szCs w:val="28"/>
          <w:lang w:val="en-GB"/>
        </w:rPr>
        <w:br w:type="page"/>
      </w:r>
    </w:p>
    <w:p w14:paraId="721F38E7" w14:textId="41DB01C2" w:rsidR="007D68C0" w:rsidRPr="00FB4780" w:rsidRDefault="00914216" w:rsidP="003E005E">
      <w:pPr>
        <w:tabs>
          <w:tab w:val="left" w:pos="567"/>
        </w:tabs>
        <w:spacing w:after="0" w:line="360" w:lineRule="auto"/>
        <w:ind w:left="720"/>
        <w:jc w:val="left"/>
        <w:rPr>
          <w:rFonts w:ascii="Times New Roman" w:hAnsi="Times New Roman" w:cs="Times New Roman"/>
          <w:sz w:val="28"/>
          <w:szCs w:val="28"/>
          <w:lang w:val="en-GB"/>
        </w:rPr>
      </w:pPr>
      <w:r w:rsidRPr="00FB4780">
        <w:rPr>
          <w:rFonts w:ascii="Times New Roman" w:hAnsi="Times New Roman" w:cs="Times New Roman"/>
          <w:b/>
          <w:iCs/>
          <w:sz w:val="28"/>
          <w:szCs w:val="28"/>
          <w:lang w:val="en-US"/>
        </w:rPr>
        <w:lastRenderedPageBreak/>
        <w:t>Human rights treaties</w:t>
      </w:r>
      <w:r w:rsidRPr="00FB4780">
        <w:rPr>
          <w:rFonts w:ascii="Times New Roman" w:hAnsi="Times New Roman" w:cs="Times New Roman"/>
          <w:iCs/>
          <w:sz w:val="28"/>
          <w:szCs w:val="28"/>
          <w:lang w:val="en-US"/>
        </w:rPr>
        <w:t xml:space="preserve"> are crucial tools for holding governments accountable for the realization of the rights inherent to all of us. I am pleased to inform you that the Government has submitted a </w:t>
      </w:r>
      <w:r w:rsidRPr="00FB4780">
        <w:rPr>
          <w:rFonts w:ascii="Times New Roman" w:hAnsi="Times New Roman" w:cs="Times New Roman"/>
          <w:b/>
          <w:iCs/>
          <w:sz w:val="28"/>
          <w:szCs w:val="28"/>
          <w:lang w:val="en-US"/>
        </w:rPr>
        <w:t>proposal to Parliament to ratify the International Convention for the Protection of All Persons from Enforced Disappearance</w:t>
      </w:r>
      <w:r w:rsidRPr="00FB4780">
        <w:rPr>
          <w:rFonts w:ascii="Times New Roman" w:hAnsi="Times New Roman" w:cs="Times New Roman"/>
          <w:iCs/>
          <w:sz w:val="28"/>
          <w:szCs w:val="28"/>
          <w:lang w:val="en-US"/>
        </w:rPr>
        <w:t>. The Government proposes an amendment to the Criminal C</w:t>
      </w:r>
      <w:r w:rsidR="003479EF" w:rsidRPr="00FB4780">
        <w:rPr>
          <w:rFonts w:ascii="Times New Roman" w:hAnsi="Times New Roman" w:cs="Times New Roman"/>
          <w:iCs/>
          <w:sz w:val="28"/>
          <w:szCs w:val="28"/>
          <w:lang w:val="en-US"/>
        </w:rPr>
        <w:t>ode to criminaliz</w:t>
      </w:r>
      <w:r w:rsidRPr="00FB4780">
        <w:rPr>
          <w:rFonts w:ascii="Times New Roman" w:hAnsi="Times New Roman" w:cs="Times New Roman"/>
          <w:iCs/>
          <w:sz w:val="28"/>
          <w:szCs w:val="28"/>
          <w:lang w:val="en-US"/>
        </w:rPr>
        <w:t xml:space="preserve">e the enforced disappearance as a new offence. Since our previous UPR review, </w:t>
      </w:r>
      <w:r w:rsidRPr="00FB4780">
        <w:rPr>
          <w:rFonts w:ascii="Times New Roman" w:hAnsi="Times New Roman" w:cs="Times New Roman"/>
          <w:b/>
          <w:iCs/>
          <w:sz w:val="28"/>
          <w:szCs w:val="28"/>
          <w:lang w:val="en-US"/>
        </w:rPr>
        <w:t>three Council of Europe’s human rights treaties have entered into force for Finland</w:t>
      </w:r>
      <w:r w:rsidRPr="00FB4780">
        <w:rPr>
          <w:rFonts w:ascii="Times New Roman" w:hAnsi="Times New Roman" w:cs="Times New Roman"/>
          <w:iCs/>
          <w:sz w:val="28"/>
          <w:szCs w:val="28"/>
          <w:lang w:val="en-US"/>
        </w:rPr>
        <w:t xml:space="preserve"> as they entered into force internationally.</w:t>
      </w:r>
      <w:r w:rsidR="003E005E" w:rsidRPr="00FB4780">
        <w:rPr>
          <w:rFonts w:ascii="Times New Roman" w:hAnsi="Times New Roman" w:cs="Times New Roman"/>
          <w:iCs/>
          <w:sz w:val="28"/>
          <w:szCs w:val="28"/>
          <w:lang w:val="en-US"/>
        </w:rPr>
        <w:br/>
      </w:r>
      <w:r w:rsidR="003E005E" w:rsidRPr="00FB4780">
        <w:rPr>
          <w:rFonts w:ascii="Times New Roman" w:hAnsi="Times New Roman" w:cs="Times New Roman"/>
          <w:iCs/>
          <w:sz w:val="28"/>
          <w:szCs w:val="28"/>
          <w:lang w:val="en-US"/>
        </w:rPr>
        <w:br/>
      </w:r>
      <w:r w:rsidR="007D68C0" w:rsidRPr="00FB4780">
        <w:rPr>
          <w:rFonts w:ascii="Times New Roman" w:hAnsi="Times New Roman" w:cs="Times New Roman"/>
          <w:sz w:val="28"/>
          <w:szCs w:val="28"/>
          <w:lang w:val="en-GB"/>
        </w:rPr>
        <w:t>Chair,</w:t>
      </w:r>
      <w:r w:rsidR="003E005E" w:rsidRPr="00FB4780">
        <w:rPr>
          <w:rFonts w:ascii="Times New Roman" w:hAnsi="Times New Roman" w:cs="Times New Roman"/>
          <w:sz w:val="28"/>
          <w:szCs w:val="28"/>
          <w:lang w:val="en-GB"/>
        </w:rPr>
        <w:br/>
      </w:r>
      <w:r w:rsidR="003E005E" w:rsidRPr="00FB4780">
        <w:rPr>
          <w:rFonts w:ascii="Times New Roman" w:hAnsi="Times New Roman" w:cs="Times New Roman"/>
          <w:sz w:val="28"/>
          <w:szCs w:val="28"/>
          <w:lang w:val="en-GB"/>
        </w:rPr>
        <w:br/>
      </w:r>
      <w:r w:rsidR="007D68C0" w:rsidRPr="00FB4780">
        <w:rPr>
          <w:rFonts w:ascii="Times New Roman" w:hAnsi="Times New Roman" w:cs="Times New Roman"/>
          <w:sz w:val="28"/>
          <w:szCs w:val="28"/>
          <w:lang w:val="en-GB"/>
        </w:rPr>
        <w:t xml:space="preserve">Let me now turn to the </w:t>
      </w:r>
      <w:r w:rsidR="007D68C0" w:rsidRPr="00FB4780">
        <w:rPr>
          <w:rFonts w:ascii="Times New Roman" w:hAnsi="Times New Roman" w:cs="Times New Roman"/>
          <w:b/>
          <w:sz w:val="28"/>
          <w:szCs w:val="28"/>
          <w:lang w:val="en-GB"/>
        </w:rPr>
        <w:t>advance questions</w:t>
      </w:r>
      <w:r w:rsidR="007D68C0" w:rsidRPr="00FB4780">
        <w:rPr>
          <w:rFonts w:ascii="Times New Roman" w:hAnsi="Times New Roman" w:cs="Times New Roman"/>
          <w:sz w:val="28"/>
          <w:szCs w:val="28"/>
          <w:lang w:val="en-GB"/>
        </w:rPr>
        <w:t xml:space="preserve"> addressed to Finland in preparation of this review.</w:t>
      </w:r>
      <w:r w:rsidR="00D13ABC" w:rsidRPr="00FB4780">
        <w:rPr>
          <w:rFonts w:ascii="Times New Roman" w:hAnsi="Times New Roman" w:cs="Times New Roman"/>
          <w:sz w:val="28"/>
          <w:szCs w:val="28"/>
          <w:lang w:val="en-GB"/>
        </w:rPr>
        <w:t xml:space="preserve"> As time is limited and I want to leave room for dialogue, I will address the themes that were the most prominent in the questions received.</w:t>
      </w:r>
      <w:r w:rsidR="003E005E" w:rsidRPr="00FB4780">
        <w:rPr>
          <w:rFonts w:ascii="Times New Roman" w:hAnsi="Times New Roman" w:cs="Times New Roman"/>
          <w:sz w:val="28"/>
          <w:szCs w:val="28"/>
          <w:lang w:val="en-GB"/>
        </w:rPr>
        <w:br/>
      </w:r>
      <w:r w:rsidR="003E005E" w:rsidRPr="00FB4780">
        <w:rPr>
          <w:rFonts w:ascii="Times New Roman" w:hAnsi="Times New Roman" w:cs="Times New Roman"/>
          <w:sz w:val="28"/>
          <w:szCs w:val="28"/>
          <w:lang w:val="en-GB"/>
        </w:rPr>
        <w:br/>
      </w:r>
      <w:r w:rsidR="00D13ABC" w:rsidRPr="00FB4780">
        <w:rPr>
          <w:rFonts w:ascii="Times New Roman" w:hAnsi="Times New Roman" w:cs="Times New Roman"/>
          <w:sz w:val="28"/>
          <w:szCs w:val="28"/>
          <w:lang w:val="en-US"/>
        </w:rPr>
        <w:t xml:space="preserve">We received several questions </w:t>
      </w:r>
      <w:r w:rsidR="00AF6BE8" w:rsidRPr="00FB4780">
        <w:rPr>
          <w:rFonts w:ascii="Times New Roman" w:hAnsi="Times New Roman" w:cs="Times New Roman"/>
          <w:sz w:val="28"/>
          <w:szCs w:val="28"/>
          <w:lang w:val="en-US"/>
        </w:rPr>
        <w:t xml:space="preserve">about our actions on </w:t>
      </w:r>
      <w:r w:rsidR="00F15AB9" w:rsidRPr="00FB4780">
        <w:rPr>
          <w:rFonts w:ascii="Times New Roman" w:hAnsi="Times New Roman" w:cs="Times New Roman"/>
          <w:b/>
          <w:sz w:val="28"/>
          <w:szCs w:val="28"/>
          <w:lang w:val="en-US"/>
        </w:rPr>
        <w:t>combatting</w:t>
      </w:r>
      <w:r w:rsidR="00AF6BE8" w:rsidRPr="00FB4780">
        <w:rPr>
          <w:rFonts w:ascii="Times New Roman" w:hAnsi="Times New Roman" w:cs="Times New Roman"/>
          <w:b/>
          <w:sz w:val="28"/>
          <w:szCs w:val="28"/>
          <w:lang w:val="en-US"/>
        </w:rPr>
        <w:t xml:space="preserve"> and preventing violence against women.</w:t>
      </w:r>
      <w:r w:rsidR="00D13ABC" w:rsidRPr="00FB4780">
        <w:rPr>
          <w:rFonts w:ascii="Times New Roman" w:hAnsi="Times New Roman" w:cs="Times New Roman"/>
          <w:b/>
          <w:sz w:val="28"/>
          <w:szCs w:val="28"/>
          <w:lang w:val="en-US"/>
        </w:rPr>
        <w:t xml:space="preserve"> </w:t>
      </w:r>
      <w:r w:rsidR="006B5C48" w:rsidRPr="00FB4780">
        <w:rPr>
          <w:rFonts w:ascii="Times New Roman" w:hAnsi="Times New Roman" w:cs="Times New Roman"/>
          <w:sz w:val="28"/>
          <w:szCs w:val="28"/>
          <w:lang w:val="en-US"/>
        </w:rPr>
        <w:t>This is understan</w:t>
      </w:r>
      <w:r w:rsidR="009A50AC" w:rsidRPr="00FB4780">
        <w:rPr>
          <w:rFonts w:ascii="Times New Roman" w:hAnsi="Times New Roman" w:cs="Times New Roman"/>
          <w:sz w:val="28"/>
          <w:szCs w:val="28"/>
          <w:lang w:val="en-US"/>
        </w:rPr>
        <w:t>da</w:t>
      </w:r>
      <w:r w:rsidR="006B5C48" w:rsidRPr="00FB4780">
        <w:rPr>
          <w:rFonts w:ascii="Times New Roman" w:hAnsi="Times New Roman" w:cs="Times New Roman"/>
          <w:sz w:val="28"/>
          <w:szCs w:val="28"/>
          <w:lang w:val="en-US"/>
        </w:rPr>
        <w:t>ble as violence against women is indeed</w:t>
      </w:r>
      <w:r w:rsidR="006B5C48" w:rsidRPr="00FB4780">
        <w:rPr>
          <w:rFonts w:ascii="Times New Roman" w:hAnsi="Times New Roman" w:cs="Times New Roman"/>
          <w:b/>
          <w:sz w:val="28"/>
          <w:szCs w:val="28"/>
          <w:lang w:val="en-US"/>
        </w:rPr>
        <w:t xml:space="preserve"> </w:t>
      </w:r>
      <w:r w:rsidR="006B5C48" w:rsidRPr="00FB4780">
        <w:rPr>
          <w:rFonts w:ascii="Times New Roman" w:hAnsi="Times New Roman" w:cs="Times New Roman"/>
          <w:sz w:val="28"/>
          <w:szCs w:val="28"/>
          <w:lang w:val="en-GB"/>
        </w:rPr>
        <w:t>one of the most persistent human rights problems in the Finnish society.</w:t>
      </w:r>
      <w:r w:rsidR="006B5C48" w:rsidRPr="00FB4780">
        <w:rPr>
          <w:rFonts w:ascii="Times New Roman" w:hAnsi="Times New Roman" w:cs="Times New Roman"/>
          <w:b/>
          <w:sz w:val="28"/>
          <w:szCs w:val="28"/>
          <w:lang w:val="en-US"/>
        </w:rPr>
        <w:t xml:space="preserve"> </w:t>
      </w:r>
      <w:r w:rsidR="006B5C48" w:rsidRPr="00FB4780">
        <w:rPr>
          <w:rFonts w:ascii="Times New Roman" w:hAnsi="Times New Roman" w:cs="Times New Roman"/>
          <w:sz w:val="28"/>
          <w:szCs w:val="28"/>
          <w:lang w:val="en-GB"/>
        </w:rPr>
        <w:t xml:space="preserve">The Government has implemented </w:t>
      </w:r>
      <w:r w:rsidR="006B5C48" w:rsidRPr="00FB4780">
        <w:rPr>
          <w:rFonts w:ascii="Times New Roman" w:hAnsi="Times New Roman" w:cs="Times New Roman"/>
          <w:b/>
          <w:sz w:val="28"/>
          <w:szCs w:val="28"/>
          <w:lang w:val="en-GB"/>
        </w:rPr>
        <w:t>several actions</w:t>
      </w:r>
      <w:r w:rsidR="006B5C48" w:rsidRPr="00FB4780">
        <w:rPr>
          <w:rFonts w:ascii="Times New Roman" w:hAnsi="Times New Roman" w:cs="Times New Roman"/>
          <w:sz w:val="28"/>
          <w:szCs w:val="28"/>
          <w:lang w:val="en-GB"/>
        </w:rPr>
        <w:t xml:space="preserve"> during the past years. Just </w:t>
      </w:r>
      <w:r w:rsidR="00D47892" w:rsidRPr="00FB4780">
        <w:rPr>
          <w:rFonts w:ascii="Times New Roman" w:hAnsi="Times New Roman" w:cs="Times New Roman"/>
          <w:sz w:val="28"/>
          <w:szCs w:val="28"/>
          <w:lang w:val="en-GB"/>
        </w:rPr>
        <w:t>to mention one concrete example:</w:t>
      </w:r>
      <w:r w:rsidR="006B5C48" w:rsidRPr="00FB4780">
        <w:rPr>
          <w:rFonts w:ascii="Times New Roman" w:hAnsi="Times New Roman" w:cs="Times New Roman"/>
          <w:sz w:val="28"/>
          <w:szCs w:val="28"/>
          <w:lang w:val="en-GB"/>
        </w:rPr>
        <w:t xml:space="preserve"> for the year 2021, a total of 25 million euros have been allocated to 29 </w:t>
      </w:r>
      <w:r w:rsidR="006B5C48" w:rsidRPr="00FB4780">
        <w:rPr>
          <w:rFonts w:ascii="Times New Roman" w:hAnsi="Times New Roman" w:cs="Times New Roman"/>
          <w:b/>
          <w:sz w:val="28"/>
          <w:szCs w:val="28"/>
          <w:lang w:val="en-GB"/>
        </w:rPr>
        <w:t>shelters</w:t>
      </w:r>
      <w:r w:rsidR="006B5C48" w:rsidRPr="00FB4780">
        <w:rPr>
          <w:rFonts w:ascii="Times New Roman" w:hAnsi="Times New Roman" w:cs="Times New Roman"/>
          <w:sz w:val="28"/>
          <w:szCs w:val="28"/>
          <w:lang w:val="en-GB"/>
        </w:rPr>
        <w:t xml:space="preserve">. The shelters are open for anyone who have experienced or have been threatened by domestic violence. </w:t>
      </w:r>
      <w:r w:rsidR="00C44064" w:rsidRPr="00FB4780">
        <w:rPr>
          <w:rFonts w:ascii="Times New Roman" w:hAnsi="Times New Roman" w:cs="Times New Roman"/>
          <w:sz w:val="28"/>
          <w:szCs w:val="28"/>
          <w:lang w:val="en-GB"/>
        </w:rPr>
        <w:t>The Government has</w:t>
      </w:r>
      <w:r w:rsidR="009F61C6" w:rsidRPr="00FB4780">
        <w:rPr>
          <w:rFonts w:ascii="Times New Roman" w:hAnsi="Times New Roman" w:cs="Times New Roman"/>
          <w:sz w:val="28"/>
          <w:szCs w:val="28"/>
          <w:lang w:val="en-GB"/>
        </w:rPr>
        <w:t xml:space="preserve"> also appointed a </w:t>
      </w:r>
      <w:r w:rsidR="009F61C6" w:rsidRPr="00FB4780">
        <w:rPr>
          <w:rFonts w:ascii="Times New Roman" w:hAnsi="Times New Roman" w:cs="Times New Roman"/>
          <w:b/>
          <w:sz w:val="28"/>
          <w:szCs w:val="28"/>
          <w:lang w:val="en-GB"/>
        </w:rPr>
        <w:t>Special R</w:t>
      </w:r>
      <w:r w:rsidR="00C44064" w:rsidRPr="00FB4780">
        <w:rPr>
          <w:rFonts w:ascii="Times New Roman" w:hAnsi="Times New Roman" w:cs="Times New Roman"/>
          <w:b/>
          <w:sz w:val="28"/>
          <w:szCs w:val="28"/>
          <w:lang w:val="en-GB"/>
        </w:rPr>
        <w:t>apporteur</w:t>
      </w:r>
      <w:r w:rsidR="00C44064" w:rsidRPr="00FB4780">
        <w:rPr>
          <w:rFonts w:ascii="Times New Roman" w:hAnsi="Times New Roman" w:cs="Times New Roman"/>
          <w:sz w:val="28"/>
          <w:szCs w:val="28"/>
          <w:lang w:val="en-GB"/>
        </w:rPr>
        <w:t xml:space="preserve"> on violence against women. </w:t>
      </w:r>
      <w:r w:rsidR="00FF0087" w:rsidRPr="00FB4780">
        <w:rPr>
          <w:rFonts w:ascii="Times New Roman" w:hAnsi="Times New Roman" w:cs="Times New Roman"/>
          <w:sz w:val="28"/>
          <w:szCs w:val="28"/>
          <w:lang w:val="en-GB"/>
        </w:rPr>
        <w:t>But</w:t>
      </w:r>
      <w:r w:rsidR="0023745F" w:rsidRPr="00FB4780">
        <w:rPr>
          <w:rFonts w:ascii="Times New Roman" w:hAnsi="Times New Roman" w:cs="Times New Roman"/>
          <w:sz w:val="28"/>
          <w:szCs w:val="28"/>
          <w:lang w:val="en-GB"/>
        </w:rPr>
        <w:t xml:space="preserve"> i</w:t>
      </w:r>
      <w:r w:rsidR="006B5C48" w:rsidRPr="00FB4780">
        <w:rPr>
          <w:rFonts w:ascii="Times New Roman" w:hAnsi="Times New Roman" w:cs="Times New Roman"/>
          <w:sz w:val="28"/>
          <w:szCs w:val="28"/>
          <w:lang w:val="en-GB"/>
        </w:rPr>
        <w:t>t is clear</w:t>
      </w:r>
      <w:r w:rsidR="00FF0087" w:rsidRPr="00FB4780">
        <w:rPr>
          <w:rFonts w:ascii="Times New Roman" w:hAnsi="Times New Roman" w:cs="Times New Roman"/>
          <w:sz w:val="28"/>
          <w:szCs w:val="28"/>
          <w:lang w:val="en-GB"/>
        </w:rPr>
        <w:t>,</w:t>
      </w:r>
      <w:r w:rsidR="006B5C48" w:rsidRPr="00FB4780">
        <w:rPr>
          <w:rFonts w:ascii="Times New Roman" w:hAnsi="Times New Roman" w:cs="Times New Roman"/>
          <w:sz w:val="28"/>
          <w:szCs w:val="28"/>
          <w:lang w:val="en-GB"/>
        </w:rPr>
        <w:t xml:space="preserve"> that we need to step up action to combat violence against women</w:t>
      </w:r>
      <w:r w:rsidR="004578AE" w:rsidRPr="00FB4780">
        <w:rPr>
          <w:rFonts w:ascii="Times New Roman" w:hAnsi="Times New Roman" w:cs="Times New Roman"/>
          <w:sz w:val="28"/>
          <w:szCs w:val="28"/>
          <w:lang w:val="en-GB"/>
        </w:rPr>
        <w:t xml:space="preserve">, </w:t>
      </w:r>
      <w:r w:rsidR="00C87B22" w:rsidRPr="00FB4780">
        <w:rPr>
          <w:rFonts w:ascii="Times New Roman" w:hAnsi="Times New Roman" w:cs="Times New Roman"/>
          <w:sz w:val="28"/>
          <w:szCs w:val="28"/>
          <w:lang w:val="en-GB"/>
        </w:rPr>
        <w:t xml:space="preserve">domestic </w:t>
      </w:r>
      <w:r w:rsidRPr="00FB4780">
        <w:rPr>
          <w:rFonts w:ascii="Times New Roman" w:hAnsi="Times New Roman" w:cs="Times New Roman"/>
          <w:sz w:val="28"/>
          <w:szCs w:val="28"/>
          <w:lang w:val="en-GB"/>
        </w:rPr>
        <w:t xml:space="preserve">as well as sexual and gender-based </w:t>
      </w:r>
      <w:r w:rsidR="00C87B22" w:rsidRPr="00FB4780">
        <w:rPr>
          <w:rFonts w:ascii="Times New Roman" w:hAnsi="Times New Roman" w:cs="Times New Roman"/>
          <w:sz w:val="28"/>
          <w:szCs w:val="28"/>
          <w:lang w:val="en-GB"/>
        </w:rPr>
        <w:t xml:space="preserve">violence </w:t>
      </w:r>
      <w:r w:rsidR="006B5C48" w:rsidRPr="00FB4780">
        <w:rPr>
          <w:rFonts w:ascii="Times New Roman" w:hAnsi="Times New Roman" w:cs="Times New Roman"/>
          <w:sz w:val="28"/>
          <w:szCs w:val="28"/>
          <w:lang w:val="en-GB"/>
        </w:rPr>
        <w:t>in Finland.</w:t>
      </w:r>
    </w:p>
    <w:p w14:paraId="32D6FC7E" w14:textId="77777777" w:rsidR="006B5C48" w:rsidRPr="00FB4780" w:rsidRDefault="006B5C48" w:rsidP="0031522F">
      <w:pPr>
        <w:tabs>
          <w:tab w:val="left" w:pos="567"/>
        </w:tabs>
        <w:spacing w:after="0" w:line="360" w:lineRule="auto"/>
        <w:jc w:val="left"/>
        <w:rPr>
          <w:rFonts w:ascii="Times New Roman" w:hAnsi="Times New Roman" w:cs="Times New Roman"/>
          <w:b/>
          <w:sz w:val="28"/>
          <w:szCs w:val="28"/>
          <w:lang w:val="en-US"/>
        </w:rPr>
      </w:pPr>
    </w:p>
    <w:p w14:paraId="3E336CB5" w14:textId="77777777" w:rsidR="003E005E" w:rsidRPr="00FB4780" w:rsidRDefault="003E005E">
      <w:pPr>
        <w:jc w:val="left"/>
        <w:rPr>
          <w:rFonts w:ascii="Times New Roman" w:hAnsi="Times New Roman" w:cs="Times New Roman"/>
          <w:sz w:val="28"/>
          <w:szCs w:val="28"/>
          <w:lang w:val="en-GB"/>
        </w:rPr>
      </w:pPr>
      <w:r w:rsidRPr="00FB4780">
        <w:rPr>
          <w:rFonts w:ascii="Times New Roman" w:hAnsi="Times New Roman" w:cs="Times New Roman"/>
          <w:sz w:val="28"/>
          <w:szCs w:val="28"/>
          <w:lang w:val="en-GB"/>
        </w:rPr>
        <w:br w:type="page"/>
      </w:r>
    </w:p>
    <w:p w14:paraId="4DD2D6EB" w14:textId="5B35E8DE" w:rsidR="00F15AB9" w:rsidRPr="00FB4780" w:rsidRDefault="009A50AC" w:rsidP="003E005E">
      <w:pPr>
        <w:tabs>
          <w:tab w:val="left" w:pos="567"/>
        </w:tabs>
        <w:spacing w:after="0" w:line="360" w:lineRule="auto"/>
        <w:ind w:left="720"/>
        <w:jc w:val="left"/>
        <w:rPr>
          <w:rFonts w:ascii="Times New Roman" w:hAnsi="Times New Roman" w:cs="Times New Roman"/>
          <w:sz w:val="28"/>
          <w:szCs w:val="28"/>
          <w:lang w:val="en-US"/>
        </w:rPr>
      </w:pPr>
      <w:r w:rsidRPr="00FB4780">
        <w:rPr>
          <w:rFonts w:ascii="Times New Roman" w:hAnsi="Times New Roman" w:cs="Times New Roman"/>
          <w:sz w:val="28"/>
          <w:szCs w:val="28"/>
          <w:lang w:val="en-GB"/>
        </w:rPr>
        <w:lastRenderedPageBreak/>
        <w:t xml:space="preserve">We also received </w:t>
      </w:r>
      <w:r w:rsidR="0023745F" w:rsidRPr="00FB4780">
        <w:rPr>
          <w:rFonts w:ascii="Times New Roman" w:hAnsi="Times New Roman" w:cs="Times New Roman"/>
          <w:sz w:val="28"/>
          <w:szCs w:val="28"/>
          <w:lang w:val="en-GB"/>
        </w:rPr>
        <w:t xml:space="preserve">several </w:t>
      </w:r>
      <w:r w:rsidRPr="00FB4780">
        <w:rPr>
          <w:rFonts w:ascii="Times New Roman" w:hAnsi="Times New Roman" w:cs="Times New Roman"/>
          <w:sz w:val="28"/>
          <w:szCs w:val="28"/>
          <w:lang w:val="en-GB"/>
        </w:rPr>
        <w:t>w</w:t>
      </w:r>
      <w:r w:rsidR="0023745F" w:rsidRPr="00FB4780">
        <w:rPr>
          <w:rFonts w:ascii="Times New Roman" w:hAnsi="Times New Roman" w:cs="Times New Roman"/>
          <w:sz w:val="28"/>
          <w:szCs w:val="28"/>
          <w:lang w:val="en-GB"/>
        </w:rPr>
        <w:t>ell</w:t>
      </w:r>
      <w:r w:rsidRPr="00FB4780">
        <w:rPr>
          <w:rFonts w:ascii="Times New Roman" w:hAnsi="Times New Roman" w:cs="Times New Roman"/>
          <w:sz w:val="28"/>
          <w:szCs w:val="28"/>
          <w:lang w:val="en-GB"/>
        </w:rPr>
        <w:t xml:space="preserve">-founded questions about the </w:t>
      </w:r>
      <w:r w:rsidRPr="00FB4780">
        <w:rPr>
          <w:rFonts w:ascii="Times New Roman" w:hAnsi="Times New Roman" w:cs="Times New Roman"/>
          <w:b/>
          <w:sz w:val="28"/>
          <w:szCs w:val="28"/>
          <w:lang w:val="en-GB"/>
        </w:rPr>
        <w:t>rights of the Sami</w:t>
      </w:r>
      <w:r w:rsidRPr="00FB4780">
        <w:rPr>
          <w:rFonts w:ascii="Times New Roman" w:hAnsi="Times New Roman" w:cs="Times New Roman"/>
          <w:sz w:val="28"/>
          <w:szCs w:val="28"/>
          <w:lang w:val="en-GB"/>
        </w:rPr>
        <w:t xml:space="preserve">. </w:t>
      </w:r>
      <w:r w:rsidR="004C22EB" w:rsidRPr="00FB4780">
        <w:rPr>
          <w:rFonts w:ascii="Times New Roman" w:hAnsi="Times New Roman" w:cs="Times New Roman"/>
          <w:sz w:val="28"/>
          <w:szCs w:val="28"/>
          <w:lang w:val="en-GB"/>
        </w:rPr>
        <w:t xml:space="preserve">Finland consistently and actively promotes the </w:t>
      </w:r>
      <w:r w:rsidR="004C22EB" w:rsidRPr="00FB4780">
        <w:rPr>
          <w:rFonts w:ascii="Times New Roman" w:hAnsi="Times New Roman" w:cs="Times New Roman"/>
          <w:b/>
          <w:sz w:val="28"/>
          <w:szCs w:val="28"/>
          <w:lang w:val="en-GB"/>
        </w:rPr>
        <w:t>rights of indigenous peoples</w:t>
      </w:r>
      <w:r w:rsidR="004C22EB" w:rsidRPr="00FB4780">
        <w:rPr>
          <w:rFonts w:ascii="Times New Roman" w:hAnsi="Times New Roman" w:cs="Times New Roman"/>
          <w:sz w:val="28"/>
          <w:szCs w:val="28"/>
          <w:lang w:val="en-GB"/>
        </w:rPr>
        <w:t xml:space="preserve">, including their right to participate in decision-making concerning themselves. My Government is in </w:t>
      </w:r>
      <w:r w:rsidR="004C22EB" w:rsidRPr="00FB4780">
        <w:rPr>
          <w:rFonts w:ascii="Times New Roman" w:hAnsi="Times New Roman" w:cs="Times New Roman"/>
          <w:b/>
          <w:sz w:val="28"/>
          <w:szCs w:val="28"/>
          <w:lang w:val="en-GB"/>
        </w:rPr>
        <w:t>regular dialogue</w:t>
      </w:r>
      <w:r w:rsidR="004C22EB" w:rsidRPr="00FB4780">
        <w:rPr>
          <w:rFonts w:ascii="Times New Roman" w:hAnsi="Times New Roman" w:cs="Times New Roman"/>
          <w:sz w:val="28"/>
          <w:szCs w:val="28"/>
          <w:lang w:val="en-GB"/>
        </w:rPr>
        <w:t xml:space="preserve"> with the Sami Parliament in matters affecting their rights. While there is room for improvement, </w:t>
      </w:r>
      <w:r w:rsidR="002B2DE3" w:rsidRPr="00FB4780">
        <w:rPr>
          <w:rFonts w:ascii="Times New Roman" w:hAnsi="Times New Roman" w:cs="Times New Roman"/>
          <w:sz w:val="28"/>
          <w:szCs w:val="28"/>
          <w:lang w:val="en-GB"/>
        </w:rPr>
        <w:t xml:space="preserve">Finland is </w:t>
      </w:r>
      <w:r w:rsidR="004C22EB" w:rsidRPr="00FB4780">
        <w:rPr>
          <w:rFonts w:ascii="Times New Roman" w:hAnsi="Times New Roman" w:cs="Times New Roman"/>
          <w:sz w:val="28"/>
          <w:szCs w:val="28"/>
          <w:lang w:val="en-GB"/>
        </w:rPr>
        <w:t xml:space="preserve">fully </w:t>
      </w:r>
      <w:r w:rsidR="002B2DE3" w:rsidRPr="00FB4780">
        <w:rPr>
          <w:rFonts w:ascii="Times New Roman" w:hAnsi="Times New Roman" w:cs="Times New Roman"/>
          <w:sz w:val="28"/>
          <w:szCs w:val="28"/>
          <w:lang w:val="en-GB"/>
        </w:rPr>
        <w:t>committed to respecting and promoting the linguist</w:t>
      </w:r>
      <w:r w:rsidR="004C22EB" w:rsidRPr="00FB4780">
        <w:rPr>
          <w:rFonts w:ascii="Times New Roman" w:hAnsi="Times New Roman" w:cs="Times New Roman"/>
          <w:sz w:val="28"/>
          <w:szCs w:val="28"/>
          <w:lang w:val="en-GB"/>
        </w:rPr>
        <w:t>ic and cultural rights of all S</w:t>
      </w:r>
      <w:r w:rsidR="002B2DE3" w:rsidRPr="00FB4780">
        <w:rPr>
          <w:rFonts w:ascii="Times New Roman" w:hAnsi="Times New Roman" w:cs="Times New Roman"/>
          <w:sz w:val="28"/>
          <w:szCs w:val="28"/>
          <w:lang w:val="en-GB"/>
        </w:rPr>
        <w:t xml:space="preserve">ami </w:t>
      </w:r>
      <w:r w:rsidR="004C22EB" w:rsidRPr="00FB4780">
        <w:rPr>
          <w:rFonts w:ascii="Times New Roman" w:hAnsi="Times New Roman" w:cs="Times New Roman"/>
          <w:sz w:val="28"/>
          <w:szCs w:val="28"/>
          <w:lang w:val="en-GB"/>
        </w:rPr>
        <w:t>persons</w:t>
      </w:r>
      <w:r w:rsidR="002B2DE3" w:rsidRPr="00FB4780">
        <w:rPr>
          <w:rFonts w:ascii="Times New Roman" w:hAnsi="Times New Roman" w:cs="Times New Roman"/>
          <w:sz w:val="28"/>
          <w:szCs w:val="28"/>
          <w:lang w:val="en-GB"/>
        </w:rPr>
        <w:t xml:space="preserve">, </w:t>
      </w:r>
      <w:r w:rsidR="004C22EB" w:rsidRPr="00FB4780">
        <w:rPr>
          <w:rFonts w:ascii="Times New Roman" w:hAnsi="Times New Roman" w:cs="Times New Roman"/>
          <w:sz w:val="28"/>
          <w:szCs w:val="28"/>
          <w:lang w:val="en-GB"/>
        </w:rPr>
        <w:t>in line with</w:t>
      </w:r>
      <w:r w:rsidR="002B2DE3" w:rsidRPr="00FB4780">
        <w:rPr>
          <w:rFonts w:ascii="Times New Roman" w:hAnsi="Times New Roman" w:cs="Times New Roman"/>
          <w:sz w:val="28"/>
          <w:szCs w:val="28"/>
          <w:lang w:val="en-GB"/>
        </w:rPr>
        <w:t xml:space="preserve"> international </w:t>
      </w:r>
      <w:r w:rsidR="004C22EB" w:rsidRPr="00FB4780">
        <w:rPr>
          <w:rFonts w:ascii="Times New Roman" w:hAnsi="Times New Roman" w:cs="Times New Roman"/>
          <w:sz w:val="28"/>
          <w:szCs w:val="28"/>
          <w:lang w:val="en-GB"/>
        </w:rPr>
        <w:t xml:space="preserve">obligations. </w:t>
      </w:r>
      <w:r w:rsidR="00532F79" w:rsidRPr="00FB4780">
        <w:rPr>
          <w:rFonts w:ascii="Times New Roman" w:hAnsi="Times New Roman" w:cs="Times New Roman"/>
          <w:sz w:val="28"/>
          <w:szCs w:val="28"/>
          <w:lang w:val="en-GB"/>
        </w:rPr>
        <w:t xml:space="preserve">An important step was taken when a </w:t>
      </w:r>
      <w:r w:rsidR="00532F79" w:rsidRPr="00FB4780">
        <w:rPr>
          <w:rFonts w:ascii="Times New Roman" w:hAnsi="Times New Roman" w:cs="Times New Roman"/>
          <w:b/>
          <w:sz w:val="28"/>
          <w:szCs w:val="28"/>
          <w:lang w:val="en-GB"/>
        </w:rPr>
        <w:t>Truth and Reconciliation Commission</w:t>
      </w:r>
      <w:r w:rsidR="00532F79" w:rsidRPr="00FB4780">
        <w:rPr>
          <w:rFonts w:ascii="Times New Roman" w:hAnsi="Times New Roman" w:cs="Times New Roman"/>
          <w:sz w:val="28"/>
          <w:szCs w:val="28"/>
          <w:lang w:val="en-GB"/>
        </w:rPr>
        <w:t xml:space="preserve"> was established, in full cooperation with the Sami. Concerning the </w:t>
      </w:r>
      <w:r w:rsidR="00532F79" w:rsidRPr="00FB4780">
        <w:rPr>
          <w:rFonts w:ascii="Times New Roman" w:hAnsi="Times New Roman" w:cs="Times New Roman"/>
          <w:b/>
          <w:sz w:val="28"/>
          <w:szCs w:val="28"/>
          <w:lang w:val="en-GB"/>
        </w:rPr>
        <w:t>reform on the</w:t>
      </w:r>
      <w:r w:rsidR="00532F79" w:rsidRPr="00FB4780">
        <w:rPr>
          <w:rFonts w:ascii="Times New Roman" w:hAnsi="Times New Roman" w:cs="Times New Roman"/>
          <w:sz w:val="28"/>
          <w:szCs w:val="28"/>
          <w:lang w:val="en-GB"/>
        </w:rPr>
        <w:t xml:space="preserve"> </w:t>
      </w:r>
      <w:r w:rsidR="00532F79" w:rsidRPr="00FB4780">
        <w:rPr>
          <w:rFonts w:ascii="Times New Roman" w:hAnsi="Times New Roman" w:cs="Times New Roman"/>
          <w:b/>
          <w:sz w:val="28"/>
          <w:szCs w:val="28"/>
          <w:lang w:val="en-GB"/>
        </w:rPr>
        <w:t>Act on Sami Parliament, no final</w:t>
      </w:r>
      <w:r w:rsidR="003479EF" w:rsidRPr="00FB4780">
        <w:rPr>
          <w:rFonts w:ascii="Times New Roman" w:hAnsi="Times New Roman" w:cs="Times New Roman"/>
          <w:b/>
          <w:sz w:val="28"/>
          <w:szCs w:val="28"/>
          <w:lang w:val="en-GB"/>
        </w:rPr>
        <w:t xml:space="preserve"> </w:t>
      </w:r>
      <w:r w:rsidR="00532F79" w:rsidRPr="00FB4780">
        <w:rPr>
          <w:rFonts w:ascii="Times New Roman" w:hAnsi="Times New Roman" w:cs="Times New Roman"/>
          <w:b/>
          <w:sz w:val="28"/>
          <w:szCs w:val="28"/>
          <w:lang w:val="en-GB"/>
        </w:rPr>
        <w:t>result</w:t>
      </w:r>
      <w:r w:rsidR="00532F79" w:rsidRPr="00FB4780">
        <w:rPr>
          <w:rFonts w:ascii="Times New Roman" w:hAnsi="Times New Roman" w:cs="Times New Roman"/>
          <w:sz w:val="28"/>
          <w:szCs w:val="28"/>
          <w:lang w:val="en-GB"/>
        </w:rPr>
        <w:t xml:space="preserve"> has so far been achieved, but the negotiations are ongoing as we speak. </w:t>
      </w:r>
    </w:p>
    <w:p w14:paraId="2C8BE398" w14:textId="74E35EFB" w:rsidR="00D13ABC" w:rsidRPr="00FB4780" w:rsidRDefault="00D13ABC" w:rsidP="0031522F">
      <w:pPr>
        <w:tabs>
          <w:tab w:val="left" w:pos="567"/>
        </w:tabs>
        <w:spacing w:after="0" w:line="360" w:lineRule="auto"/>
        <w:jc w:val="left"/>
        <w:rPr>
          <w:rFonts w:ascii="Times New Roman" w:hAnsi="Times New Roman" w:cs="Times New Roman"/>
          <w:sz w:val="28"/>
          <w:szCs w:val="28"/>
          <w:lang w:val="en-US"/>
        </w:rPr>
      </w:pPr>
    </w:p>
    <w:p w14:paraId="7D74B384" w14:textId="77777777" w:rsidR="003E005E" w:rsidRPr="00FB4780" w:rsidRDefault="00D13ABC" w:rsidP="003E005E">
      <w:pPr>
        <w:spacing w:line="360" w:lineRule="auto"/>
        <w:ind w:left="720"/>
        <w:jc w:val="left"/>
        <w:rPr>
          <w:rFonts w:ascii="Times New Roman" w:hAnsi="Times New Roman" w:cs="Times New Roman"/>
          <w:sz w:val="28"/>
          <w:szCs w:val="28"/>
          <w:lang w:val="en-US"/>
        </w:rPr>
      </w:pPr>
      <w:r w:rsidRPr="00FB4780">
        <w:rPr>
          <w:rFonts w:ascii="Times New Roman" w:hAnsi="Times New Roman" w:cs="Times New Roman"/>
          <w:sz w:val="28"/>
          <w:szCs w:val="28"/>
          <w:lang w:val="en-US"/>
        </w:rPr>
        <w:t xml:space="preserve">The Government is </w:t>
      </w:r>
      <w:r w:rsidR="009A50AC" w:rsidRPr="00FB4780">
        <w:rPr>
          <w:rFonts w:ascii="Times New Roman" w:hAnsi="Times New Roman" w:cs="Times New Roman"/>
          <w:sz w:val="28"/>
          <w:szCs w:val="28"/>
          <w:lang w:val="en-US"/>
        </w:rPr>
        <w:t xml:space="preserve">also </w:t>
      </w:r>
      <w:r w:rsidRPr="00FB4780">
        <w:rPr>
          <w:rFonts w:ascii="Times New Roman" w:hAnsi="Times New Roman" w:cs="Times New Roman"/>
          <w:sz w:val="28"/>
          <w:szCs w:val="28"/>
          <w:lang w:val="en-US"/>
        </w:rPr>
        <w:t xml:space="preserve">strongly committed in the </w:t>
      </w:r>
      <w:r w:rsidRPr="00FB4780">
        <w:rPr>
          <w:rFonts w:ascii="Times New Roman" w:hAnsi="Times New Roman" w:cs="Times New Roman"/>
          <w:b/>
          <w:sz w:val="28"/>
          <w:szCs w:val="28"/>
          <w:lang w:val="en-US"/>
        </w:rPr>
        <w:t xml:space="preserve">fight against </w:t>
      </w:r>
      <w:r w:rsidR="002C4CF4" w:rsidRPr="00FB4780">
        <w:rPr>
          <w:rFonts w:ascii="Times New Roman" w:hAnsi="Times New Roman" w:cs="Times New Roman"/>
          <w:b/>
          <w:sz w:val="28"/>
          <w:szCs w:val="28"/>
          <w:lang w:val="en-US"/>
        </w:rPr>
        <w:t>racism, racial discrimination, xenophobia and related intolerance</w:t>
      </w:r>
      <w:r w:rsidR="00C324D3" w:rsidRPr="00FB4780">
        <w:rPr>
          <w:rFonts w:ascii="Times New Roman" w:hAnsi="Times New Roman" w:cs="Times New Roman"/>
          <w:b/>
          <w:sz w:val="28"/>
          <w:szCs w:val="28"/>
          <w:lang w:val="en-US"/>
        </w:rPr>
        <w:t xml:space="preserve">, </w:t>
      </w:r>
      <w:r w:rsidR="00C324D3" w:rsidRPr="00FB4780">
        <w:rPr>
          <w:rFonts w:ascii="Times New Roman" w:hAnsi="Times New Roman" w:cs="Times New Roman"/>
          <w:sz w:val="28"/>
          <w:szCs w:val="28"/>
          <w:lang w:val="en-US"/>
        </w:rPr>
        <w:t>both online and offline</w:t>
      </w:r>
      <w:r w:rsidRPr="00FB4780">
        <w:rPr>
          <w:rFonts w:ascii="Times New Roman" w:hAnsi="Times New Roman" w:cs="Times New Roman"/>
          <w:sz w:val="28"/>
          <w:szCs w:val="28"/>
          <w:lang w:val="en-US"/>
        </w:rPr>
        <w:t>. This commitment i</w:t>
      </w:r>
      <w:r w:rsidR="00C82771" w:rsidRPr="00FB4780">
        <w:rPr>
          <w:rFonts w:ascii="Times New Roman" w:hAnsi="Times New Roman" w:cs="Times New Roman"/>
          <w:sz w:val="28"/>
          <w:szCs w:val="28"/>
          <w:lang w:val="en-US"/>
        </w:rPr>
        <w:t>s</w:t>
      </w:r>
      <w:r w:rsidRPr="00FB4780">
        <w:rPr>
          <w:rFonts w:ascii="Times New Roman" w:hAnsi="Times New Roman" w:cs="Times New Roman"/>
          <w:sz w:val="28"/>
          <w:szCs w:val="28"/>
          <w:lang w:val="en-US"/>
        </w:rPr>
        <w:t xml:space="preserve"> reflected in the </w:t>
      </w:r>
      <w:r w:rsidR="00F05BC4" w:rsidRPr="00FB4780">
        <w:rPr>
          <w:rFonts w:ascii="Times New Roman" w:hAnsi="Times New Roman" w:cs="Times New Roman"/>
          <w:b/>
          <w:sz w:val="28"/>
          <w:szCs w:val="28"/>
          <w:lang w:val="en-GB"/>
        </w:rPr>
        <w:t>Government’s Action Programme</w:t>
      </w:r>
      <w:r w:rsidR="00F05BC4" w:rsidRPr="00FB4780">
        <w:rPr>
          <w:rFonts w:ascii="Times New Roman" w:hAnsi="Times New Roman" w:cs="Times New Roman"/>
          <w:sz w:val="28"/>
          <w:szCs w:val="28"/>
          <w:lang w:val="en-GB"/>
        </w:rPr>
        <w:t xml:space="preserve"> to Combat Racism and to Promote Good Relations, adopted in October 2021. </w:t>
      </w:r>
      <w:r w:rsidR="00F461B0" w:rsidRPr="00FB4780">
        <w:rPr>
          <w:rFonts w:ascii="Times New Roman" w:hAnsi="Times New Roman" w:cs="Times New Roman"/>
          <w:sz w:val="28"/>
          <w:szCs w:val="28"/>
          <w:lang w:val="en-US"/>
        </w:rPr>
        <w:t>For example,</w:t>
      </w:r>
      <w:r w:rsidR="004C5D0B" w:rsidRPr="00FB4780">
        <w:rPr>
          <w:rFonts w:ascii="Times New Roman" w:hAnsi="Times New Roman" w:cs="Times New Roman"/>
          <w:sz w:val="28"/>
          <w:szCs w:val="28"/>
          <w:lang w:val="en-US"/>
        </w:rPr>
        <w:t xml:space="preserve"> </w:t>
      </w:r>
      <w:r w:rsidR="00F461B0" w:rsidRPr="00FB4780">
        <w:rPr>
          <w:rFonts w:ascii="Times New Roman" w:hAnsi="Times New Roman" w:cs="Times New Roman"/>
          <w:sz w:val="28"/>
          <w:szCs w:val="28"/>
          <w:lang w:val="en-US"/>
        </w:rPr>
        <w:t xml:space="preserve">the </w:t>
      </w:r>
      <w:r w:rsidR="004C5D0B" w:rsidRPr="00FB4780">
        <w:rPr>
          <w:rFonts w:ascii="Times New Roman" w:hAnsi="Times New Roman" w:cs="Times New Roman"/>
          <w:sz w:val="28"/>
          <w:szCs w:val="28"/>
          <w:lang w:val="en-US"/>
        </w:rPr>
        <w:t xml:space="preserve">Action Plan </w:t>
      </w:r>
      <w:r w:rsidR="00C4151F" w:rsidRPr="00FB4780">
        <w:rPr>
          <w:rFonts w:ascii="Times New Roman" w:hAnsi="Times New Roman" w:cs="Times New Roman"/>
          <w:sz w:val="28"/>
          <w:szCs w:val="28"/>
          <w:lang w:val="en-US"/>
        </w:rPr>
        <w:t>commits to providing</w:t>
      </w:r>
      <w:r w:rsidR="004C5D0B" w:rsidRPr="00FB4780">
        <w:rPr>
          <w:rFonts w:ascii="Times New Roman" w:hAnsi="Times New Roman" w:cs="Times New Roman"/>
          <w:sz w:val="28"/>
          <w:szCs w:val="28"/>
          <w:lang w:val="en-US"/>
        </w:rPr>
        <w:t xml:space="preserve"> </w:t>
      </w:r>
      <w:r w:rsidR="004C5D0B" w:rsidRPr="00FB4780">
        <w:rPr>
          <w:rFonts w:ascii="Times New Roman" w:hAnsi="Times New Roman" w:cs="Times New Roman"/>
          <w:b/>
          <w:sz w:val="28"/>
          <w:szCs w:val="28"/>
          <w:lang w:val="en-US"/>
        </w:rPr>
        <w:t xml:space="preserve">training </w:t>
      </w:r>
      <w:r w:rsidR="004E330C" w:rsidRPr="00FB4780">
        <w:rPr>
          <w:rFonts w:ascii="Times New Roman" w:hAnsi="Times New Roman" w:cs="Times New Roman"/>
          <w:sz w:val="28"/>
          <w:szCs w:val="28"/>
          <w:lang w:val="en-US"/>
        </w:rPr>
        <w:t xml:space="preserve">for the police </w:t>
      </w:r>
      <w:r w:rsidR="004C5D0B" w:rsidRPr="00FB4780">
        <w:rPr>
          <w:rFonts w:ascii="Times New Roman" w:hAnsi="Times New Roman" w:cs="Times New Roman"/>
          <w:sz w:val="28"/>
          <w:szCs w:val="28"/>
          <w:lang w:val="en-US"/>
        </w:rPr>
        <w:t>on the prohibition of ethnic profiling.</w:t>
      </w:r>
      <w:r w:rsidR="008716B4" w:rsidRPr="00FB4780">
        <w:rPr>
          <w:rFonts w:ascii="Times New Roman" w:hAnsi="Times New Roman" w:cs="Times New Roman"/>
          <w:sz w:val="28"/>
          <w:szCs w:val="28"/>
          <w:lang w:val="en-US"/>
        </w:rPr>
        <w:t xml:space="preserve"> The training on h</w:t>
      </w:r>
      <w:r w:rsidR="008716B4" w:rsidRPr="00FB4780">
        <w:rPr>
          <w:rFonts w:ascii="Times New Roman" w:eastAsia="Times New Roman" w:hAnsi="Times New Roman" w:cs="Times New Roman"/>
          <w:bCs/>
          <w:sz w:val="28"/>
          <w:szCs w:val="28"/>
          <w:lang w:val="en-US"/>
        </w:rPr>
        <w:t>ate crimes and ethnic profiling is mandatory for all police officers</w:t>
      </w:r>
      <w:r w:rsidR="008716B4" w:rsidRPr="00FB4780">
        <w:rPr>
          <w:rFonts w:ascii="Times New Roman" w:eastAsia="Times New Roman" w:hAnsi="Times New Roman" w:cs="Times New Roman"/>
          <w:sz w:val="28"/>
          <w:szCs w:val="28"/>
          <w:lang w:val="en-US"/>
        </w:rPr>
        <w:t xml:space="preserve"> and civil servants of police departments.</w:t>
      </w:r>
      <w:r w:rsidR="004C5D0B" w:rsidRPr="00FB4780">
        <w:rPr>
          <w:rFonts w:ascii="Times New Roman" w:hAnsi="Times New Roman" w:cs="Times New Roman"/>
          <w:sz w:val="28"/>
          <w:szCs w:val="28"/>
          <w:lang w:val="en-US"/>
        </w:rPr>
        <w:t xml:space="preserve"> </w:t>
      </w:r>
      <w:r w:rsidR="003E005E" w:rsidRPr="00FB4780">
        <w:rPr>
          <w:rFonts w:ascii="Times New Roman" w:hAnsi="Times New Roman" w:cs="Times New Roman"/>
          <w:sz w:val="28"/>
          <w:szCs w:val="28"/>
          <w:lang w:val="en-US"/>
        </w:rPr>
        <w:br/>
      </w:r>
      <w:r w:rsidR="003E005E" w:rsidRPr="00FB4780">
        <w:rPr>
          <w:rFonts w:ascii="Times New Roman" w:hAnsi="Times New Roman" w:cs="Times New Roman"/>
          <w:sz w:val="28"/>
          <w:szCs w:val="28"/>
          <w:lang w:val="en-US"/>
        </w:rPr>
        <w:br/>
      </w:r>
      <w:r w:rsidR="00F05BC4" w:rsidRPr="00FB4780">
        <w:rPr>
          <w:rFonts w:ascii="Times New Roman" w:hAnsi="Times New Roman" w:cs="Times New Roman"/>
          <w:sz w:val="28"/>
          <w:szCs w:val="28"/>
          <w:lang w:val="en-GB"/>
        </w:rPr>
        <w:t xml:space="preserve">Finland's current legislation and the National Roma Policy from 2018 to 2022 provide a foundation for the promotion of the </w:t>
      </w:r>
      <w:r w:rsidR="00F05BC4" w:rsidRPr="00FB4780">
        <w:rPr>
          <w:rFonts w:ascii="Times New Roman" w:hAnsi="Times New Roman" w:cs="Times New Roman"/>
          <w:b/>
          <w:sz w:val="28"/>
          <w:szCs w:val="28"/>
          <w:lang w:val="en-GB"/>
        </w:rPr>
        <w:t>equality of the Roma</w:t>
      </w:r>
      <w:r w:rsidR="00F05BC4" w:rsidRPr="00FB4780">
        <w:rPr>
          <w:rFonts w:ascii="Times New Roman" w:hAnsi="Times New Roman" w:cs="Times New Roman"/>
          <w:sz w:val="28"/>
          <w:szCs w:val="28"/>
          <w:lang w:val="en-GB"/>
        </w:rPr>
        <w:t xml:space="preserve">. </w:t>
      </w:r>
      <w:r w:rsidR="00974694" w:rsidRPr="00FB4780">
        <w:rPr>
          <w:rFonts w:ascii="Times New Roman" w:hAnsi="Times New Roman" w:cs="Times New Roman"/>
          <w:sz w:val="28"/>
          <w:szCs w:val="28"/>
          <w:lang w:val="en-GB"/>
        </w:rPr>
        <w:t>A new Roma Policy for the years 2023 to 2030 is under preparation.</w:t>
      </w:r>
      <w:r w:rsidR="003479EF" w:rsidRPr="00FB4780">
        <w:rPr>
          <w:rFonts w:ascii="Times New Roman" w:hAnsi="Times New Roman" w:cs="Times New Roman"/>
          <w:sz w:val="28"/>
          <w:szCs w:val="28"/>
          <w:lang w:val="en-GB"/>
        </w:rPr>
        <w:t xml:space="preserve"> </w:t>
      </w:r>
      <w:r w:rsidR="003E005E" w:rsidRPr="00FB4780">
        <w:rPr>
          <w:rFonts w:ascii="Times New Roman" w:hAnsi="Times New Roman" w:cs="Times New Roman"/>
          <w:sz w:val="28"/>
          <w:szCs w:val="28"/>
          <w:lang w:val="en-GB"/>
        </w:rPr>
        <w:br/>
      </w:r>
      <w:r w:rsidR="003E005E" w:rsidRPr="00FB4780">
        <w:rPr>
          <w:rFonts w:ascii="Times New Roman" w:hAnsi="Times New Roman" w:cs="Times New Roman"/>
          <w:sz w:val="28"/>
          <w:szCs w:val="28"/>
          <w:lang w:val="en-GB"/>
        </w:rPr>
        <w:br/>
      </w:r>
      <w:r w:rsidR="00F05BC4" w:rsidRPr="00FB4780">
        <w:rPr>
          <w:rFonts w:ascii="Times New Roman" w:hAnsi="Times New Roman" w:cs="Times New Roman"/>
          <w:sz w:val="28"/>
          <w:szCs w:val="28"/>
          <w:lang w:val="en-GB"/>
        </w:rPr>
        <w:t xml:space="preserve">Regarding </w:t>
      </w:r>
      <w:r w:rsidR="00F05BC4" w:rsidRPr="00FB4780">
        <w:rPr>
          <w:rFonts w:ascii="Times New Roman" w:hAnsi="Times New Roman" w:cs="Times New Roman"/>
          <w:b/>
          <w:sz w:val="28"/>
          <w:szCs w:val="28"/>
          <w:lang w:val="en-GB"/>
        </w:rPr>
        <w:t>refugees and migrants</w:t>
      </w:r>
      <w:r w:rsidR="00F05BC4" w:rsidRPr="00FB4780">
        <w:rPr>
          <w:rFonts w:ascii="Times New Roman" w:hAnsi="Times New Roman" w:cs="Times New Roman"/>
          <w:sz w:val="28"/>
          <w:szCs w:val="28"/>
          <w:lang w:val="en-GB"/>
        </w:rPr>
        <w:t xml:space="preserve">, </w:t>
      </w:r>
      <w:r w:rsidR="00BC44DC" w:rsidRPr="00FB4780">
        <w:rPr>
          <w:rFonts w:ascii="Times New Roman" w:hAnsi="Times New Roman" w:cs="Times New Roman"/>
          <w:bCs/>
          <w:sz w:val="28"/>
          <w:szCs w:val="28"/>
          <w:lang w:val="en-US"/>
        </w:rPr>
        <w:t xml:space="preserve">Finland stays committed </w:t>
      </w:r>
      <w:r w:rsidR="00CC3C9D" w:rsidRPr="00FB4780">
        <w:rPr>
          <w:rFonts w:ascii="Times New Roman" w:hAnsi="Times New Roman" w:cs="Times New Roman"/>
          <w:bCs/>
          <w:sz w:val="28"/>
          <w:szCs w:val="28"/>
          <w:lang w:val="en-US"/>
        </w:rPr>
        <w:t xml:space="preserve">to respecting </w:t>
      </w:r>
      <w:r w:rsidR="00BC44DC" w:rsidRPr="00FB4780">
        <w:rPr>
          <w:rFonts w:ascii="Times New Roman" w:hAnsi="Times New Roman" w:cs="Times New Roman"/>
          <w:bCs/>
          <w:sz w:val="28"/>
          <w:szCs w:val="28"/>
          <w:lang w:val="en-US"/>
        </w:rPr>
        <w:t xml:space="preserve">the principle of </w:t>
      </w:r>
      <w:r w:rsidR="00BC44DC" w:rsidRPr="00FB4780">
        <w:rPr>
          <w:rFonts w:ascii="Times New Roman" w:hAnsi="Times New Roman" w:cs="Times New Roman"/>
          <w:b/>
          <w:bCs/>
          <w:sz w:val="28"/>
          <w:szCs w:val="28"/>
          <w:lang w:val="en-US"/>
        </w:rPr>
        <w:t>non-</w:t>
      </w:r>
      <w:r w:rsidR="00CC3C9D" w:rsidRPr="00FB4780">
        <w:rPr>
          <w:rFonts w:ascii="Times New Roman" w:hAnsi="Times New Roman" w:cs="Times New Roman"/>
          <w:b/>
          <w:bCs/>
          <w:sz w:val="28"/>
          <w:szCs w:val="28"/>
          <w:lang w:val="en-US"/>
        </w:rPr>
        <w:t>refoulement</w:t>
      </w:r>
      <w:r w:rsidR="00CC3C9D" w:rsidRPr="00FB4780">
        <w:rPr>
          <w:rFonts w:ascii="Times New Roman" w:hAnsi="Times New Roman" w:cs="Times New Roman"/>
          <w:bCs/>
          <w:sz w:val="28"/>
          <w:szCs w:val="28"/>
          <w:lang w:val="en-US"/>
        </w:rPr>
        <w:t xml:space="preserve"> and to providing</w:t>
      </w:r>
      <w:r w:rsidR="00BC44DC" w:rsidRPr="00FB4780">
        <w:rPr>
          <w:rFonts w:ascii="Times New Roman" w:hAnsi="Times New Roman" w:cs="Times New Roman"/>
          <w:bCs/>
          <w:sz w:val="28"/>
          <w:szCs w:val="28"/>
          <w:lang w:val="en-US"/>
        </w:rPr>
        <w:t xml:space="preserve"> international protection for those in need. </w:t>
      </w:r>
      <w:r w:rsidR="00CC3C9D" w:rsidRPr="00FB4780">
        <w:rPr>
          <w:rFonts w:ascii="Times New Roman" w:hAnsi="Times New Roman" w:cs="Times New Roman"/>
          <w:sz w:val="28"/>
          <w:szCs w:val="28"/>
          <w:lang w:val="en-GB"/>
        </w:rPr>
        <w:t xml:space="preserve"> </w:t>
      </w:r>
      <w:r w:rsidR="00BF671C" w:rsidRPr="00FB4780">
        <w:rPr>
          <w:rFonts w:ascii="Times New Roman" w:hAnsi="Times New Roman" w:cs="Times New Roman"/>
          <w:sz w:val="28"/>
          <w:szCs w:val="28"/>
          <w:lang w:val="en-US"/>
        </w:rPr>
        <w:t xml:space="preserve">The legal protection of asylum seekers has been </w:t>
      </w:r>
      <w:r w:rsidR="00BF671C" w:rsidRPr="00FB4780">
        <w:rPr>
          <w:rFonts w:ascii="Times New Roman" w:hAnsi="Times New Roman" w:cs="Times New Roman"/>
          <w:bCs/>
          <w:sz w:val="28"/>
          <w:szCs w:val="28"/>
          <w:lang w:val="en-US"/>
        </w:rPr>
        <w:t>strengthened</w:t>
      </w:r>
      <w:r w:rsidR="00BF671C" w:rsidRPr="00FB4780">
        <w:rPr>
          <w:rFonts w:ascii="Times New Roman" w:hAnsi="Times New Roman" w:cs="Times New Roman"/>
          <w:sz w:val="28"/>
          <w:szCs w:val="28"/>
          <w:lang w:val="en-US"/>
        </w:rPr>
        <w:t xml:space="preserve"> by </w:t>
      </w:r>
      <w:r w:rsidR="00BF671C" w:rsidRPr="00FB4780">
        <w:rPr>
          <w:rFonts w:ascii="Times New Roman" w:hAnsi="Times New Roman" w:cs="Times New Roman"/>
          <w:b/>
          <w:sz w:val="28"/>
          <w:szCs w:val="28"/>
          <w:lang w:val="en-US"/>
        </w:rPr>
        <w:t>legislative amendments in 2021</w:t>
      </w:r>
      <w:r w:rsidR="00BF671C" w:rsidRPr="00FB4780">
        <w:rPr>
          <w:rFonts w:ascii="Times New Roman" w:hAnsi="Times New Roman" w:cs="Times New Roman"/>
          <w:sz w:val="28"/>
          <w:szCs w:val="28"/>
          <w:lang w:val="en-US"/>
        </w:rPr>
        <w:t xml:space="preserve">. </w:t>
      </w:r>
      <w:r w:rsidR="00CC3C9D" w:rsidRPr="00FB4780">
        <w:rPr>
          <w:rFonts w:ascii="Times New Roman" w:hAnsi="Times New Roman" w:cs="Times New Roman"/>
          <w:bCs/>
          <w:sz w:val="28"/>
          <w:szCs w:val="28"/>
          <w:lang w:val="en-US"/>
        </w:rPr>
        <w:t>In addition, t</w:t>
      </w:r>
      <w:r w:rsidR="00CC3C9D" w:rsidRPr="00FB4780">
        <w:rPr>
          <w:rFonts w:ascii="Times New Roman" w:hAnsi="Times New Roman" w:cs="Times New Roman"/>
          <w:sz w:val="28"/>
          <w:szCs w:val="28"/>
          <w:lang w:val="en-GB"/>
        </w:rPr>
        <w:t xml:space="preserve">he national asylum process has recently been </w:t>
      </w:r>
      <w:r w:rsidR="00CC3C9D" w:rsidRPr="00FB4780">
        <w:rPr>
          <w:rFonts w:ascii="Times New Roman" w:hAnsi="Times New Roman" w:cs="Times New Roman"/>
          <w:b/>
          <w:sz w:val="28"/>
          <w:szCs w:val="28"/>
          <w:lang w:val="en-GB"/>
        </w:rPr>
        <w:t>evaluated.</w:t>
      </w:r>
      <w:r w:rsidR="00CC3C9D" w:rsidRPr="00FB4780">
        <w:rPr>
          <w:rFonts w:ascii="Times New Roman" w:hAnsi="Times New Roman" w:cs="Times New Roman"/>
          <w:bCs/>
          <w:sz w:val="28"/>
          <w:szCs w:val="28"/>
          <w:lang w:val="en-GB"/>
        </w:rPr>
        <w:t xml:space="preserve"> </w:t>
      </w:r>
      <w:r w:rsidR="003F52F7" w:rsidRPr="00FB4780">
        <w:rPr>
          <w:rFonts w:ascii="Times New Roman" w:hAnsi="Times New Roman" w:cs="Times New Roman"/>
          <w:sz w:val="28"/>
          <w:szCs w:val="28"/>
          <w:lang w:val="en-US"/>
        </w:rPr>
        <w:t xml:space="preserve">Government has also submitted to Parliament a proposal aiming to simplify </w:t>
      </w:r>
      <w:r w:rsidR="0022325E" w:rsidRPr="00FB4780">
        <w:rPr>
          <w:rFonts w:ascii="Times New Roman" w:hAnsi="Times New Roman" w:cs="Times New Roman"/>
          <w:sz w:val="28"/>
          <w:szCs w:val="28"/>
          <w:lang w:val="en-US"/>
        </w:rPr>
        <w:t xml:space="preserve">the </w:t>
      </w:r>
      <w:r w:rsidR="003F52F7" w:rsidRPr="00FB4780">
        <w:rPr>
          <w:rFonts w:ascii="Times New Roman" w:hAnsi="Times New Roman" w:cs="Times New Roman"/>
          <w:b/>
          <w:sz w:val="28"/>
          <w:szCs w:val="28"/>
          <w:lang w:val="en-US"/>
        </w:rPr>
        <w:t>family reunification process</w:t>
      </w:r>
      <w:r w:rsidR="003F52F7" w:rsidRPr="00FB4780">
        <w:rPr>
          <w:rFonts w:ascii="Times New Roman" w:hAnsi="Times New Roman" w:cs="Times New Roman"/>
          <w:sz w:val="28"/>
          <w:szCs w:val="28"/>
          <w:lang w:val="en-US"/>
        </w:rPr>
        <w:t xml:space="preserve">. </w:t>
      </w:r>
    </w:p>
    <w:p w14:paraId="0A8F968E" w14:textId="77777777" w:rsidR="003E005E" w:rsidRPr="00FB4780" w:rsidRDefault="003E005E">
      <w:pPr>
        <w:jc w:val="left"/>
        <w:rPr>
          <w:rFonts w:ascii="Times New Roman" w:hAnsi="Times New Roman" w:cs="Times New Roman"/>
          <w:sz w:val="28"/>
          <w:szCs w:val="28"/>
          <w:lang w:val="en-US"/>
        </w:rPr>
      </w:pPr>
      <w:r w:rsidRPr="00FB4780">
        <w:rPr>
          <w:rFonts w:ascii="Times New Roman" w:hAnsi="Times New Roman" w:cs="Times New Roman"/>
          <w:sz w:val="28"/>
          <w:szCs w:val="28"/>
          <w:lang w:val="en-US"/>
        </w:rPr>
        <w:br w:type="page"/>
      </w:r>
    </w:p>
    <w:p w14:paraId="6959C7CC" w14:textId="6DA92BE6" w:rsidR="0015303C" w:rsidRPr="00FB4780" w:rsidRDefault="003F52F7" w:rsidP="003E005E">
      <w:pPr>
        <w:spacing w:line="360" w:lineRule="auto"/>
        <w:ind w:left="720"/>
        <w:jc w:val="left"/>
        <w:rPr>
          <w:rFonts w:ascii="Times New Roman" w:hAnsi="Times New Roman" w:cs="Times New Roman"/>
          <w:sz w:val="28"/>
          <w:szCs w:val="28"/>
          <w:lang w:val="en-US"/>
        </w:rPr>
      </w:pPr>
      <w:r w:rsidRPr="00FB4780">
        <w:rPr>
          <w:rFonts w:ascii="Times New Roman" w:hAnsi="Times New Roman" w:cs="Times New Roman"/>
          <w:sz w:val="28"/>
          <w:szCs w:val="28"/>
          <w:lang w:val="en-US"/>
        </w:rPr>
        <w:lastRenderedPageBreak/>
        <w:t>In addition, t</w:t>
      </w:r>
      <w:r w:rsidR="00C2392C" w:rsidRPr="00FB4780">
        <w:rPr>
          <w:rFonts w:ascii="Times New Roman" w:hAnsi="Times New Roman" w:cs="Times New Roman"/>
          <w:sz w:val="28"/>
          <w:szCs w:val="28"/>
          <w:lang w:val="en-GB"/>
        </w:rPr>
        <w:t xml:space="preserve">he Government has coordinated </w:t>
      </w:r>
      <w:r w:rsidR="00E155E6" w:rsidRPr="00FB4780">
        <w:rPr>
          <w:rFonts w:ascii="Times New Roman" w:hAnsi="Times New Roman" w:cs="Times New Roman"/>
          <w:sz w:val="28"/>
          <w:szCs w:val="28"/>
          <w:lang w:val="en-GB"/>
        </w:rPr>
        <w:t xml:space="preserve">particular </w:t>
      </w:r>
      <w:r w:rsidR="00C2392C" w:rsidRPr="00FB4780">
        <w:rPr>
          <w:rFonts w:ascii="Times New Roman" w:hAnsi="Times New Roman" w:cs="Times New Roman"/>
          <w:sz w:val="28"/>
          <w:szCs w:val="28"/>
          <w:lang w:val="en-GB"/>
        </w:rPr>
        <w:t>measures to support</w:t>
      </w:r>
      <w:r w:rsidR="00766100" w:rsidRPr="00FB4780">
        <w:rPr>
          <w:rFonts w:ascii="Times New Roman" w:hAnsi="Times New Roman" w:cs="Times New Roman"/>
          <w:sz w:val="28"/>
          <w:szCs w:val="28"/>
          <w:lang w:val="en-GB"/>
        </w:rPr>
        <w:t xml:space="preserve"> the </w:t>
      </w:r>
      <w:r w:rsidR="00E155E6" w:rsidRPr="00FB4780">
        <w:rPr>
          <w:rFonts w:ascii="Times New Roman" w:hAnsi="Times New Roman" w:cs="Times New Roman"/>
          <w:sz w:val="28"/>
          <w:szCs w:val="28"/>
          <w:lang w:val="en-GB"/>
        </w:rPr>
        <w:t xml:space="preserve">tens of thousands of </w:t>
      </w:r>
      <w:r w:rsidR="00E155E6" w:rsidRPr="00FB4780">
        <w:rPr>
          <w:rFonts w:ascii="Times New Roman" w:hAnsi="Times New Roman" w:cs="Times New Roman"/>
          <w:b/>
          <w:sz w:val="28"/>
          <w:szCs w:val="28"/>
          <w:lang w:val="en-GB"/>
        </w:rPr>
        <w:t>Ukrainian</w:t>
      </w:r>
      <w:r w:rsidR="004578AE" w:rsidRPr="00FB4780">
        <w:rPr>
          <w:rFonts w:ascii="Times New Roman" w:hAnsi="Times New Roman" w:cs="Times New Roman"/>
          <w:b/>
          <w:sz w:val="28"/>
          <w:szCs w:val="28"/>
          <w:lang w:val="en-GB"/>
        </w:rPr>
        <w:t>s</w:t>
      </w:r>
      <w:r w:rsidR="00D94779" w:rsidRPr="00FB4780">
        <w:rPr>
          <w:rFonts w:ascii="Times New Roman" w:hAnsi="Times New Roman" w:cs="Times New Roman"/>
          <w:sz w:val="28"/>
          <w:szCs w:val="28"/>
          <w:lang w:val="en-GB"/>
        </w:rPr>
        <w:t xml:space="preserve"> </w:t>
      </w:r>
      <w:r w:rsidR="00766100" w:rsidRPr="00FB4780">
        <w:rPr>
          <w:rFonts w:ascii="Times New Roman" w:hAnsi="Times New Roman" w:cs="Times New Roman"/>
          <w:sz w:val="28"/>
          <w:szCs w:val="28"/>
          <w:lang w:val="en-GB"/>
        </w:rPr>
        <w:t xml:space="preserve">in Finland </w:t>
      </w:r>
      <w:r w:rsidR="00E155E6" w:rsidRPr="00FB4780">
        <w:rPr>
          <w:rFonts w:ascii="Times New Roman" w:hAnsi="Times New Roman" w:cs="Times New Roman"/>
          <w:sz w:val="28"/>
          <w:szCs w:val="28"/>
          <w:lang w:val="en-GB"/>
        </w:rPr>
        <w:t xml:space="preserve">that </w:t>
      </w:r>
      <w:r w:rsidR="00766100" w:rsidRPr="00FB4780">
        <w:rPr>
          <w:rFonts w:ascii="Times New Roman" w:hAnsi="Times New Roman" w:cs="Times New Roman"/>
          <w:sz w:val="28"/>
          <w:szCs w:val="28"/>
          <w:lang w:val="en-GB"/>
        </w:rPr>
        <w:t>are in need of international</w:t>
      </w:r>
      <w:r w:rsidR="00E155E6" w:rsidRPr="00FB4780">
        <w:rPr>
          <w:rFonts w:ascii="Times New Roman" w:hAnsi="Times New Roman" w:cs="Times New Roman"/>
          <w:sz w:val="28"/>
          <w:szCs w:val="28"/>
          <w:lang w:val="en-GB"/>
        </w:rPr>
        <w:t xml:space="preserve"> protection after Russia’s </w:t>
      </w:r>
      <w:r w:rsidRPr="00FB4780">
        <w:rPr>
          <w:rFonts w:ascii="Times New Roman" w:hAnsi="Times New Roman" w:cs="Times New Roman"/>
          <w:sz w:val="28"/>
          <w:szCs w:val="28"/>
          <w:lang w:val="en-GB"/>
        </w:rPr>
        <w:t>war of aggression against</w:t>
      </w:r>
      <w:r w:rsidR="00E155E6" w:rsidRPr="00FB4780">
        <w:rPr>
          <w:rFonts w:ascii="Times New Roman" w:hAnsi="Times New Roman" w:cs="Times New Roman"/>
          <w:sz w:val="28"/>
          <w:szCs w:val="28"/>
          <w:lang w:val="en-GB"/>
        </w:rPr>
        <w:t xml:space="preserve"> Ukraine.</w:t>
      </w:r>
      <w:r w:rsidR="00C2392C" w:rsidRPr="00FB4780">
        <w:rPr>
          <w:rFonts w:ascii="Times New Roman" w:hAnsi="Times New Roman" w:cs="Times New Roman"/>
          <w:sz w:val="28"/>
          <w:szCs w:val="28"/>
          <w:lang w:val="en-GB"/>
        </w:rPr>
        <w:t xml:space="preserve"> </w:t>
      </w:r>
      <w:r w:rsidR="003E005E" w:rsidRPr="00FB4780">
        <w:rPr>
          <w:rFonts w:ascii="Times New Roman" w:hAnsi="Times New Roman" w:cs="Times New Roman"/>
          <w:sz w:val="28"/>
          <w:szCs w:val="28"/>
          <w:lang w:val="en-GB"/>
        </w:rPr>
        <w:br/>
      </w:r>
      <w:r w:rsidR="003E005E" w:rsidRPr="00FB4780">
        <w:rPr>
          <w:rFonts w:ascii="Times New Roman" w:hAnsi="Times New Roman" w:cs="Times New Roman"/>
          <w:sz w:val="28"/>
          <w:szCs w:val="28"/>
          <w:lang w:val="en-GB"/>
        </w:rPr>
        <w:br/>
      </w:r>
      <w:r w:rsidR="00C324D3" w:rsidRPr="00FB4780">
        <w:rPr>
          <w:rFonts w:ascii="Times New Roman" w:hAnsi="Times New Roman" w:cs="Times New Roman"/>
          <w:sz w:val="28"/>
          <w:szCs w:val="28"/>
          <w:lang w:val="en-GB"/>
        </w:rPr>
        <w:t xml:space="preserve">The Government is </w:t>
      </w:r>
      <w:r w:rsidR="009A50AC" w:rsidRPr="00FB4780">
        <w:rPr>
          <w:rFonts w:ascii="Times New Roman" w:hAnsi="Times New Roman" w:cs="Times New Roman"/>
          <w:sz w:val="28"/>
          <w:szCs w:val="28"/>
          <w:lang w:val="en-GB"/>
        </w:rPr>
        <w:t xml:space="preserve">fully </w:t>
      </w:r>
      <w:r w:rsidR="00C324D3" w:rsidRPr="00FB4780">
        <w:rPr>
          <w:rFonts w:ascii="Times New Roman" w:hAnsi="Times New Roman" w:cs="Times New Roman"/>
          <w:sz w:val="28"/>
          <w:szCs w:val="28"/>
          <w:lang w:val="en-GB"/>
        </w:rPr>
        <w:t>aware of the need to continue the work for addressing the</w:t>
      </w:r>
      <w:r w:rsidR="00C324D3" w:rsidRPr="00FB4780">
        <w:rPr>
          <w:rFonts w:ascii="Times New Roman" w:hAnsi="Times New Roman" w:cs="Times New Roman"/>
          <w:sz w:val="28"/>
          <w:szCs w:val="28"/>
          <w:lang w:val="en-US"/>
        </w:rPr>
        <w:t xml:space="preserve"> discrimination against </w:t>
      </w:r>
      <w:r w:rsidR="00C324D3" w:rsidRPr="00FB4780">
        <w:rPr>
          <w:rFonts w:ascii="Times New Roman" w:hAnsi="Times New Roman" w:cs="Times New Roman"/>
          <w:b/>
          <w:sz w:val="28"/>
          <w:szCs w:val="28"/>
          <w:lang w:val="en-US"/>
        </w:rPr>
        <w:t>persons with disabilities</w:t>
      </w:r>
      <w:r w:rsidR="00C324D3" w:rsidRPr="00FB4780">
        <w:rPr>
          <w:rFonts w:ascii="Times New Roman" w:hAnsi="Times New Roman" w:cs="Times New Roman"/>
          <w:sz w:val="28"/>
          <w:szCs w:val="28"/>
          <w:lang w:val="en-US"/>
        </w:rPr>
        <w:t xml:space="preserve"> in all fields. </w:t>
      </w:r>
      <w:r w:rsidR="00E155E6" w:rsidRPr="00FB4780">
        <w:rPr>
          <w:rFonts w:ascii="Times New Roman" w:hAnsi="Times New Roman" w:cs="Times New Roman"/>
          <w:sz w:val="28"/>
          <w:szCs w:val="28"/>
          <w:lang w:val="en-GB"/>
        </w:rPr>
        <w:t xml:space="preserve">The second </w:t>
      </w:r>
      <w:r w:rsidR="00E155E6" w:rsidRPr="00FB4780">
        <w:rPr>
          <w:rFonts w:ascii="Times New Roman" w:hAnsi="Times New Roman" w:cs="Times New Roman"/>
          <w:b/>
          <w:sz w:val="28"/>
          <w:szCs w:val="28"/>
          <w:lang w:val="en-GB"/>
        </w:rPr>
        <w:t>national action plan</w:t>
      </w:r>
      <w:r w:rsidR="00E155E6" w:rsidRPr="00FB4780">
        <w:rPr>
          <w:rFonts w:ascii="Times New Roman" w:hAnsi="Times New Roman" w:cs="Times New Roman"/>
          <w:sz w:val="28"/>
          <w:szCs w:val="28"/>
          <w:lang w:val="en-GB"/>
        </w:rPr>
        <w:t xml:space="preserve"> for </w:t>
      </w:r>
      <w:r w:rsidR="009A50AC" w:rsidRPr="00FB4780">
        <w:rPr>
          <w:rFonts w:ascii="Times New Roman" w:hAnsi="Times New Roman" w:cs="Times New Roman"/>
          <w:sz w:val="28"/>
          <w:szCs w:val="28"/>
          <w:lang w:val="en-GB"/>
        </w:rPr>
        <w:t xml:space="preserve">the </w:t>
      </w:r>
      <w:r w:rsidR="009236D1" w:rsidRPr="00FB4780">
        <w:rPr>
          <w:rFonts w:ascii="Times New Roman" w:hAnsi="Times New Roman" w:cs="Times New Roman"/>
          <w:sz w:val="28"/>
          <w:szCs w:val="28"/>
          <w:lang w:val="en-GB"/>
        </w:rPr>
        <w:t xml:space="preserve">years 2020 to </w:t>
      </w:r>
      <w:r w:rsidR="00E155E6" w:rsidRPr="00FB4780">
        <w:rPr>
          <w:rFonts w:ascii="Times New Roman" w:hAnsi="Times New Roman" w:cs="Times New Roman"/>
          <w:sz w:val="28"/>
          <w:szCs w:val="28"/>
          <w:lang w:val="en-GB"/>
        </w:rPr>
        <w:t xml:space="preserve">2023 was published in February 2021. </w:t>
      </w:r>
      <w:r w:rsidR="009A50AC" w:rsidRPr="00FB4780">
        <w:rPr>
          <w:rFonts w:ascii="Times New Roman" w:hAnsi="Times New Roman" w:cs="Times New Roman"/>
          <w:sz w:val="28"/>
          <w:szCs w:val="28"/>
          <w:lang w:val="en-US"/>
        </w:rPr>
        <w:t>For example</w:t>
      </w:r>
      <w:r w:rsidR="00C324D3" w:rsidRPr="00FB4780">
        <w:rPr>
          <w:rFonts w:ascii="Times New Roman" w:hAnsi="Times New Roman" w:cs="Times New Roman"/>
          <w:sz w:val="28"/>
          <w:szCs w:val="28"/>
          <w:lang w:val="en-US"/>
        </w:rPr>
        <w:t xml:space="preserve">, there is </w:t>
      </w:r>
      <w:r w:rsidR="005C773C" w:rsidRPr="00FB4780">
        <w:rPr>
          <w:rFonts w:ascii="Times New Roman" w:hAnsi="Times New Roman" w:cs="Times New Roman"/>
          <w:sz w:val="28"/>
          <w:szCs w:val="28"/>
          <w:lang w:val="en-US"/>
        </w:rPr>
        <w:t xml:space="preserve">an urgent </w:t>
      </w:r>
      <w:r w:rsidR="00C324D3" w:rsidRPr="00FB4780">
        <w:rPr>
          <w:rFonts w:ascii="Times New Roman" w:hAnsi="Times New Roman" w:cs="Times New Roman"/>
          <w:sz w:val="28"/>
          <w:szCs w:val="28"/>
          <w:lang w:val="en-US"/>
        </w:rPr>
        <w:t xml:space="preserve">need to </w:t>
      </w:r>
      <w:r w:rsidR="00E3128F" w:rsidRPr="00FB4780">
        <w:rPr>
          <w:rFonts w:ascii="Times New Roman" w:hAnsi="Times New Roman" w:cs="Times New Roman"/>
          <w:sz w:val="28"/>
          <w:szCs w:val="28"/>
          <w:lang w:val="en-US"/>
        </w:rPr>
        <w:t xml:space="preserve">find </w:t>
      </w:r>
      <w:r w:rsidR="00E155E6" w:rsidRPr="00FB4780">
        <w:rPr>
          <w:rFonts w:ascii="Times New Roman" w:hAnsi="Times New Roman" w:cs="Times New Roman"/>
          <w:sz w:val="28"/>
          <w:szCs w:val="28"/>
          <w:lang w:val="en-US"/>
        </w:rPr>
        <w:t xml:space="preserve">new </w:t>
      </w:r>
      <w:r w:rsidR="00E3128F" w:rsidRPr="00FB4780">
        <w:rPr>
          <w:rFonts w:ascii="Times New Roman" w:hAnsi="Times New Roman" w:cs="Times New Roman"/>
          <w:sz w:val="28"/>
          <w:szCs w:val="28"/>
          <w:lang w:val="en-US"/>
        </w:rPr>
        <w:t xml:space="preserve">solutions to </w:t>
      </w:r>
      <w:r w:rsidR="009A50AC" w:rsidRPr="00FB4780">
        <w:rPr>
          <w:rFonts w:ascii="Times New Roman" w:hAnsi="Times New Roman" w:cs="Times New Roman"/>
          <w:sz w:val="28"/>
          <w:szCs w:val="28"/>
          <w:lang w:val="en-US"/>
        </w:rPr>
        <w:t xml:space="preserve">fight barriers and </w:t>
      </w:r>
      <w:r w:rsidR="005C773C" w:rsidRPr="00FB4780">
        <w:rPr>
          <w:rFonts w:ascii="Times New Roman" w:hAnsi="Times New Roman" w:cs="Times New Roman"/>
          <w:sz w:val="28"/>
          <w:szCs w:val="28"/>
          <w:lang w:val="en-US"/>
        </w:rPr>
        <w:t>increa</w:t>
      </w:r>
      <w:r w:rsidR="009A50AC" w:rsidRPr="00FB4780">
        <w:rPr>
          <w:rFonts w:ascii="Times New Roman" w:hAnsi="Times New Roman" w:cs="Times New Roman"/>
          <w:sz w:val="28"/>
          <w:szCs w:val="28"/>
          <w:lang w:val="en-US"/>
        </w:rPr>
        <w:t>se</w:t>
      </w:r>
      <w:r w:rsidR="005C773C" w:rsidRPr="00FB4780">
        <w:rPr>
          <w:rFonts w:ascii="Times New Roman" w:hAnsi="Times New Roman" w:cs="Times New Roman"/>
          <w:sz w:val="28"/>
          <w:szCs w:val="28"/>
          <w:lang w:val="en-US"/>
        </w:rPr>
        <w:t xml:space="preserve"> </w:t>
      </w:r>
      <w:r w:rsidR="00E155E6" w:rsidRPr="00FB4780">
        <w:rPr>
          <w:rFonts w:ascii="Times New Roman" w:hAnsi="Times New Roman" w:cs="Times New Roman"/>
          <w:sz w:val="28"/>
          <w:szCs w:val="28"/>
          <w:lang w:val="en-US"/>
        </w:rPr>
        <w:t>participation of</w:t>
      </w:r>
      <w:r w:rsidR="00E3128F" w:rsidRPr="00FB4780">
        <w:rPr>
          <w:rFonts w:ascii="Times New Roman" w:hAnsi="Times New Roman" w:cs="Times New Roman"/>
          <w:sz w:val="28"/>
          <w:szCs w:val="28"/>
          <w:lang w:val="en-US"/>
        </w:rPr>
        <w:t xml:space="preserve"> person</w:t>
      </w:r>
      <w:r w:rsidR="00BA42D7" w:rsidRPr="00FB4780">
        <w:rPr>
          <w:rFonts w:ascii="Times New Roman" w:hAnsi="Times New Roman" w:cs="Times New Roman"/>
          <w:sz w:val="28"/>
          <w:szCs w:val="28"/>
          <w:lang w:val="en-US"/>
        </w:rPr>
        <w:t xml:space="preserve">s with disabilities in the </w:t>
      </w:r>
      <w:r w:rsidR="00BA42D7" w:rsidRPr="00FB4780">
        <w:rPr>
          <w:rFonts w:ascii="Times New Roman" w:hAnsi="Times New Roman" w:cs="Times New Roman"/>
          <w:b/>
          <w:sz w:val="28"/>
          <w:szCs w:val="28"/>
          <w:lang w:val="en-US"/>
        </w:rPr>
        <w:t>labo</w:t>
      </w:r>
      <w:r w:rsidR="00E3128F" w:rsidRPr="00FB4780">
        <w:rPr>
          <w:rFonts w:ascii="Times New Roman" w:hAnsi="Times New Roman" w:cs="Times New Roman"/>
          <w:b/>
          <w:sz w:val="28"/>
          <w:szCs w:val="28"/>
          <w:lang w:val="en-US"/>
        </w:rPr>
        <w:t>r market</w:t>
      </w:r>
      <w:r w:rsidR="00E3128F" w:rsidRPr="00FB4780">
        <w:rPr>
          <w:rFonts w:ascii="Times New Roman" w:hAnsi="Times New Roman" w:cs="Times New Roman"/>
          <w:sz w:val="28"/>
          <w:szCs w:val="28"/>
          <w:lang w:val="en-US"/>
        </w:rPr>
        <w:t xml:space="preserve">. </w:t>
      </w:r>
      <w:r w:rsidR="00C324D3" w:rsidRPr="00FB4780">
        <w:rPr>
          <w:rFonts w:ascii="Times New Roman" w:hAnsi="Times New Roman" w:cs="Times New Roman"/>
          <w:sz w:val="28"/>
          <w:szCs w:val="28"/>
          <w:lang w:val="en-GB"/>
        </w:rPr>
        <w:t xml:space="preserve">Additionally, the legislation on </w:t>
      </w:r>
      <w:r w:rsidR="00C324D3" w:rsidRPr="00FB4780">
        <w:rPr>
          <w:rFonts w:ascii="Times New Roman" w:hAnsi="Times New Roman" w:cs="Times New Roman"/>
          <w:b/>
          <w:sz w:val="28"/>
          <w:szCs w:val="28"/>
          <w:lang w:val="en-GB"/>
        </w:rPr>
        <w:t>disability services</w:t>
      </w:r>
      <w:r w:rsidR="00C324D3" w:rsidRPr="00FB4780">
        <w:rPr>
          <w:rFonts w:ascii="Times New Roman" w:hAnsi="Times New Roman" w:cs="Times New Roman"/>
          <w:sz w:val="28"/>
          <w:szCs w:val="28"/>
          <w:lang w:val="en-GB"/>
        </w:rPr>
        <w:t xml:space="preserve"> is </w:t>
      </w:r>
      <w:r w:rsidR="009A50AC" w:rsidRPr="00FB4780">
        <w:rPr>
          <w:rFonts w:ascii="Times New Roman" w:hAnsi="Times New Roman" w:cs="Times New Roman"/>
          <w:sz w:val="28"/>
          <w:szCs w:val="28"/>
          <w:lang w:val="en-GB"/>
        </w:rPr>
        <w:t xml:space="preserve">currently </w:t>
      </w:r>
      <w:r w:rsidR="00C324D3" w:rsidRPr="00FB4780">
        <w:rPr>
          <w:rFonts w:ascii="Times New Roman" w:hAnsi="Times New Roman" w:cs="Times New Roman"/>
          <w:sz w:val="28"/>
          <w:szCs w:val="28"/>
          <w:lang w:val="en-GB"/>
        </w:rPr>
        <w:t>being reformed.</w:t>
      </w:r>
      <w:r w:rsidR="00C324D3" w:rsidRPr="00FB4780">
        <w:rPr>
          <w:rFonts w:ascii="Times New Roman" w:hAnsi="Times New Roman" w:cs="Times New Roman"/>
          <w:sz w:val="28"/>
          <w:szCs w:val="28"/>
          <w:lang w:val="en-US"/>
        </w:rPr>
        <w:t xml:space="preserve"> </w:t>
      </w:r>
      <w:r w:rsidR="003E005E" w:rsidRPr="00FB4780">
        <w:rPr>
          <w:rFonts w:ascii="Times New Roman" w:hAnsi="Times New Roman" w:cs="Times New Roman"/>
          <w:sz w:val="28"/>
          <w:szCs w:val="28"/>
          <w:lang w:val="en-US"/>
        </w:rPr>
        <w:br/>
      </w:r>
      <w:r w:rsidR="003E005E" w:rsidRPr="00FB4780">
        <w:rPr>
          <w:rFonts w:ascii="Times New Roman" w:hAnsi="Times New Roman" w:cs="Times New Roman"/>
          <w:sz w:val="28"/>
          <w:szCs w:val="28"/>
          <w:lang w:val="en-US"/>
        </w:rPr>
        <w:br/>
      </w:r>
      <w:r w:rsidR="008C7FC5" w:rsidRPr="00FB4780">
        <w:rPr>
          <w:rFonts w:ascii="Times New Roman" w:hAnsi="Times New Roman" w:cs="Times New Roman"/>
          <w:sz w:val="28"/>
          <w:szCs w:val="28"/>
          <w:lang w:val="en-US"/>
        </w:rPr>
        <w:t xml:space="preserve">The Government is also aware of the need to ensure that the </w:t>
      </w:r>
      <w:r w:rsidR="008C7FC5" w:rsidRPr="00FB4780">
        <w:rPr>
          <w:rFonts w:ascii="Times New Roman" w:hAnsi="Times New Roman" w:cs="Times New Roman"/>
          <w:b/>
          <w:sz w:val="28"/>
          <w:szCs w:val="28"/>
          <w:lang w:val="en-US"/>
        </w:rPr>
        <w:t>rights of older persons</w:t>
      </w:r>
      <w:r w:rsidR="008C7FC5" w:rsidRPr="00FB4780">
        <w:rPr>
          <w:rFonts w:ascii="Times New Roman" w:hAnsi="Times New Roman" w:cs="Times New Roman"/>
          <w:sz w:val="28"/>
          <w:szCs w:val="28"/>
          <w:lang w:val="en-US"/>
        </w:rPr>
        <w:t xml:space="preserve"> are </w:t>
      </w:r>
      <w:r w:rsidR="000220A3" w:rsidRPr="00FB4780">
        <w:rPr>
          <w:rFonts w:ascii="Times New Roman" w:hAnsi="Times New Roman" w:cs="Times New Roman"/>
          <w:sz w:val="28"/>
          <w:szCs w:val="28"/>
          <w:lang w:val="en-US"/>
        </w:rPr>
        <w:t xml:space="preserve">fully </w:t>
      </w:r>
      <w:r w:rsidR="008C7FC5" w:rsidRPr="00FB4780">
        <w:rPr>
          <w:rFonts w:ascii="Times New Roman" w:hAnsi="Times New Roman" w:cs="Times New Roman"/>
          <w:sz w:val="28"/>
          <w:szCs w:val="28"/>
          <w:lang w:val="en-US"/>
        </w:rPr>
        <w:t xml:space="preserve">protected in all circumstances. </w:t>
      </w:r>
      <w:r w:rsidR="000220A3" w:rsidRPr="00FB4780">
        <w:rPr>
          <w:rFonts w:ascii="Times New Roman" w:hAnsi="Times New Roman" w:cs="Times New Roman"/>
          <w:sz w:val="28"/>
          <w:szCs w:val="28"/>
          <w:shd w:val="clear" w:color="auto" w:fill="FFFFFF"/>
          <w:lang w:val="en-US"/>
        </w:rPr>
        <w:t>A</w:t>
      </w:r>
      <w:r w:rsidR="008C7FC5" w:rsidRPr="00FB4780">
        <w:rPr>
          <w:rFonts w:ascii="Times New Roman" w:hAnsi="Times New Roman" w:cs="Times New Roman"/>
          <w:sz w:val="28"/>
          <w:szCs w:val="28"/>
          <w:shd w:val="clear" w:color="auto" w:fill="FFFFFF"/>
          <w:lang w:val="en-US"/>
        </w:rPr>
        <w:t xml:space="preserve"> </w:t>
      </w:r>
      <w:r w:rsidR="000220A3" w:rsidRPr="00FB4780">
        <w:rPr>
          <w:rFonts w:ascii="Times New Roman" w:hAnsi="Times New Roman" w:cs="Times New Roman"/>
          <w:b/>
          <w:sz w:val="28"/>
          <w:szCs w:val="28"/>
          <w:shd w:val="clear" w:color="auto" w:fill="FFFFFF"/>
          <w:lang w:val="en-US"/>
        </w:rPr>
        <w:t xml:space="preserve">new </w:t>
      </w:r>
      <w:r w:rsidR="008C7FC5" w:rsidRPr="00FB4780">
        <w:rPr>
          <w:rFonts w:ascii="Times New Roman" w:hAnsi="Times New Roman" w:cs="Times New Roman"/>
          <w:b/>
          <w:sz w:val="28"/>
          <w:szCs w:val="28"/>
          <w:shd w:val="clear" w:color="auto" w:fill="FFFFFF"/>
          <w:lang w:val="en-US"/>
        </w:rPr>
        <w:t>Ombudsman</w:t>
      </w:r>
      <w:r w:rsidR="008C7FC5" w:rsidRPr="00FB4780">
        <w:rPr>
          <w:rFonts w:ascii="Times New Roman" w:hAnsi="Times New Roman" w:cs="Times New Roman"/>
          <w:sz w:val="28"/>
          <w:szCs w:val="28"/>
          <w:shd w:val="clear" w:color="auto" w:fill="FFFFFF"/>
          <w:lang w:val="en-US"/>
        </w:rPr>
        <w:t xml:space="preserve"> for older </w:t>
      </w:r>
      <w:r w:rsidR="000220A3" w:rsidRPr="00FB4780">
        <w:rPr>
          <w:rFonts w:ascii="Times New Roman" w:hAnsi="Times New Roman" w:cs="Times New Roman"/>
          <w:sz w:val="28"/>
          <w:szCs w:val="28"/>
          <w:shd w:val="clear" w:color="auto" w:fill="FFFFFF"/>
          <w:lang w:val="en-US"/>
        </w:rPr>
        <w:t>persons</w:t>
      </w:r>
      <w:r w:rsidR="008C7FC5" w:rsidRPr="00FB4780">
        <w:rPr>
          <w:rFonts w:ascii="Times New Roman" w:hAnsi="Times New Roman" w:cs="Times New Roman"/>
          <w:sz w:val="28"/>
          <w:szCs w:val="28"/>
          <w:shd w:val="clear" w:color="auto" w:fill="FFFFFF"/>
          <w:lang w:val="en-US"/>
        </w:rPr>
        <w:t xml:space="preserve"> </w:t>
      </w:r>
      <w:r w:rsidR="000220A3" w:rsidRPr="00FB4780">
        <w:rPr>
          <w:rFonts w:ascii="Times New Roman" w:hAnsi="Times New Roman" w:cs="Times New Roman"/>
          <w:sz w:val="28"/>
          <w:szCs w:val="28"/>
          <w:shd w:val="clear" w:color="auto" w:fill="FFFFFF"/>
          <w:lang w:val="en-US"/>
        </w:rPr>
        <w:t>took office in 2022</w:t>
      </w:r>
      <w:r w:rsidR="008C7FC5" w:rsidRPr="00FB4780">
        <w:rPr>
          <w:rFonts w:ascii="Times New Roman" w:hAnsi="Times New Roman" w:cs="Times New Roman"/>
          <w:sz w:val="28"/>
          <w:szCs w:val="28"/>
          <w:shd w:val="clear" w:color="auto" w:fill="FFFFFF"/>
          <w:lang w:val="en-US"/>
        </w:rPr>
        <w:t xml:space="preserve">. The duty of the Ombudsman is to promote and assess the realisation of the fundamental and human rights of older people in </w:t>
      </w:r>
      <w:r w:rsidR="000220A3" w:rsidRPr="00FB4780">
        <w:rPr>
          <w:rFonts w:ascii="Times New Roman" w:hAnsi="Times New Roman" w:cs="Times New Roman"/>
          <w:sz w:val="28"/>
          <w:szCs w:val="28"/>
          <w:shd w:val="clear" w:color="auto" w:fill="FFFFFF"/>
          <w:lang w:val="en-US"/>
        </w:rPr>
        <w:t xml:space="preserve">relevant </w:t>
      </w:r>
      <w:r w:rsidR="008C7FC5" w:rsidRPr="00FB4780">
        <w:rPr>
          <w:rFonts w:ascii="Times New Roman" w:hAnsi="Times New Roman" w:cs="Times New Roman"/>
          <w:sz w:val="28"/>
          <w:szCs w:val="28"/>
          <w:shd w:val="clear" w:color="auto" w:fill="FFFFFF"/>
          <w:lang w:val="en-US"/>
        </w:rPr>
        <w:t xml:space="preserve">legislation and decision-making processes. </w:t>
      </w:r>
      <w:r w:rsidR="003E005E" w:rsidRPr="00FB4780">
        <w:rPr>
          <w:rFonts w:ascii="Times New Roman" w:hAnsi="Times New Roman" w:cs="Times New Roman"/>
          <w:sz w:val="28"/>
          <w:szCs w:val="28"/>
          <w:shd w:val="clear" w:color="auto" w:fill="FFFFFF"/>
          <w:lang w:val="en-US"/>
        </w:rPr>
        <w:br/>
      </w:r>
      <w:r w:rsidR="003E005E" w:rsidRPr="00FB4780">
        <w:rPr>
          <w:rFonts w:ascii="Times New Roman" w:hAnsi="Times New Roman" w:cs="Times New Roman"/>
          <w:sz w:val="28"/>
          <w:szCs w:val="28"/>
          <w:shd w:val="clear" w:color="auto" w:fill="FFFFFF"/>
          <w:lang w:val="en-US"/>
        </w:rPr>
        <w:br/>
      </w:r>
      <w:r w:rsidR="00D13ABC" w:rsidRPr="00FB4780">
        <w:rPr>
          <w:rFonts w:ascii="Times New Roman" w:hAnsi="Times New Roman" w:cs="Times New Roman"/>
          <w:sz w:val="28"/>
          <w:szCs w:val="28"/>
          <w:lang w:val="en-US"/>
        </w:rPr>
        <w:t>I would als</w:t>
      </w:r>
      <w:r w:rsidR="00287B46" w:rsidRPr="00FB4780">
        <w:rPr>
          <w:rFonts w:ascii="Times New Roman" w:hAnsi="Times New Roman" w:cs="Times New Roman"/>
          <w:sz w:val="28"/>
          <w:szCs w:val="28"/>
          <w:lang w:val="en-US"/>
        </w:rPr>
        <w:t>o like to refer to the question</w:t>
      </w:r>
      <w:r w:rsidR="00D13ABC" w:rsidRPr="00FB4780">
        <w:rPr>
          <w:rFonts w:ascii="Times New Roman" w:hAnsi="Times New Roman" w:cs="Times New Roman"/>
          <w:sz w:val="28"/>
          <w:szCs w:val="28"/>
          <w:lang w:val="en-US"/>
        </w:rPr>
        <w:t xml:space="preserve"> on the </w:t>
      </w:r>
      <w:r w:rsidR="00D13ABC" w:rsidRPr="00FB4780">
        <w:rPr>
          <w:rFonts w:ascii="Times New Roman" w:hAnsi="Times New Roman" w:cs="Times New Roman"/>
          <w:b/>
          <w:sz w:val="28"/>
          <w:szCs w:val="28"/>
          <w:lang w:val="en-US"/>
        </w:rPr>
        <w:t>rights of the transgender people</w:t>
      </w:r>
      <w:r w:rsidR="004275C6" w:rsidRPr="00FB4780">
        <w:rPr>
          <w:rFonts w:ascii="Times New Roman" w:hAnsi="Times New Roman" w:cs="Times New Roman"/>
          <w:b/>
          <w:sz w:val="28"/>
          <w:szCs w:val="28"/>
          <w:lang w:val="en-US"/>
        </w:rPr>
        <w:t xml:space="preserve">. </w:t>
      </w:r>
      <w:r w:rsidR="004275C6" w:rsidRPr="00FB4780">
        <w:rPr>
          <w:rFonts w:ascii="Times New Roman" w:hAnsi="Times New Roman" w:cs="Times New Roman"/>
          <w:sz w:val="28"/>
          <w:szCs w:val="28"/>
          <w:lang w:val="en-US"/>
        </w:rPr>
        <w:t xml:space="preserve">It is a fact that many LGBTIQ persons living in Finland face discrimination </w:t>
      </w:r>
      <w:r w:rsidR="004D6A33" w:rsidRPr="00FB4780">
        <w:rPr>
          <w:rFonts w:ascii="Times New Roman" w:hAnsi="Times New Roman" w:cs="Times New Roman"/>
          <w:sz w:val="28"/>
          <w:szCs w:val="28"/>
          <w:lang w:val="en-US"/>
        </w:rPr>
        <w:t>in their everyday lives</w:t>
      </w:r>
      <w:r w:rsidR="004275C6" w:rsidRPr="00FB4780">
        <w:rPr>
          <w:rFonts w:ascii="Times New Roman" w:hAnsi="Times New Roman" w:cs="Times New Roman"/>
          <w:sz w:val="28"/>
          <w:szCs w:val="28"/>
          <w:lang w:val="en-US"/>
        </w:rPr>
        <w:t xml:space="preserve">. The Government is strongly committed to protecting the </w:t>
      </w:r>
      <w:r w:rsidR="004275C6" w:rsidRPr="00FB4780">
        <w:rPr>
          <w:rFonts w:ascii="Times New Roman" w:hAnsi="Times New Roman" w:cs="Times New Roman"/>
          <w:b/>
          <w:sz w:val="28"/>
          <w:szCs w:val="28"/>
          <w:lang w:val="en-US"/>
        </w:rPr>
        <w:t>rights of sexual and gender minorities.</w:t>
      </w:r>
      <w:r w:rsidR="004275C6" w:rsidRPr="00FB4780">
        <w:rPr>
          <w:rFonts w:ascii="Times New Roman" w:hAnsi="Times New Roman" w:cs="Times New Roman"/>
          <w:sz w:val="28"/>
          <w:szCs w:val="28"/>
          <w:lang w:val="en-US"/>
        </w:rPr>
        <w:t xml:space="preserve"> </w:t>
      </w:r>
      <w:r w:rsidR="00E155E6" w:rsidRPr="00FB4780">
        <w:rPr>
          <w:rFonts w:ascii="Times New Roman" w:hAnsi="Times New Roman" w:cs="Times New Roman"/>
          <w:sz w:val="28"/>
          <w:szCs w:val="28"/>
          <w:lang w:val="en-US"/>
        </w:rPr>
        <w:t>An important</w:t>
      </w:r>
      <w:r w:rsidR="004275C6" w:rsidRPr="00FB4780">
        <w:rPr>
          <w:rFonts w:ascii="Times New Roman" w:hAnsi="Times New Roman" w:cs="Times New Roman"/>
          <w:sz w:val="28"/>
          <w:szCs w:val="28"/>
          <w:lang w:val="en-US"/>
        </w:rPr>
        <w:t xml:space="preserve"> step further was taken this fall when the Government’s</w:t>
      </w:r>
      <w:r w:rsidR="004275C6" w:rsidRPr="00FB4780">
        <w:rPr>
          <w:rFonts w:ascii="Times New Roman" w:hAnsi="Times New Roman" w:cs="Times New Roman"/>
          <w:b/>
          <w:sz w:val="28"/>
          <w:szCs w:val="28"/>
          <w:lang w:val="en-US"/>
        </w:rPr>
        <w:t xml:space="preserve"> </w:t>
      </w:r>
      <w:r w:rsidR="004275C6" w:rsidRPr="00FB4780">
        <w:rPr>
          <w:rFonts w:ascii="Times New Roman" w:hAnsi="Times New Roman" w:cs="Times New Roman"/>
          <w:sz w:val="28"/>
          <w:szCs w:val="28"/>
          <w:lang w:val="en-GB"/>
        </w:rPr>
        <w:t xml:space="preserve">proposal for an </w:t>
      </w:r>
      <w:r w:rsidR="004275C6" w:rsidRPr="00FB4780">
        <w:rPr>
          <w:rFonts w:ascii="Times New Roman" w:hAnsi="Times New Roman" w:cs="Times New Roman"/>
          <w:i/>
          <w:sz w:val="28"/>
          <w:szCs w:val="28"/>
          <w:lang w:val="en-GB"/>
        </w:rPr>
        <w:t>Act on the legal recognition of gender that respects people’s right to self-determination</w:t>
      </w:r>
      <w:r w:rsidR="004275C6" w:rsidRPr="00FB4780">
        <w:rPr>
          <w:rFonts w:ascii="Times New Roman" w:hAnsi="Times New Roman" w:cs="Times New Roman"/>
          <w:sz w:val="28"/>
          <w:szCs w:val="28"/>
          <w:lang w:val="en-GB"/>
        </w:rPr>
        <w:t xml:space="preserve"> </w:t>
      </w:r>
      <w:r w:rsidR="00CC3C9D" w:rsidRPr="00FB4780">
        <w:rPr>
          <w:rFonts w:ascii="Times New Roman" w:hAnsi="Times New Roman" w:cs="Times New Roman"/>
          <w:sz w:val="28"/>
          <w:szCs w:val="28"/>
          <w:lang w:val="en-GB"/>
        </w:rPr>
        <w:t xml:space="preserve">(or the so-called </w:t>
      </w:r>
      <w:r w:rsidR="00CC3C9D" w:rsidRPr="00FB4780">
        <w:rPr>
          <w:rFonts w:ascii="Times New Roman" w:hAnsi="Times New Roman" w:cs="Times New Roman"/>
          <w:b/>
          <w:sz w:val="28"/>
          <w:szCs w:val="28"/>
          <w:lang w:val="en-GB"/>
        </w:rPr>
        <w:t>Trans Act</w:t>
      </w:r>
      <w:r w:rsidR="00CC3C9D" w:rsidRPr="00FB4780">
        <w:rPr>
          <w:rFonts w:ascii="Times New Roman" w:hAnsi="Times New Roman" w:cs="Times New Roman"/>
          <w:sz w:val="28"/>
          <w:szCs w:val="28"/>
          <w:lang w:val="en-GB"/>
        </w:rPr>
        <w:t xml:space="preserve">) </w:t>
      </w:r>
      <w:r w:rsidR="004275C6" w:rsidRPr="00FB4780">
        <w:rPr>
          <w:rFonts w:ascii="Times New Roman" w:hAnsi="Times New Roman" w:cs="Times New Roman"/>
          <w:sz w:val="28"/>
          <w:szCs w:val="28"/>
          <w:lang w:val="en-GB"/>
        </w:rPr>
        <w:t xml:space="preserve">was given to Parliament.  </w:t>
      </w:r>
      <w:r w:rsidR="003E005E" w:rsidRPr="00FB4780">
        <w:rPr>
          <w:rFonts w:ascii="Times New Roman" w:hAnsi="Times New Roman" w:cs="Times New Roman"/>
          <w:sz w:val="28"/>
          <w:szCs w:val="28"/>
          <w:lang w:val="en-GB"/>
        </w:rPr>
        <w:br/>
      </w:r>
      <w:r w:rsidR="003E005E" w:rsidRPr="00FB4780">
        <w:rPr>
          <w:rFonts w:ascii="Times New Roman" w:hAnsi="Times New Roman" w:cs="Times New Roman"/>
          <w:sz w:val="28"/>
          <w:szCs w:val="28"/>
          <w:lang w:val="en-GB"/>
        </w:rPr>
        <w:br/>
      </w:r>
      <w:r w:rsidR="00AF6BE8" w:rsidRPr="00FB4780">
        <w:rPr>
          <w:rFonts w:ascii="Times New Roman" w:hAnsi="Times New Roman" w:cs="Times New Roman"/>
          <w:sz w:val="28"/>
          <w:szCs w:val="28"/>
          <w:lang w:val="en-US"/>
        </w:rPr>
        <w:t xml:space="preserve">We also got </w:t>
      </w:r>
      <w:r w:rsidR="006E56AA" w:rsidRPr="00FB4780">
        <w:rPr>
          <w:rFonts w:ascii="Times New Roman" w:hAnsi="Times New Roman" w:cs="Times New Roman"/>
          <w:sz w:val="28"/>
          <w:szCs w:val="28"/>
          <w:lang w:val="en-US"/>
        </w:rPr>
        <w:t xml:space="preserve">several </w:t>
      </w:r>
      <w:r w:rsidR="00AF6BE8" w:rsidRPr="00FB4780">
        <w:rPr>
          <w:rFonts w:ascii="Times New Roman" w:hAnsi="Times New Roman" w:cs="Times New Roman"/>
          <w:sz w:val="28"/>
          <w:szCs w:val="28"/>
          <w:lang w:val="en-US"/>
        </w:rPr>
        <w:t xml:space="preserve">questions on the issue of </w:t>
      </w:r>
      <w:r w:rsidR="00AF6BE8" w:rsidRPr="00FB4780">
        <w:rPr>
          <w:rFonts w:ascii="Times New Roman" w:hAnsi="Times New Roman" w:cs="Times New Roman"/>
          <w:b/>
          <w:sz w:val="28"/>
          <w:szCs w:val="28"/>
          <w:lang w:val="en-US"/>
        </w:rPr>
        <w:t xml:space="preserve">protecting freedom of religion in the </w:t>
      </w:r>
      <w:r w:rsidR="006E56AA" w:rsidRPr="00FB4780">
        <w:rPr>
          <w:rFonts w:ascii="Times New Roman" w:hAnsi="Times New Roman" w:cs="Times New Roman"/>
          <w:b/>
          <w:sz w:val="28"/>
          <w:szCs w:val="28"/>
          <w:lang w:val="en-US"/>
        </w:rPr>
        <w:t>legislation concerning animal welfare</w:t>
      </w:r>
      <w:r w:rsidR="006E56AA" w:rsidRPr="00FB4780">
        <w:rPr>
          <w:rFonts w:ascii="Times New Roman" w:hAnsi="Times New Roman" w:cs="Times New Roman"/>
          <w:sz w:val="28"/>
          <w:szCs w:val="28"/>
          <w:lang w:val="en-US"/>
        </w:rPr>
        <w:t xml:space="preserve">. </w:t>
      </w:r>
      <w:r w:rsidR="0015303C" w:rsidRPr="00FB4780">
        <w:rPr>
          <w:rFonts w:ascii="Times New Roman" w:hAnsi="Times New Roman" w:cs="Times New Roman"/>
          <w:sz w:val="28"/>
          <w:szCs w:val="28"/>
          <w:lang w:val="en-US"/>
        </w:rPr>
        <w:t>The proposal for a new animal welfare act is currently at Parliament. The proposed new provision concerning religious slaughter will be further discussed by Parliament, including its Constitutional Law Committee. We will also continue our discussions about this question with the religious communities in Finland.</w:t>
      </w:r>
      <w:r w:rsidR="008F6FEB" w:rsidRPr="00FB4780">
        <w:rPr>
          <w:rFonts w:ascii="Times New Roman" w:hAnsi="Times New Roman" w:cs="Times New Roman"/>
          <w:sz w:val="28"/>
          <w:szCs w:val="28"/>
          <w:lang w:val="en-US"/>
        </w:rPr>
        <w:t xml:space="preserve"> We take their concerns very seriously.</w:t>
      </w:r>
    </w:p>
    <w:p w14:paraId="46257CB1" w14:textId="3F066A25" w:rsidR="008716B4" w:rsidRPr="00FB4780" w:rsidRDefault="008716B4" w:rsidP="003E005E">
      <w:pPr>
        <w:spacing w:line="360" w:lineRule="auto"/>
        <w:ind w:left="720"/>
        <w:jc w:val="left"/>
        <w:rPr>
          <w:rFonts w:ascii="Times New Roman" w:hAnsi="Times New Roman" w:cs="Times New Roman"/>
          <w:sz w:val="28"/>
          <w:szCs w:val="28"/>
          <w:lang w:val="en-US"/>
        </w:rPr>
      </w:pPr>
      <w:r w:rsidRPr="00FB4780">
        <w:rPr>
          <w:rFonts w:ascii="Times New Roman" w:hAnsi="Times New Roman" w:cs="Times New Roman"/>
          <w:sz w:val="28"/>
          <w:szCs w:val="28"/>
          <w:lang w:val="en-US"/>
        </w:rPr>
        <w:lastRenderedPageBreak/>
        <w:t xml:space="preserve">Lastly, I would like to comment the important question on the </w:t>
      </w:r>
      <w:r w:rsidRPr="00FB4780">
        <w:rPr>
          <w:rFonts w:ascii="Times New Roman" w:hAnsi="Times New Roman" w:cs="Times New Roman"/>
          <w:b/>
          <w:sz w:val="28"/>
          <w:szCs w:val="28"/>
          <w:lang w:val="en-US"/>
        </w:rPr>
        <w:t>follow-up of UPR recommendations in Finland</w:t>
      </w:r>
      <w:r w:rsidRPr="00FB4780">
        <w:rPr>
          <w:rFonts w:ascii="Times New Roman" w:hAnsi="Times New Roman" w:cs="Times New Roman"/>
          <w:sz w:val="28"/>
          <w:szCs w:val="28"/>
          <w:lang w:val="en-US"/>
        </w:rPr>
        <w:t>. T</w:t>
      </w:r>
      <w:r w:rsidRPr="00FB4780">
        <w:rPr>
          <w:rFonts w:ascii="Times New Roman" w:hAnsi="Times New Roman" w:cs="Times New Roman"/>
          <w:sz w:val="28"/>
          <w:szCs w:val="28"/>
          <w:lang w:val="en-GB"/>
        </w:rPr>
        <w:t xml:space="preserve">he Ministry for Foreign Affairs serves as a focal point for both UPR and Treaty Body recommendations. Furthermore, the Government Network for Fundamental and Human Rights </w:t>
      </w:r>
      <w:r w:rsidRPr="00FB4780">
        <w:rPr>
          <w:rFonts w:ascii="Times New Roman" w:hAnsi="Times New Roman" w:cs="Times New Roman"/>
          <w:sz w:val="28"/>
          <w:szCs w:val="28"/>
          <w:lang w:val="en-US"/>
        </w:rPr>
        <w:t>reviews all recommendations addressed to Finland and follows up their implementation.</w:t>
      </w:r>
    </w:p>
    <w:p w14:paraId="204A1BA8" w14:textId="41926D1B" w:rsidR="00AF6BE8" w:rsidRPr="00FB4780" w:rsidRDefault="00AF6BE8" w:rsidP="0031522F">
      <w:pPr>
        <w:tabs>
          <w:tab w:val="left" w:pos="567"/>
        </w:tabs>
        <w:spacing w:after="0" w:line="360" w:lineRule="auto"/>
        <w:jc w:val="left"/>
        <w:rPr>
          <w:rFonts w:ascii="Times New Roman" w:hAnsi="Times New Roman" w:cs="Times New Roman"/>
          <w:sz w:val="28"/>
          <w:szCs w:val="28"/>
          <w:lang w:val="en-US"/>
        </w:rPr>
      </w:pPr>
    </w:p>
    <w:p w14:paraId="711DEBD0" w14:textId="5C4ACBE2" w:rsidR="00384635" w:rsidRPr="00FB4780" w:rsidRDefault="003B5764" w:rsidP="003E005E">
      <w:pPr>
        <w:tabs>
          <w:tab w:val="left" w:pos="567"/>
        </w:tabs>
        <w:spacing w:after="0" w:line="360" w:lineRule="auto"/>
        <w:ind w:left="720"/>
        <w:jc w:val="left"/>
        <w:rPr>
          <w:rFonts w:ascii="Times New Roman" w:hAnsi="Times New Roman" w:cs="Times New Roman"/>
          <w:sz w:val="28"/>
          <w:szCs w:val="28"/>
          <w:lang w:val="en-US"/>
        </w:rPr>
      </w:pPr>
      <w:r w:rsidRPr="00FB4780">
        <w:rPr>
          <w:rFonts w:ascii="Times New Roman" w:hAnsi="Times New Roman" w:cs="Times New Roman"/>
          <w:sz w:val="28"/>
          <w:szCs w:val="28"/>
          <w:lang w:val="en-US"/>
        </w:rPr>
        <w:t xml:space="preserve">Madam/Mr. </w:t>
      </w:r>
      <w:r w:rsidR="00F05BC4" w:rsidRPr="00FB4780">
        <w:rPr>
          <w:rFonts w:ascii="Times New Roman" w:hAnsi="Times New Roman" w:cs="Times New Roman"/>
          <w:sz w:val="28"/>
          <w:szCs w:val="28"/>
          <w:lang w:val="en-US"/>
        </w:rPr>
        <w:t>Chair,</w:t>
      </w:r>
      <w:r w:rsidRPr="00FB4780">
        <w:rPr>
          <w:rFonts w:ascii="Times New Roman" w:hAnsi="Times New Roman" w:cs="Times New Roman"/>
          <w:sz w:val="28"/>
          <w:szCs w:val="28"/>
          <w:lang w:val="en-US"/>
        </w:rPr>
        <w:t xml:space="preserve"> distinguished delegates </w:t>
      </w:r>
      <w:r w:rsidR="003E005E" w:rsidRPr="00FB4780">
        <w:rPr>
          <w:rFonts w:ascii="Times New Roman" w:hAnsi="Times New Roman" w:cs="Times New Roman"/>
          <w:sz w:val="28"/>
          <w:szCs w:val="28"/>
          <w:lang w:val="en-US"/>
        </w:rPr>
        <w:br/>
      </w:r>
      <w:r w:rsidR="003E005E" w:rsidRPr="00FB4780">
        <w:rPr>
          <w:rFonts w:ascii="Times New Roman" w:hAnsi="Times New Roman" w:cs="Times New Roman"/>
          <w:sz w:val="28"/>
          <w:szCs w:val="28"/>
          <w:lang w:val="en-US"/>
        </w:rPr>
        <w:br/>
      </w:r>
      <w:r w:rsidR="007356FD" w:rsidRPr="00FB4780">
        <w:rPr>
          <w:rFonts w:ascii="Times New Roman" w:hAnsi="Times New Roman" w:cs="Times New Roman"/>
          <w:sz w:val="28"/>
          <w:szCs w:val="28"/>
          <w:lang w:val="en-GB"/>
        </w:rPr>
        <w:t xml:space="preserve">Human rights belong to all. We </w:t>
      </w:r>
      <w:r w:rsidR="004D6A33" w:rsidRPr="00FB4780">
        <w:rPr>
          <w:rFonts w:ascii="Times New Roman" w:hAnsi="Times New Roman" w:cs="Times New Roman"/>
          <w:sz w:val="28"/>
          <w:szCs w:val="28"/>
          <w:lang w:val="en-GB"/>
        </w:rPr>
        <w:t>should not and must</w:t>
      </w:r>
      <w:r w:rsidR="007356FD" w:rsidRPr="00FB4780">
        <w:rPr>
          <w:rFonts w:ascii="Times New Roman" w:hAnsi="Times New Roman" w:cs="Times New Roman"/>
          <w:sz w:val="28"/>
          <w:szCs w:val="28"/>
          <w:lang w:val="en-GB"/>
        </w:rPr>
        <w:t xml:space="preserve"> not allow any person or group </w:t>
      </w:r>
      <w:r w:rsidR="00697A06" w:rsidRPr="00FB4780">
        <w:rPr>
          <w:rFonts w:ascii="Times New Roman" w:hAnsi="Times New Roman" w:cs="Times New Roman"/>
          <w:sz w:val="28"/>
          <w:szCs w:val="28"/>
          <w:lang w:val="en-GB"/>
        </w:rPr>
        <w:t>to be left behind</w:t>
      </w:r>
      <w:r w:rsidR="007356FD" w:rsidRPr="00FB4780">
        <w:rPr>
          <w:rFonts w:ascii="Times New Roman" w:hAnsi="Times New Roman" w:cs="Times New Roman"/>
          <w:sz w:val="28"/>
          <w:szCs w:val="28"/>
          <w:lang w:val="en-GB"/>
        </w:rPr>
        <w:t xml:space="preserve">. In order to achieve this goal, all governments </w:t>
      </w:r>
      <w:r w:rsidR="007356FD" w:rsidRPr="00FB4780">
        <w:rPr>
          <w:rFonts w:ascii="Times New Roman" w:hAnsi="Times New Roman" w:cs="Times New Roman"/>
          <w:b/>
          <w:sz w:val="28"/>
          <w:szCs w:val="28"/>
          <w:lang w:val="en-GB"/>
        </w:rPr>
        <w:t>including my own</w:t>
      </w:r>
      <w:r w:rsidR="007356FD" w:rsidRPr="00FB4780">
        <w:rPr>
          <w:rFonts w:ascii="Times New Roman" w:hAnsi="Times New Roman" w:cs="Times New Roman"/>
          <w:sz w:val="28"/>
          <w:szCs w:val="28"/>
          <w:lang w:val="en-GB"/>
        </w:rPr>
        <w:t xml:space="preserve">, need to step up their work for universal human rights. </w:t>
      </w:r>
      <w:r w:rsidR="003E005E" w:rsidRPr="00FB4780">
        <w:rPr>
          <w:rFonts w:ascii="Times New Roman" w:hAnsi="Times New Roman" w:cs="Times New Roman"/>
          <w:sz w:val="28"/>
          <w:szCs w:val="28"/>
          <w:lang w:val="en-GB"/>
        </w:rPr>
        <w:br/>
      </w:r>
      <w:r w:rsidR="003E005E" w:rsidRPr="00FB4780">
        <w:rPr>
          <w:rFonts w:ascii="Times New Roman" w:hAnsi="Times New Roman" w:cs="Times New Roman"/>
          <w:sz w:val="28"/>
          <w:szCs w:val="28"/>
          <w:lang w:val="en-GB"/>
        </w:rPr>
        <w:br/>
      </w:r>
      <w:r w:rsidRPr="00FB4780">
        <w:rPr>
          <w:rFonts w:ascii="Times New Roman" w:hAnsi="Times New Roman" w:cs="Times New Roman"/>
          <w:sz w:val="28"/>
          <w:szCs w:val="28"/>
          <w:lang w:val="en-GB"/>
        </w:rPr>
        <w:t xml:space="preserve">I look forward to receiving your further comments and recommendations today. </w:t>
      </w:r>
      <w:r w:rsidR="003E005E" w:rsidRPr="00FB4780">
        <w:rPr>
          <w:rFonts w:ascii="Times New Roman" w:hAnsi="Times New Roman" w:cs="Times New Roman"/>
          <w:sz w:val="28"/>
          <w:szCs w:val="28"/>
          <w:lang w:val="en-GB"/>
        </w:rPr>
        <w:br/>
      </w:r>
      <w:r w:rsidR="003E005E" w:rsidRPr="00FB4780">
        <w:rPr>
          <w:rFonts w:ascii="Times New Roman" w:hAnsi="Times New Roman" w:cs="Times New Roman"/>
          <w:sz w:val="28"/>
          <w:szCs w:val="28"/>
          <w:lang w:val="en-GB"/>
        </w:rPr>
        <w:br/>
      </w:r>
      <w:r w:rsidR="00E3128F" w:rsidRPr="00FB4780">
        <w:rPr>
          <w:rFonts w:ascii="Times New Roman" w:hAnsi="Times New Roman" w:cs="Times New Roman"/>
          <w:sz w:val="28"/>
          <w:szCs w:val="28"/>
          <w:lang w:val="en-US"/>
        </w:rPr>
        <w:t xml:space="preserve">This concludes my opening statement. </w:t>
      </w:r>
      <w:r w:rsidR="004275C6" w:rsidRPr="00FB4780">
        <w:rPr>
          <w:rFonts w:ascii="Times New Roman" w:hAnsi="Times New Roman" w:cs="Times New Roman"/>
          <w:sz w:val="28"/>
          <w:szCs w:val="28"/>
          <w:lang w:val="en-US"/>
        </w:rPr>
        <w:t xml:space="preserve">My delegation stands </w:t>
      </w:r>
      <w:r w:rsidR="007356FD" w:rsidRPr="00FB4780">
        <w:rPr>
          <w:rFonts w:ascii="Times New Roman" w:hAnsi="Times New Roman" w:cs="Times New Roman"/>
          <w:sz w:val="28"/>
          <w:szCs w:val="28"/>
          <w:lang w:val="en-US"/>
        </w:rPr>
        <w:t xml:space="preserve">now </w:t>
      </w:r>
      <w:r w:rsidR="004275C6" w:rsidRPr="00FB4780">
        <w:rPr>
          <w:rFonts w:ascii="Times New Roman" w:hAnsi="Times New Roman" w:cs="Times New Roman"/>
          <w:sz w:val="28"/>
          <w:szCs w:val="28"/>
          <w:lang w:val="en-US"/>
        </w:rPr>
        <w:t>ready for</w:t>
      </w:r>
      <w:r w:rsidRPr="00FB4780">
        <w:rPr>
          <w:rFonts w:ascii="Times New Roman" w:hAnsi="Times New Roman" w:cs="Times New Roman"/>
          <w:sz w:val="28"/>
          <w:szCs w:val="28"/>
          <w:lang w:val="en-US"/>
        </w:rPr>
        <w:t xml:space="preserve"> the </w:t>
      </w:r>
      <w:r w:rsidR="00E3128F" w:rsidRPr="00FB4780">
        <w:rPr>
          <w:rFonts w:ascii="Times New Roman" w:hAnsi="Times New Roman" w:cs="Times New Roman"/>
          <w:sz w:val="28"/>
          <w:szCs w:val="28"/>
          <w:lang w:val="en-US"/>
        </w:rPr>
        <w:t xml:space="preserve">inter-active dialogue. </w:t>
      </w:r>
      <w:r w:rsidR="003E005E" w:rsidRPr="00FB4780">
        <w:rPr>
          <w:rFonts w:ascii="Times New Roman" w:hAnsi="Times New Roman" w:cs="Times New Roman"/>
          <w:sz w:val="28"/>
          <w:szCs w:val="28"/>
          <w:lang w:val="en-US"/>
        </w:rPr>
        <w:br/>
      </w:r>
      <w:r w:rsidR="003E005E" w:rsidRPr="00FB4780">
        <w:rPr>
          <w:rFonts w:ascii="Times New Roman" w:hAnsi="Times New Roman" w:cs="Times New Roman"/>
          <w:sz w:val="28"/>
          <w:szCs w:val="28"/>
          <w:lang w:val="en-US"/>
        </w:rPr>
        <w:br/>
      </w:r>
      <w:r w:rsidR="00E3128F" w:rsidRPr="00FB4780">
        <w:rPr>
          <w:rFonts w:ascii="Times New Roman" w:hAnsi="Times New Roman" w:cs="Times New Roman"/>
          <w:sz w:val="28"/>
          <w:szCs w:val="28"/>
          <w:lang w:val="en-US"/>
        </w:rPr>
        <w:t>Thank you</w:t>
      </w:r>
      <w:r w:rsidR="00745838" w:rsidRPr="00FB4780">
        <w:rPr>
          <w:rFonts w:ascii="Times New Roman" w:hAnsi="Times New Roman" w:cs="Times New Roman"/>
          <w:sz w:val="28"/>
          <w:szCs w:val="28"/>
          <w:lang w:val="en-US"/>
        </w:rPr>
        <w:t>.</w:t>
      </w:r>
    </w:p>
    <w:sectPr w:rsidR="00384635" w:rsidRPr="00FB4780" w:rsidSect="003E005E">
      <w:footerReference w:type="default" r:id="rId7"/>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6C9FD" w14:textId="77777777" w:rsidR="00F951B0" w:rsidRDefault="00F951B0" w:rsidP="00BC5666">
      <w:pPr>
        <w:spacing w:after="0" w:line="240" w:lineRule="auto"/>
      </w:pPr>
      <w:r>
        <w:separator/>
      </w:r>
    </w:p>
  </w:endnote>
  <w:endnote w:type="continuationSeparator" w:id="0">
    <w:p w14:paraId="22ED5841" w14:textId="77777777" w:rsidR="00F951B0" w:rsidRDefault="00F951B0" w:rsidP="00BC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CA136" w14:textId="7A8643E9" w:rsidR="00750E6F" w:rsidRPr="003E005E" w:rsidRDefault="003E005E" w:rsidP="003E005E">
    <w:pPr>
      <w:pStyle w:val="Footer"/>
    </w:pPr>
    <w:r>
      <w:tab/>
    </w:r>
    <w:r>
      <w:tab/>
    </w:r>
    <w:r>
      <w:tab/>
    </w:r>
    <w:r>
      <w:fldChar w:fldCharType="begin"/>
    </w:r>
    <w:r>
      <w:instrText xml:space="preserve"> PAGE   \* MERGEFORMAT </w:instrText>
    </w:r>
    <w:r>
      <w:fldChar w:fldCharType="separate"/>
    </w:r>
    <w:r w:rsidR="00DD169E">
      <w:rPr>
        <w:noProof/>
      </w:rPr>
      <w:t>1</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sidR="00DD169E">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6778E" w14:textId="77777777" w:rsidR="00F951B0" w:rsidRDefault="00F951B0" w:rsidP="00BC5666">
      <w:pPr>
        <w:spacing w:after="0" w:line="240" w:lineRule="auto"/>
      </w:pPr>
      <w:r>
        <w:separator/>
      </w:r>
    </w:p>
  </w:footnote>
  <w:footnote w:type="continuationSeparator" w:id="0">
    <w:p w14:paraId="13742C9F" w14:textId="77777777" w:rsidR="00F951B0" w:rsidRDefault="00F951B0" w:rsidP="00BC5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6F75"/>
    <w:multiLevelType w:val="multilevel"/>
    <w:tmpl w:val="1638C4E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F27819"/>
    <w:multiLevelType w:val="hybridMultilevel"/>
    <w:tmpl w:val="68CE3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A90617"/>
    <w:multiLevelType w:val="hybridMultilevel"/>
    <w:tmpl w:val="735CFA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2745263"/>
    <w:multiLevelType w:val="hybridMultilevel"/>
    <w:tmpl w:val="CB1C97BA"/>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66"/>
    <w:rsid w:val="00000243"/>
    <w:rsid w:val="000220A3"/>
    <w:rsid w:val="00026FB3"/>
    <w:rsid w:val="00045A5F"/>
    <w:rsid w:val="00045D38"/>
    <w:rsid w:val="00070796"/>
    <w:rsid w:val="000A6B1E"/>
    <w:rsid w:val="000B6381"/>
    <w:rsid w:val="000D10EB"/>
    <w:rsid w:val="000E300D"/>
    <w:rsid w:val="001158F0"/>
    <w:rsid w:val="00121F43"/>
    <w:rsid w:val="001265D3"/>
    <w:rsid w:val="0015303C"/>
    <w:rsid w:val="00154712"/>
    <w:rsid w:val="00167384"/>
    <w:rsid w:val="0018490F"/>
    <w:rsid w:val="00186A4D"/>
    <w:rsid w:val="001A0BAB"/>
    <w:rsid w:val="001B6090"/>
    <w:rsid w:val="001C2DB5"/>
    <w:rsid w:val="001D761E"/>
    <w:rsid w:val="00204547"/>
    <w:rsid w:val="00216648"/>
    <w:rsid w:val="0022325E"/>
    <w:rsid w:val="00225059"/>
    <w:rsid w:val="002275D6"/>
    <w:rsid w:val="0023745F"/>
    <w:rsid w:val="00263FDB"/>
    <w:rsid w:val="00271B57"/>
    <w:rsid w:val="002853D1"/>
    <w:rsid w:val="00287B46"/>
    <w:rsid w:val="002B2DE3"/>
    <w:rsid w:val="002C37DE"/>
    <w:rsid w:val="002C4CF4"/>
    <w:rsid w:val="0031522F"/>
    <w:rsid w:val="00330DE2"/>
    <w:rsid w:val="00331054"/>
    <w:rsid w:val="003479EF"/>
    <w:rsid w:val="00384635"/>
    <w:rsid w:val="003B5764"/>
    <w:rsid w:val="003E005E"/>
    <w:rsid w:val="003F52F7"/>
    <w:rsid w:val="004275C6"/>
    <w:rsid w:val="004578AE"/>
    <w:rsid w:val="00473E41"/>
    <w:rsid w:val="0048423E"/>
    <w:rsid w:val="004A511B"/>
    <w:rsid w:val="004A5AA9"/>
    <w:rsid w:val="004C22EB"/>
    <w:rsid w:val="004C5D0B"/>
    <w:rsid w:val="004D6A33"/>
    <w:rsid w:val="004E330C"/>
    <w:rsid w:val="004E58B1"/>
    <w:rsid w:val="00510064"/>
    <w:rsid w:val="00515984"/>
    <w:rsid w:val="00532F79"/>
    <w:rsid w:val="00533C71"/>
    <w:rsid w:val="00593823"/>
    <w:rsid w:val="005C3439"/>
    <w:rsid w:val="005C773C"/>
    <w:rsid w:val="005C7940"/>
    <w:rsid w:val="005D0007"/>
    <w:rsid w:val="005D52A1"/>
    <w:rsid w:val="005F244D"/>
    <w:rsid w:val="005F469F"/>
    <w:rsid w:val="005F5F94"/>
    <w:rsid w:val="006071B7"/>
    <w:rsid w:val="00614029"/>
    <w:rsid w:val="00657DE6"/>
    <w:rsid w:val="006704DD"/>
    <w:rsid w:val="00680C6E"/>
    <w:rsid w:val="00697A06"/>
    <w:rsid w:val="006A2E8F"/>
    <w:rsid w:val="006B5C48"/>
    <w:rsid w:val="006B5FB3"/>
    <w:rsid w:val="006D2B48"/>
    <w:rsid w:val="006E0503"/>
    <w:rsid w:val="006E56AA"/>
    <w:rsid w:val="0070436E"/>
    <w:rsid w:val="0071376A"/>
    <w:rsid w:val="007356FD"/>
    <w:rsid w:val="00745838"/>
    <w:rsid w:val="00750E6F"/>
    <w:rsid w:val="00766100"/>
    <w:rsid w:val="00792412"/>
    <w:rsid w:val="0079543D"/>
    <w:rsid w:val="007D68C0"/>
    <w:rsid w:val="00813B8C"/>
    <w:rsid w:val="00840FE8"/>
    <w:rsid w:val="008716B4"/>
    <w:rsid w:val="008A35D8"/>
    <w:rsid w:val="008C7FC5"/>
    <w:rsid w:val="008E0D3E"/>
    <w:rsid w:val="008F6181"/>
    <w:rsid w:val="008F6FEB"/>
    <w:rsid w:val="00914216"/>
    <w:rsid w:val="00920CA1"/>
    <w:rsid w:val="009236D1"/>
    <w:rsid w:val="0092537F"/>
    <w:rsid w:val="009564DC"/>
    <w:rsid w:val="00963D50"/>
    <w:rsid w:val="00972DEB"/>
    <w:rsid w:val="00974694"/>
    <w:rsid w:val="009803A5"/>
    <w:rsid w:val="00982B0D"/>
    <w:rsid w:val="00993F43"/>
    <w:rsid w:val="009953DB"/>
    <w:rsid w:val="009A2920"/>
    <w:rsid w:val="009A50AC"/>
    <w:rsid w:val="009A74A2"/>
    <w:rsid w:val="009C0719"/>
    <w:rsid w:val="009F61C6"/>
    <w:rsid w:val="00A04906"/>
    <w:rsid w:val="00A17973"/>
    <w:rsid w:val="00A64682"/>
    <w:rsid w:val="00AA39EF"/>
    <w:rsid w:val="00AE0B73"/>
    <w:rsid w:val="00AE7A07"/>
    <w:rsid w:val="00AF6BE8"/>
    <w:rsid w:val="00AF768F"/>
    <w:rsid w:val="00B00F86"/>
    <w:rsid w:val="00B01335"/>
    <w:rsid w:val="00B12FF1"/>
    <w:rsid w:val="00B272D7"/>
    <w:rsid w:val="00B2764E"/>
    <w:rsid w:val="00B54318"/>
    <w:rsid w:val="00B74114"/>
    <w:rsid w:val="00B7460E"/>
    <w:rsid w:val="00BA42D7"/>
    <w:rsid w:val="00BB1E58"/>
    <w:rsid w:val="00BB7923"/>
    <w:rsid w:val="00BC44DC"/>
    <w:rsid w:val="00BC5666"/>
    <w:rsid w:val="00BF671C"/>
    <w:rsid w:val="00C2392C"/>
    <w:rsid w:val="00C249F1"/>
    <w:rsid w:val="00C25058"/>
    <w:rsid w:val="00C324D3"/>
    <w:rsid w:val="00C36FDD"/>
    <w:rsid w:val="00C4151F"/>
    <w:rsid w:val="00C44064"/>
    <w:rsid w:val="00C515FC"/>
    <w:rsid w:val="00C82771"/>
    <w:rsid w:val="00C87B22"/>
    <w:rsid w:val="00CB3694"/>
    <w:rsid w:val="00CB48BD"/>
    <w:rsid w:val="00CC3C9D"/>
    <w:rsid w:val="00CC41A5"/>
    <w:rsid w:val="00CF53CE"/>
    <w:rsid w:val="00D13ABC"/>
    <w:rsid w:val="00D16BAD"/>
    <w:rsid w:val="00D16BF3"/>
    <w:rsid w:val="00D34B89"/>
    <w:rsid w:val="00D47892"/>
    <w:rsid w:val="00D71F71"/>
    <w:rsid w:val="00D865E6"/>
    <w:rsid w:val="00D94779"/>
    <w:rsid w:val="00DA1174"/>
    <w:rsid w:val="00DD169E"/>
    <w:rsid w:val="00E10FE6"/>
    <w:rsid w:val="00E155E6"/>
    <w:rsid w:val="00E3128F"/>
    <w:rsid w:val="00E34EE1"/>
    <w:rsid w:val="00E34F92"/>
    <w:rsid w:val="00E640D0"/>
    <w:rsid w:val="00E73584"/>
    <w:rsid w:val="00EB3058"/>
    <w:rsid w:val="00F05BC4"/>
    <w:rsid w:val="00F15AB9"/>
    <w:rsid w:val="00F461B0"/>
    <w:rsid w:val="00F630D0"/>
    <w:rsid w:val="00F9422C"/>
    <w:rsid w:val="00F951B0"/>
    <w:rsid w:val="00FB4780"/>
    <w:rsid w:val="00FD46C4"/>
    <w:rsid w:val="00FF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B247"/>
  <w15:chartTrackingRefBased/>
  <w15:docId w15:val="{D2852A2E-71C0-43FB-ADA8-02B07658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666"/>
    <w:pPr>
      <w:jc w:val="both"/>
    </w:pPr>
    <w:rPr>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666"/>
    <w:rPr>
      <w:color w:val="0563C1" w:themeColor="hyperlink"/>
      <w:u w:val="single"/>
    </w:rPr>
  </w:style>
  <w:style w:type="paragraph" w:styleId="EndnoteText">
    <w:name w:val="endnote text"/>
    <w:basedOn w:val="Normal"/>
    <w:link w:val="EndnoteTextChar"/>
    <w:uiPriority w:val="99"/>
    <w:semiHidden/>
    <w:unhideWhenUsed/>
    <w:rsid w:val="00BC56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5666"/>
    <w:rPr>
      <w:sz w:val="20"/>
      <w:szCs w:val="20"/>
      <w:lang w:val="fi-FI"/>
    </w:rPr>
  </w:style>
  <w:style w:type="character" w:styleId="EndnoteReference">
    <w:name w:val="endnote reference"/>
    <w:basedOn w:val="DefaultParagraphFont"/>
    <w:uiPriority w:val="99"/>
    <w:semiHidden/>
    <w:unhideWhenUsed/>
    <w:rsid w:val="00BC5666"/>
    <w:rPr>
      <w:vertAlign w:val="superscript"/>
    </w:rPr>
  </w:style>
  <w:style w:type="character" w:styleId="CommentReference">
    <w:name w:val="annotation reference"/>
    <w:basedOn w:val="DefaultParagraphFont"/>
    <w:uiPriority w:val="99"/>
    <w:semiHidden/>
    <w:unhideWhenUsed/>
    <w:rsid w:val="003B5764"/>
    <w:rPr>
      <w:sz w:val="16"/>
      <w:szCs w:val="16"/>
    </w:rPr>
  </w:style>
  <w:style w:type="paragraph" w:styleId="CommentText">
    <w:name w:val="annotation text"/>
    <w:basedOn w:val="Normal"/>
    <w:link w:val="CommentTextChar"/>
    <w:uiPriority w:val="99"/>
    <w:unhideWhenUsed/>
    <w:rsid w:val="003B5764"/>
    <w:pPr>
      <w:spacing w:line="240" w:lineRule="auto"/>
    </w:pPr>
    <w:rPr>
      <w:sz w:val="20"/>
      <w:szCs w:val="20"/>
    </w:rPr>
  </w:style>
  <w:style w:type="character" w:customStyle="1" w:styleId="CommentTextChar">
    <w:name w:val="Comment Text Char"/>
    <w:basedOn w:val="DefaultParagraphFont"/>
    <w:link w:val="CommentText"/>
    <w:uiPriority w:val="99"/>
    <w:rsid w:val="003B5764"/>
    <w:rPr>
      <w:sz w:val="20"/>
      <w:szCs w:val="20"/>
      <w:lang w:val="fi-FI"/>
    </w:rPr>
  </w:style>
  <w:style w:type="paragraph" w:styleId="CommentSubject">
    <w:name w:val="annotation subject"/>
    <w:basedOn w:val="CommentText"/>
    <w:next w:val="CommentText"/>
    <w:link w:val="CommentSubjectChar"/>
    <w:uiPriority w:val="99"/>
    <w:semiHidden/>
    <w:unhideWhenUsed/>
    <w:rsid w:val="003B5764"/>
    <w:rPr>
      <w:b/>
      <w:bCs/>
    </w:rPr>
  </w:style>
  <w:style w:type="character" w:customStyle="1" w:styleId="CommentSubjectChar">
    <w:name w:val="Comment Subject Char"/>
    <w:basedOn w:val="CommentTextChar"/>
    <w:link w:val="CommentSubject"/>
    <w:uiPriority w:val="99"/>
    <w:semiHidden/>
    <w:rsid w:val="003B5764"/>
    <w:rPr>
      <w:b/>
      <w:bCs/>
      <w:sz w:val="20"/>
      <w:szCs w:val="20"/>
      <w:lang w:val="fi-FI"/>
    </w:rPr>
  </w:style>
  <w:style w:type="paragraph" w:styleId="BalloonText">
    <w:name w:val="Balloon Text"/>
    <w:basedOn w:val="Normal"/>
    <w:link w:val="BalloonTextChar"/>
    <w:uiPriority w:val="99"/>
    <w:semiHidden/>
    <w:unhideWhenUsed/>
    <w:rsid w:val="003B5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764"/>
    <w:rPr>
      <w:rFonts w:ascii="Segoe UI" w:hAnsi="Segoe UI" w:cs="Segoe UI"/>
      <w:sz w:val="18"/>
      <w:szCs w:val="18"/>
      <w:lang w:val="fi-FI"/>
    </w:rPr>
  </w:style>
  <w:style w:type="paragraph" w:styleId="ListParagraph">
    <w:name w:val="List Paragraph"/>
    <w:basedOn w:val="Normal"/>
    <w:uiPriority w:val="34"/>
    <w:qFormat/>
    <w:rsid w:val="00263FDB"/>
    <w:pPr>
      <w:ind w:left="720"/>
      <w:contextualSpacing/>
    </w:pPr>
  </w:style>
  <w:style w:type="paragraph" w:styleId="Header">
    <w:name w:val="header"/>
    <w:basedOn w:val="Normal"/>
    <w:link w:val="HeaderChar"/>
    <w:uiPriority w:val="99"/>
    <w:unhideWhenUsed/>
    <w:rsid w:val="0075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E6F"/>
    <w:rPr>
      <w:lang w:val="fi-FI"/>
    </w:rPr>
  </w:style>
  <w:style w:type="paragraph" w:styleId="Footer">
    <w:name w:val="footer"/>
    <w:basedOn w:val="Normal"/>
    <w:link w:val="FooterChar"/>
    <w:uiPriority w:val="99"/>
    <w:unhideWhenUsed/>
    <w:rsid w:val="0075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E6F"/>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552908">
      <w:bodyDiv w:val="1"/>
      <w:marLeft w:val="0"/>
      <w:marRight w:val="0"/>
      <w:marTop w:val="0"/>
      <w:marBottom w:val="0"/>
      <w:divBdr>
        <w:top w:val="none" w:sz="0" w:space="0" w:color="auto"/>
        <w:left w:val="none" w:sz="0" w:space="0" w:color="auto"/>
        <w:bottom w:val="none" w:sz="0" w:space="0" w:color="auto"/>
        <w:right w:val="none" w:sz="0" w:space="0" w:color="auto"/>
      </w:divBdr>
    </w:div>
    <w:div w:id="8717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163AD-D1B3-463F-B2F5-A890A1958993}"/>
</file>

<file path=customXml/itemProps2.xml><?xml version="1.0" encoding="utf-8"?>
<ds:datastoreItem xmlns:ds="http://schemas.openxmlformats.org/officeDocument/2006/customXml" ds:itemID="{14CB3964-28C3-4F64-A3D8-4DCF978922DE}"/>
</file>

<file path=customXml/itemProps3.xml><?xml version="1.0" encoding="utf-8"?>
<ds:datastoreItem xmlns:ds="http://schemas.openxmlformats.org/officeDocument/2006/customXml" ds:itemID="{9B0BE940-EE29-4446-A45C-2D7DEE6EC591}"/>
</file>

<file path=docProps/app.xml><?xml version="1.0" encoding="utf-8"?>
<Properties xmlns="http://schemas.openxmlformats.org/officeDocument/2006/extended-properties" xmlns:vt="http://schemas.openxmlformats.org/officeDocument/2006/docPropsVTypes">
  <Template>Normal</Template>
  <TotalTime>0</TotalTime>
  <Pages>8</Pages>
  <Words>1373</Words>
  <Characters>11127</Characters>
  <Application>Microsoft Office Word</Application>
  <DocSecurity>4</DocSecurity>
  <Lines>92</Lines>
  <Paragraphs>24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UM</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Hasenson Janina</dc:creator>
  <cp:keywords/>
  <dc:description/>
  <cp:lastModifiedBy>Fokin Katja</cp:lastModifiedBy>
  <cp:revision>2</cp:revision>
  <cp:lastPrinted>2022-11-07T12:35:00Z</cp:lastPrinted>
  <dcterms:created xsi:type="dcterms:W3CDTF">2022-11-08T18:38:00Z</dcterms:created>
  <dcterms:modified xsi:type="dcterms:W3CDTF">2022-11-08T18:38:00Z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