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9638" w14:textId="1015E730" w:rsidR="00C43A86" w:rsidRPr="00095F92" w:rsidRDefault="00836D38" w:rsidP="00EC727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95F92">
        <w:rPr>
          <w:rFonts w:ascii="Arial" w:hAnsi="Arial" w:cs="Arial"/>
          <w:noProof/>
          <w:sz w:val="24"/>
          <w:szCs w:val="24"/>
          <w:lang w:val="en-US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A1DF4" wp14:editId="1C94915F">
                <wp:simplePos x="0" y="0"/>
                <wp:positionH relativeFrom="column">
                  <wp:posOffset>584200</wp:posOffset>
                </wp:positionH>
                <wp:positionV relativeFrom="paragraph">
                  <wp:posOffset>-273050</wp:posOffset>
                </wp:positionV>
                <wp:extent cx="5549900" cy="565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22765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P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ERMANENT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M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ISSION OF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K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INGDOM OF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C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AMBODIA </w:t>
                            </w:r>
                          </w:p>
                          <w:p w14:paraId="65CE05E3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Fill>
                                  <w14:noFill/>
                                </w14:textFill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U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NITED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N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ATIONS AT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G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ENEVA </w:t>
                            </w:r>
                          </w:p>
                          <w:p w14:paraId="2BC4B826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1D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-21.5pt;width:437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" filled="f" stroked="f" strokeweight=".5pt">
                <v:textbox>
                  <w:txbxContent>
                    <w:p w14:paraId="16A22765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P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ERMANENT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M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ISSION OF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K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INGDOM OF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C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AMBODIA </w:t>
                      </w:r>
                    </w:p>
                    <w:p w14:paraId="65CE05E3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Fill>
                            <w14:noFill/>
                          </w14:textFill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TO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U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NITED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N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ATIONS AT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G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ENEVA </w:t>
                      </w:r>
                    </w:p>
                    <w:p w14:paraId="2BC4B826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6BF" w:rsidRPr="00095F92">
        <w:rPr>
          <w:rFonts w:ascii="Arial" w:hAnsi="Arial" w:cs="Arial"/>
          <w:b/>
          <w:bCs/>
          <w:noProof/>
          <w:sz w:val="24"/>
          <w:szCs w:val="24"/>
          <w:lang w:val="en-US"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B0E3D" wp14:editId="24EBC5EA">
                <wp:simplePos x="0" y="0"/>
                <wp:positionH relativeFrom="column">
                  <wp:posOffset>711200</wp:posOffset>
                </wp:positionH>
                <wp:positionV relativeFrom="paragraph">
                  <wp:posOffset>302895</wp:posOffset>
                </wp:positionV>
                <wp:extent cx="51130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2019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23.85pt" to="458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" strokecolor="#4472c4 [3204]" strokeweight="1.25pt">
                <v:stroke joinstyle="miter"/>
              </v:line>
            </w:pict>
          </mc:Fallback>
        </mc:AlternateContent>
      </w:r>
      <w:r w:rsidR="00C43A86" w:rsidRPr="00095F92">
        <w:rPr>
          <w:rFonts w:ascii="Arial" w:hAnsi="Arial" w:cs="Arial"/>
          <w:noProof/>
          <w:sz w:val="24"/>
          <w:szCs w:val="24"/>
          <w:lang w:val="en-US" w:bidi="km-KH"/>
        </w:rPr>
        <w:drawing>
          <wp:anchor distT="0" distB="0" distL="114300" distR="114300" simplePos="0" relativeHeight="251659264" behindDoc="0" locked="0" layoutInCell="1" allowOverlap="1" wp14:anchorId="67530F0F" wp14:editId="00E4E43C">
            <wp:simplePos x="0" y="0"/>
            <wp:positionH relativeFrom="column">
              <wp:posOffset>-281940</wp:posOffset>
            </wp:positionH>
            <wp:positionV relativeFrom="paragraph">
              <wp:posOffset>-600710</wp:posOffset>
            </wp:positionV>
            <wp:extent cx="9353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29637" w14:textId="77777777" w:rsidR="00EC7277" w:rsidRDefault="00EC7277" w:rsidP="00EC727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55F98B" w14:textId="7FA997FD" w:rsidR="009C783C" w:rsidRPr="00E45947" w:rsidRDefault="009C783C" w:rsidP="00EC727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45947">
        <w:rPr>
          <w:rFonts w:ascii="Arial" w:hAnsi="Arial" w:cs="Arial"/>
          <w:b/>
          <w:bCs/>
          <w:sz w:val="28"/>
          <w:szCs w:val="28"/>
        </w:rPr>
        <w:t>Statement of Cambodia</w:t>
      </w:r>
    </w:p>
    <w:p w14:paraId="315335C5" w14:textId="73F07828" w:rsidR="009C783C" w:rsidRPr="00E45947" w:rsidRDefault="008C2336" w:rsidP="00EC727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45947">
        <w:rPr>
          <w:rFonts w:ascii="Arial" w:hAnsi="Arial" w:cs="Arial"/>
          <w:sz w:val="28"/>
          <w:szCs w:val="28"/>
        </w:rPr>
        <w:t xml:space="preserve">At the </w:t>
      </w:r>
      <w:r w:rsidR="00A50C64" w:rsidRPr="00E45947">
        <w:rPr>
          <w:rFonts w:ascii="Arial" w:hAnsi="Arial" w:cs="Arial"/>
          <w:sz w:val="28"/>
          <w:szCs w:val="28"/>
        </w:rPr>
        <w:t>40</w:t>
      </w:r>
      <w:r w:rsidR="009C783C" w:rsidRPr="00E45947">
        <w:rPr>
          <w:rFonts w:ascii="Arial" w:hAnsi="Arial" w:cs="Arial"/>
          <w:sz w:val="28"/>
          <w:szCs w:val="28"/>
          <w:vertAlign w:val="superscript"/>
        </w:rPr>
        <w:t>th</w:t>
      </w:r>
      <w:r w:rsidR="009C783C" w:rsidRPr="00E45947">
        <w:rPr>
          <w:rFonts w:ascii="Arial" w:hAnsi="Arial" w:cs="Arial"/>
          <w:sz w:val="28"/>
          <w:szCs w:val="28"/>
        </w:rPr>
        <w:t xml:space="preserve"> Session of the UPR Working Group</w:t>
      </w:r>
    </w:p>
    <w:p w14:paraId="60428C19" w14:textId="13540E43" w:rsidR="009C783C" w:rsidRPr="00E45947" w:rsidRDefault="008C2336" w:rsidP="00EC727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45947">
        <w:rPr>
          <w:rFonts w:ascii="Arial" w:hAnsi="Arial" w:cs="Arial"/>
          <w:sz w:val="28"/>
          <w:szCs w:val="28"/>
        </w:rPr>
        <w:t xml:space="preserve">UPR of </w:t>
      </w:r>
      <w:r w:rsidR="003A2DC0" w:rsidRPr="00E45947">
        <w:rPr>
          <w:rFonts w:ascii="Arial" w:hAnsi="Arial" w:cs="Arial"/>
          <w:sz w:val="28"/>
          <w:szCs w:val="28"/>
        </w:rPr>
        <w:t xml:space="preserve">the </w:t>
      </w:r>
      <w:r w:rsidR="007B3DFF" w:rsidRPr="00E45947">
        <w:rPr>
          <w:rFonts w:ascii="Arial" w:hAnsi="Arial" w:cs="Arial"/>
          <w:sz w:val="28"/>
          <w:szCs w:val="28"/>
        </w:rPr>
        <w:t>Syrian Arab Republic</w:t>
      </w:r>
    </w:p>
    <w:p w14:paraId="74058A7F" w14:textId="51DB3242" w:rsidR="009C783C" w:rsidRPr="00E45947" w:rsidRDefault="007B3DFF" w:rsidP="00EC727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45947">
        <w:rPr>
          <w:rFonts w:ascii="Arial" w:hAnsi="Arial" w:cs="Arial"/>
          <w:sz w:val="28"/>
          <w:szCs w:val="28"/>
        </w:rPr>
        <w:t>24</w:t>
      </w:r>
      <w:r w:rsidR="008C2336" w:rsidRPr="00E45947">
        <w:rPr>
          <w:rFonts w:ascii="Arial" w:hAnsi="Arial" w:cs="Arial"/>
          <w:sz w:val="28"/>
          <w:szCs w:val="28"/>
        </w:rPr>
        <w:t xml:space="preserve"> </w:t>
      </w:r>
      <w:r w:rsidRPr="00E45947">
        <w:rPr>
          <w:rFonts w:ascii="Arial" w:hAnsi="Arial" w:cs="Arial"/>
          <w:sz w:val="28"/>
          <w:szCs w:val="28"/>
        </w:rPr>
        <w:t>January</w:t>
      </w:r>
      <w:r w:rsidR="009C783C" w:rsidRPr="00E45947">
        <w:rPr>
          <w:rFonts w:ascii="Arial" w:hAnsi="Arial" w:cs="Arial"/>
          <w:sz w:val="28"/>
          <w:szCs w:val="28"/>
        </w:rPr>
        <w:t xml:space="preserve"> 202</w:t>
      </w:r>
      <w:r w:rsidRPr="00E45947">
        <w:rPr>
          <w:rFonts w:ascii="Arial" w:hAnsi="Arial" w:cs="Arial"/>
          <w:sz w:val="28"/>
          <w:szCs w:val="28"/>
        </w:rPr>
        <w:t>2</w:t>
      </w:r>
    </w:p>
    <w:p w14:paraId="139F2E2A" w14:textId="3AFC7D87" w:rsidR="009C783C" w:rsidRPr="00095F92" w:rsidRDefault="009C783C" w:rsidP="00EC727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12F588" w14:textId="5AE2FCCD" w:rsidR="000B5A15" w:rsidRPr="00095F92" w:rsidRDefault="00F57EB8" w:rsidP="00EC72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F92">
        <w:rPr>
          <w:rFonts w:ascii="Arial" w:hAnsi="Arial" w:cs="Arial"/>
          <w:sz w:val="24"/>
          <w:szCs w:val="24"/>
        </w:rPr>
        <w:t>Mr.</w:t>
      </w:r>
      <w:r w:rsidR="00DA466A" w:rsidRPr="00095F92">
        <w:rPr>
          <w:rFonts w:ascii="Arial" w:hAnsi="Arial" w:cs="Arial"/>
          <w:sz w:val="24"/>
          <w:szCs w:val="24"/>
        </w:rPr>
        <w:t xml:space="preserve"> President!</w:t>
      </w:r>
    </w:p>
    <w:p w14:paraId="51091D7D" w14:textId="7A148F10" w:rsidR="000B5A15" w:rsidRPr="00095F92" w:rsidRDefault="000B5A15" w:rsidP="00EC7277">
      <w:pPr>
        <w:pStyle w:val="ListParagraph"/>
        <w:numPr>
          <w:ilvl w:val="0"/>
          <w:numId w:val="12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095F92">
        <w:rPr>
          <w:rFonts w:ascii="Arial" w:hAnsi="Arial" w:cs="Arial"/>
          <w:sz w:val="24"/>
          <w:szCs w:val="24"/>
        </w:rPr>
        <w:t xml:space="preserve">Cambodia recognizes Syria’s concrete </w:t>
      </w:r>
      <w:r w:rsidR="004B054D">
        <w:rPr>
          <w:rFonts w:ascii="Arial" w:hAnsi="Arial" w:cs="Arial"/>
          <w:sz w:val="24"/>
          <w:szCs w:val="24"/>
        </w:rPr>
        <w:t>endeavours</w:t>
      </w:r>
      <w:r w:rsidRPr="00095F92">
        <w:rPr>
          <w:rFonts w:ascii="Arial" w:hAnsi="Arial" w:cs="Arial"/>
          <w:sz w:val="24"/>
          <w:szCs w:val="24"/>
        </w:rPr>
        <w:t xml:space="preserve"> to </w:t>
      </w:r>
      <w:r w:rsidR="004B054D">
        <w:rPr>
          <w:rFonts w:ascii="Arial" w:hAnsi="Arial" w:cs="Arial"/>
          <w:sz w:val="24"/>
          <w:szCs w:val="24"/>
        </w:rPr>
        <w:t>fulfil</w:t>
      </w:r>
      <w:r w:rsidRPr="00095F92">
        <w:rPr>
          <w:rFonts w:ascii="Arial" w:hAnsi="Arial" w:cs="Arial"/>
          <w:sz w:val="24"/>
          <w:szCs w:val="24"/>
        </w:rPr>
        <w:t xml:space="preserve"> </w:t>
      </w:r>
      <w:r w:rsidR="0027120F" w:rsidRPr="00095F92">
        <w:rPr>
          <w:rFonts w:ascii="Arial" w:hAnsi="Arial" w:cs="Arial"/>
          <w:sz w:val="24"/>
          <w:szCs w:val="24"/>
        </w:rPr>
        <w:t xml:space="preserve">its </w:t>
      </w:r>
      <w:r w:rsidRPr="00095F92">
        <w:rPr>
          <w:rFonts w:ascii="Arial" w:hAnsi="Arial" w:cs="Arial"/>
          <w:sz w:val="24"/>
          <w:szCs w:val="24"/>
        </w:rPr>
        <w:t xml:space="preserve">obligations under the treaty body mechanisms, and its cooperation with the special procedure mandate holders.  </w:t>
      </w:r>
    </w:p>
    <w:p w14:paraId="628175AB" w14:textId="0FD9DDB8" w:rsidR="00BE1760" w:rsidRPr="00095F92" w:rsidRDefault="008E0D75" w:rsidP="00EC7277">
      <w:pPr>
        <w:pStyle w:val="ListParagraph"/>
        <w:numPr>
          <w:ilvl w:val="0"/>
          <w:numId w:val="12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8E0D75">
        <w:rPr>
          <w:rFonts w:ascii="Arial" w:hAnsi="Arial" w:cs="Arial"/>
          <w:sz w:val="24"/>
          <w:szCs w:val="24"/>
        </w:rPr>
        <w:t>We also recognize Syrian government's commitment to strengthening</w:t>
      </w:r>
      <w:r w:rsidR="00E93EC3">
        <w:rPr>
          <w:rFonts w:ascii="Arial" w:hAnsi="Arial" w:cs="Arial"/>
          <w:sz w:val="24"/>
          <w:szCs w:val="24"/>
        </w:rPr>
        <w:t xml:space="preserve"> the institutional framework to </w:t>
      </w:r>
      <w:r w:rsidR="00BA00A6">
        <w:rPr>
          <w:rFonts w:ascii="Arial" w:hAnsi="Arial" w:cs="Arial"/>
          <w:sz w:val="24"/>
          <w:szCs w:val="24"/>
        </w:rPr>
        <w:t>protect human rights</w:t>
      </w:r>
      <w:r w:rsidR="00406A11">
        <w:rPr>
          <w:rFonts w:ascii="Arial" w:hAnsi="Arial" w:cs="Arial"/>
          <w:sz w:val="24"/>
          <w:szCs w:val="24"/>
        </w:rPr>
        <w:t xml:space="preserve"> </w:t>
      </w:r>
      <w:r w:rsidR="00BA00A6">
        <w:rPr>
          <w:rFonts w:ascii="Arial" w:hAnsi="Arial" w:cs="Arial"/>
          <w:sz w:val="24"/>
          <w:szCs w:val="24"/>
        </w:rPr>
        <w:t>through</w:t>
      </w:r>
      <w:r w:rsidR="00406A11">
        <w:rPr>
          <w:rFonts w:ascii="Arial" w:hAnsi="Arial" w:cs="Arial"/>
          <w:sz w:val="24"/>
          <w:szCs w:val="24"/>
        </w:rPr>
        <w:t>, among other</w:t>
      </w:r>
      <w:r w:rsidR="00982BDA">
        <w:rPr>
          <w:rFonts w:ascii="Arial" w:hAnsi="Arial" w:cs="Arial"/>
          <w:sz w:val="24"/>
          <w:szCs w:val="24"/>
        </w:rPr>
        <w:t>s</w:t>
      </w:r>
      <w:r w:rsidR="00406A11">
        <w:rPr>
          <w:rFonts w:ascii="Arial" w:hAnsi="Arial" w:cs="Arial"/>
          <w:sz w:val="24"/>
          <w:szCs w:val="24"/>
        </w:rPr>
        <w:t>,</w:t>
      </w:r>
      <w:r w:rsidR="00BA00A6">
        <w:rPr>
          <w:rFonts w:ascii="Arial" w:hAnsi="Arial" w:cs="Arial"/>
          <w:sz w:val="24"/>
          <w:szCs w:val="24"/>
        </w:rPr>
        <w:t xml:space="preserve"> </w:t>
      </w:r>
      <w:r w:rsidR="00AB4683">
        <w:rPr>
          <w:rFonts w:ascii="Arial" w:hAnsi="Arial" w:cs="Arial"/>
          <w:sz w:val="24"/>
          <w:szCs w:val="24"/>
        </w:rPr>
        <w:t>c</w:t>
      </w:r>
      <w:r w:rsidR="00AB4683" w:rsidRPr="00AB4683">
        <w:rPr>
          <w:rFonts w:ascii="Arial" w:hAnsi="Arial" w:cs="Arial"/>
          <w:sz w:val="24"/>
          <w:szCs w:val="24"/>
        </w:rPr>
        <w:t xml:space="preserve">reating national committees </w:t>
      </w:r>
      <w:r w:rsidR="00AB4683">
        <w:rPr>
          <w:rFonts w:ascii="Arial" w:hAnsi="Arial" w:cs="Arial"/>
          <w:sz w:val="24"/>
          <w:szCs w:val="24"/>
        </w:rPr>
        <w:t>aiming at</w:t>
      </w:r>
      <w:r w:rsidR="00AB4683" w:rsidRPr="00AB4683">
        <w:rPr>
          <w:rFonts w:ascii="Arial" w:hAnsi="Arial" w:cs="Arial"/>
          <w:sz w:val="24"/>
          <w:szCs w:val="24"/>
        </w:rPr>
        <w:t xml:space="preserve"> protecting fundamental human rights in the sectors of education, health, access to water and sanitation</w:t>
      </w:r>
      <w:r w:rsidR="00784428">
        <w:rPr>
          <w:rFonts w:ascii="Arial" w:hAnsi="Arial" w:cs="Arial"/>
          <w:sz w:val="24"/>
          <w:szCs w:val="24"/>
        </w:rPr>
        <w:t xml:space="preserve">. </w:t>
      </w:r>
    </w:p>
    <w:p w14:paraId="17E80EDA" w14:textId="0ACD2173" w:rsidR="007E3960" w:rsidRPr="00095F92" w:rsidRDefault="00DA466A" w:rsidP="00EC7277">
      <w:pPr>
        <w:pStyle w:val="ListParagraph"/>
        <w:numPr>
          <w:ilvl w:val="0"/>
          <w:numId w:val="12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095F92">
        <w:rPr>
          <w:rFonts w:ascii="Arial" w:hAnsi="Arial" w:cs="Arial"/>
          <w:sz w:val="24"/>
          <w:szCs w:val="24"/>
        </w:rPr>
        <w:t xml:space="preserve">In the constructive spirit, Cambodia would like </w:t>
      </w:r>
      <w:r w:rsidR="002674AB" w:rsidRPr="00095F92">
        <w:rPr>
          <w:rFonts w:ascii="Arial" w:hAnsi="Arial" w:cs="Arial"/>
          <w:sz w:val="24"/>
          <w:szCs w:val="24"/>
        </w:rPr>
        <w:t>to offer</w:t>
      </w:r>
      <w:r w:rsidRPr="00095F92">
        <w:rPr>
          <w:rFonts w:ascii="Arial" w:hAnsi="Arial" w:cs="Arial"/>
          <w:sz w:val="24"/>
          <w:szCs w:val="24"/>
        </w:rPr>
        <w:t xml:space="preserve"> </w:t>
      </w:r>
      <w:r w:rsidR="00925BA7">
        <w:rPr>
          <w:rFonts w:ascii="Arial" w:hAnsi="Arial" w:cs="Arial"/>
          <w:sz w:val="24"/>
          <w:szCs w:val="24"/>
        </w:rPr>
        <w:t xml:space="preserve">two </w:t>
      </w:r>
      <w:r w:rsidRPr="00095F92">
        <w:rPr>
          <w:rFonts w:ascii="Arial" w:hAnsi="Arial" w:cs="Arial"/>
          <w:sz w:val="24"/>
          <w:szCs w:val="24"/>
        </w:rPr>
        <w:t>recommendations:</w:t>
      </w:r>
    </w:p>
    <w:p w14:paraId="08DC87B9" w14:textId="77777777" w:rsidR="00917494" w:rsidRPr="00917494" w:rsidRDefault="00917494" w:rsidP="00DB714D">
      <w:pPr>
        <w:pStyle w:val="ListParagraph"/>
        <w:numPr>
          <w:ilvl w:val="1"/>
          <w:numId w:val="12"/>
        </w:numPr>
        <w:spacing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917494">
        <w:rPr>
          <w:rFonts w:ascii="Arial" w:hAnsi="Arial" w:cs="Arial"/>
          <w:sz w:val="24"/>
          <w:szCs w:val="24"/>
        </w:rPr>
        <w:t>Consider adopting a national policy to empower rural women and enhance their economic and social role in the country.</w:t>
      </w:r>
    </w:p>
    <w:p w14:paraId="0F4F6EEB" w14:textId="56F85311" w:rsidR="00917494" w:rsidRDefault="00917494" w:rsidP="00DB714D">
      <w:pPr>
        <w:pStyle w:val="ListParagraph"/>
        <w:numPr>
          <w:ilvl w:val="1"/>
          <w:numId w:val="12"/>
        </w:numPr>
        <w:spacing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917494">
        <w:rPr>
          <w:rFonts w:ascii="Arial" w:hAnsi="Arial" w:cs="Arial"/>
          <w:sz w:val="24"/>
          <w:szCs w:val="24"/>
        </w:rPr>
        <w:t>Continue efforts to exchange experiences and expertise with other countries in the areas of training health workers.</w:t>
      </w:r>
    </w:p>
    <w:p w14:paraId="0F97A24C" w14:textId="77777777" w:rsidR="00917494" w:rsidRPr="00917494" w:rsidRDefault="00917494" w:rsidP="00917494">
      <w:pPr>
        <w:pStyle w:val="ListParagraph"/>
        <w:spacing w:line="360" w:lineRule="auto"/>
        <w:ind w:left="1782"/>
        <w:rPr>
          <w:rFonts w:ascii="Arial" w:hAnsi="Arial" w:cs="Arial"/>
          <w:sz w:val="24"/>
          <w:szCs w:val="24"/>
        </w:rPr>
      </w:pPr>
    </w:p>
    <w:p w14:paraId="5507F838" w14:textId="1B326876" w:rsidR="00DA466A" w:rsidRPr="00095F92" w:rsidRDefault="00DA466A" w:rsidP="00EC7277">
      <w:pPr>
        <w:pStyle w:val="ListParagraph"/>
        <w:numPr>
          <w:ilvl w:val="0"/>
          <w:numId w:val="12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095F92">
        <w:rPr>
          <w:rFonts w:ascii="Arial" w:hAnsi="Arial" w:cs="Arial"/>
          <w:sz w:val="24"/>
          <w:szCs w:val="24"/>
        </w:rPr>
        <w:t xml:space="preserve">Finally, I wish the delegation of </w:t>
      </w:r>
      <w:r w:rsidR="00A10737" w:rsidRPr="00A10737">
        <w:rPr>
          <w:rFonts w:ascii="Arial" w:hAnsi="Arial" w:cs="Arial"/>
          <w:sz w:val="24"/>
          <w:szCs w:val="24"/>
        </w:rPr>
        <w:t xml:space="preserve">the Syrian Arab Republic </w:t>
      </w:r>
      <w:r w:rsidRPr="00095F92">
        <w:rPr>
          <w:rFonts w:ascii="Arial" w:hAnsi="Arial" w:cs="Arial"/>
          <w:sz w:val="24"/>
          <w:szCs w:val="24"/>
        </w:rPr>
        <w:t xml:space="preserve">every success in this exercise. </w:t>
      </w:r>
    </w:p>
    <w:p w14:paraId="46FA1381" w14:textId="4EA9FBE1" w:rsidR="00DA466A" w:rsidRPr="00095F92" w:rsidRDefault="00DA466A" w:rsidP="00EC72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F92">
        <w:rPr>
          <w:rFonts w:ascii="Arial" w:hAnsi="Arial" w:cs="Arial"/>
          <w:sz w:val="24"/>
          <w:szCs w:val="24"/>
        </w:rPr>
        <w:t>I thank you!</w:t>
      </w:r>
    </w:p>
    <w:p w14:paraId="6E446A48" w14:textId="031AF7CA" w:rsidR="00D956BF" w:rsidRPr="00095F92" w:rsidRDefault="000B71EF" w:rsidP="00EC7277">
      <w:pPr>
        <w:spacing w:before="240"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095F92">
        <w:rPr>
          <w:rFonts w:ascii="Arial" w:hAnsi="Arial" w:cs="Arial"/>
          <w:i/>
          <w:iCs/>
          <w:color w:val="000000"/>
          <w:sz w:val="24"/>
          <w:szCs w:val="24"/>
        </w:rPr>
        <w:t>*****</w:t>
      </w:r>
    </w:p>
    <w:sectPr w:rsidR="00D956BF" w:rsidRPr="00095F92" w:rsidSect="0032256F">
      <w:footerReference w:type="default" r:id="rId11"/>
      <w:pgSz w:w="11906" w:h="16838" w:code="9"/>
      <w:pgMar w:top="1260" w:right="1440" w:bottom="630" w:left="1440" w:header="27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B67F" w14:textId="77777777" w:rsidR="00653582" w:rsidRDefault="00653582" w:rsidP="00105824">
      <w:pPr>
        <w:spacing w:after="0" w:line="240" w:lineRule="auto"/>
      </w:pPr>
      <w:r>
        <w:separator/>
      </w:r>
    </w:p>
  </w:endnote>
  <w:endnote w:type="continuationSeparator" w:id="0">
    <w:p w14:paraId="29122DEF" w14:textId="77777777" w:rsidR="00653582" w:rsidRDefault="00653582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5520419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ECAB3D" w14:textId="48A70D65" w:rsidR="00105824" w:rsidRPr="005831D2" w:rsidRDefault="0010582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1D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7627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31D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7627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F7948" w14:textId="77777777" w:rsidR="00105824" w:rsidRPr="005831D2" w:rsidRDefault="0010582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325D" w14:textId="77777777" w:rsidR="00653582" w:rsidRDefault="00653582" w:rsidP="00105824">
      <w:pPr>
        <w:spacing w:after="0" w:line="240" w:lineRule="auto"/>
      </w:pPr>
      <w:r>
        <w:separator/>
      </w:r>
    </w:p>
  </w:footnote>
  <w:footnote w:type="continuationSeparator" w:id="0">
    <w:p w14:paraId="2565EE96" w14:textId="77777777" w:rsidR="00653582" w:rsidRDefault="00653582" w:rsidP="0010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C19"/>
    <w:multiLevelType w:val="hybridMultilevel"/>
    <w:tmpl w:val="B720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1088"/>
    <w:multiLevelType w:val="hybridMultilevel"/>
    <w:tmpl w:val="DAF45C0A"/>
    <w:lvl w:ilvl="0" w:tplc="D3806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6B31"/>
    <w:multiLevelType w:val="hybridMultilevel"/>
    <w:tmpl w:val="8E62C9DE"/>
    <w:lvl w:ilvl="0" w:tplc="D598E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CE3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5AF4"/>
    <w:multiLevelType w:val="hybridMultilevel"/>
    <w:tmpl w:val="D428BDEE"/>
    <w:lvl w:ilvl="0" w:tplc="A15CC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191D"/>
    <w:multiLevelType w:val="hybridMultilevel"/>
    <w:tmpl w:val="DC52CBB4"/>
    <w:lvl w:ilvl="0" w:tplc="DB2CB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9D2EDB"/>
    <w:multiLevelType w:val="hybridMultilevel"/>
    <w:tmpl w:val="5F825FE6"/>
    <w:lvl w:ilvl="0" w:tplc="298417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77C212B"/>
    <w:multiLevelType w:val="hybridMultilevel"/>
    <w:tmpl w:val="B0E0FCD4"/>
    <w:lvl w:ilvl="0" w:tplc="D0FCF5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D7BC4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A3403"/>
    <w:multiLevelType w:val="hybridMultilevel"/>
    <w:tmpl w:val="1854A848"/>
    <w:lvl w:ilvl="0" w:tplc="0409001B">
      <w:start w:val="1"/>
      <w:numFmt w:val="lowerRoman"/>
      <w:lvlText w:val="%1."/>
      <w:lvlJc w:val="right"/>
      <w:rPr>
        <w:rFonts w:hint="default"/>
      </w:rPr>
    </w:lvl>
    <w:lvl w:ilvl="1" w:tplc="7542E730">
      <w:start w:val="1"/>
      <w:numFmt w:val="decimal"/>
      <w:lvlText w:val="%2."/>
      <w:lvlJc w:val="left"/>
      <w:pPr>
        <w:ind w:left="1782" w:hanging="70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10C7B"/>
    <w:multiLevelType w:val="hybridMultilevel"/>
    <w:tmpl w:val="1DCC5DE6"/>
    <w:lvl w:ilvl="0" w:tplc="B706EC14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6FD6259C"/>
    <w:multiLevelType w:val="hybridMultilevel"/>
    <w:tmpl w:val="03B240E8"/>
    <w:lvl w:ilvl="0" w:tplc="B706E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110044"/>
    <w:multiLevelType w:val="hybridMultilevel"/>
    <w:tmpl w:val="4CC817BA"/>
    <w:lvl w:ilvl="0" w:tplc="B05AFC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tjQzMDI1N7Y0sDBW0lEKTi0uzszPAykwrgUAolnFKSwAAAA="/>
  </w:docVars>
  <w:rsids>
    <w:rsidRoot w:val="003C7A36"/>
    <w:rsid w:val="00022877"/>
    <w:rsid w:val="00024E24"/>
    <w:rsid w:val="000265AC"/>
    <w:rsid w:val="000349EB"/>
    <w:rsid w:val="00035372"/>
    <w:rsid w:val="00057B48"/>
    <w:rsid w:val="000654A3"/>
    <w:rsid w:val="000805C3"/>
    <w:rsid w:val="000906AA"/>
    <w:rsid w:val="000932A4"/>
    <w:rsid w:val="00095F92"/>
    <w:rsid w:val="00096653"/>
    <w:rsid w:val="00097D46"/>
    <w:rsid w:val="000A0793"/>
    <w:rsid w:val="000A0807"/>
    <w:rsid w:val="000A3291"/>
    <w:rsid w:val="000A7527"/>
    <w:rsid w:val="000B1EBE"/>
    <w:rsid w:val="000B1FD1"/>
    <w:rsid w:val="000B46E1"/>
    <w:rsid w:val="000B4A3C"/>
    <w:rsid w:val="000B5A15"/>
    <w:rsid w:val="000B63BA"/>
    <w:rsid w:val="000B6B12"/>
    <w:rsid w:val="000B71EF"/>
    <w:rsid w:val="000E2696"/>
    <w:rsid w:val="000E299F"/>
    <w:rsid w:val="000F2336"/>
    <w:rsid w:val="000F3469"/>
    <w:rsid w:val="000F48ED"/>
    <w:rsid w:val="00105824"/>
    <w:rsid w:val="00106390"/>
    <w:rsid w:val="00111120"/>
    <w:rsid w:val="001179C4"/>
    <w:rsid w:val="00132684"/>
    <w:rsid w:val="0013768F"/>
    <w:rsid w:val="001428E6"/>
    <w:rsid w:val="00144542"/>
    <w:rsid w:val="00145970"/>
    <w:rsid w:val="00154FF6"/>
    <w:rsid w:val="001550D0"/>
    <w:rsid w:val="00171599"/>
    <w:rsid w:val="00177271"/>
    <w:rsid w:val="00185A05"/>
    <w:rsid w:val="00186CB4"/>
    <w:rsid w:val="00192F04"/>
    <w:rsid w:val="001A0431"/>
    <w:rsid w:val="001B32C9"/>
    <w:rsid w:val="001B45BB"/>
    <w:rsid w:val="001C11C8"/>
    <w:rsid w:val="001C7263"/>
    <w:rsid w:val="001D79F8"/>
    <w:rsid w:val="001E1281"/>
    <w:rsid w:val="001E224C"/>
    <w:rsid w:val="001E2481"/>
    <w:rsid w:val="001E35CA"/>
    <w:rsid w:val="001F0B9F"/>
    <w:rsid w:val="00201993"/>
    <w:rsid w:val="002024CB"/>
    <w:rsid w:val="0020286E"/>
    <w:rsid w:val="0020396F"/>
    <w:rsid w:val="0022220C"/>
    <w:rsid w:val="00230424"/>
    <w:rsid w:val="002345BF"/>
    <w:rsid w:val="0024275D"/>
    <w:rsid w:val="00253541"/>
    <w:rsid w:val="002579D6"/>
    <w:rsid w:val="00263FAE"/>
    <w:rsid w:val="002674AB"/>
    <w:rsid w:val="0027053A"/>
    <w:rsid w:val="0027120F"/>
    <w:rsid w:val="00274780"/>
    <w:rsid w:val="002749B6"/>
    <w:rsid w:val="00275D47"/>
    <w:rsid w:val="00282114"/>
    <w:rsid w:val="0028771A"/>
    <w:rsid w:val="00291ED1"/>
    <w:rsid w:val="00296188"/>
    <w:rsid w:val="002A100B"/>
    <w:rsid w:val="002A4BC8"/>
    <w:rsid w:val="002B1525"/>
    <w:rsid w:val="002B2A7C"/>
    <w:rsid w:val="002B5FF5"/>
    <w:rsid w:val="002C2637"/>
    <w:rsid w:val="002D2627"/>
    <w:rsid w:val="002D51CE"/>
    <w:rsid w:val="002E4C70"/>
    <w:rsid w:val="002F68EA"/>
    <w:rsid w:val="00300C67"/>
    <w:rsid w:val="003031B5"/>
    <w:rsid w:val="00310E05"/>
    <w:rsid w:val="00312229"/>
    <w:rsid w:val="00313E7E"/>
    <w:rsid w:val="003206D9"/>
    <w:rsid w:val="00322502"/>
    <w:rsid w:val="0032256F"/>
    <w:rsid w:val="003249B4"/>
    <w:rsid w:val="0032530E"/>
    <w:rsid w:val="0032582B"/>
    <w:rsid w:val="00330FCA"/>
    <w:rsid w:val="00337EF5"/>
    <w:rsid w:val="00350FDC"/>
    <w:rsid w:val="00351192"/>
    <w:rsid w:val="00352554"/>
    <w:rsid w:val="00352C4A"/>
    <w:rsid w:val="003626FA"/>
    <w:rsid w:val="0037029E"/>
    <w:rsid w:val="003723DF"/>
    <w:rsid w:val="00376C91"/>
    <w:rsid w:val="00380D16"/>
    <w:rsid w:val="0038203F"/>
    <w:rsid w:val="003914AE"/>
    <w:rsid w:val="00393B66"/>
    <w:rsid w:val="003A0C30"/>
    <w:rsid w:val="003A2DC0"/>
    <w:rsid w:val="003A4BE7"/>
    <w:rsid w:val="003A6843"/>
    <w:rsid w:val="003C212F"/>
    <w:rsid w:val="003C2475"/>
    <w:rsid w:val="003C5A28"/>
    <w:rsid w:val="003C7A36"/>
    <w:rsid w:val="003D21FB"/>
    <w:rsid w:val="003D2DCF"/>
    <w:rsid w:val="003D3239"/>
    <w:rsid w:val="003D7028"/>
    <w:rsid w:val="003E2DC6"/>
    <w:rsid w:val="003F277E"/>
    <w:rsid w:val="003F6C66"/>
    <w:rsid w:val="003F7DBB"/>
    <w:rsid w:val="00406A11"/>
    <w:rsid w:val="00415B6D"/>
    <w:rsid w:val="00420309"/>
    <w:rsid w:val="004349BD"/>
    <w:rsid w:val="004413C4"/>
    <w:rsid w:val="004441BF"/>
    <w:rsid w:val="004502E0"/>
    <w:rsid w:val="004523FD"/>
    <w:rsid w:val="0046181A"/>
    <w:rsid w:val="00462F3C"/>
    <w:rsid w:val="004657D1"/>
    <w:rsid w:val="004700EA"/>
    <w:rsid w:val="00470114"/>
    <w:rsid w:val="00471348"/>
    <w:rsid w:val="0048299B"/>
    <w:rsid w:val="00491582"/>
    <w:rsid w:val="00492928"/>
    <w:rsid w:val="004A458C"/>
    <w:rsid w:val="004A6EDE"/>
    <w:rsid w:val="004A7070"/>
    <w:rsid w:val="004B054D"/>
    <w:rsid w:val="004B50D0"/>
    <w:rsid w:val="004B6BB7"/>
    <w:rsid w:val="004C1F2A"/>
    <w:rsid w:val="004E2222"/>
    <w:rsid w:val="004E78D1"/>
    <w:rsid w:val="004F2B0D"/>
    <w:rsid w:val="004F3D32"/>
    <w:rsid w:val="004F7411"/>
    <w:rsid w:val="00500DF6"/>
    <w:rsid w:val="00504D0C"/>
    <w:rsid w:val="0050586F"/>
    <w:rsid w:val="0050691A"/>
    <w:rsid w:val="005108F0"/>
    <w:rsid w:val="0051229D"/>
    <w:rsid w:val="005137AA"/>
    <w:rsid w:val="00514283"/>
    <w:rsid w:val="005142CF"/>
    <w:rsid w:val="0052159C"/>
    <w:rsid w:val="00521A5D"/>
    <w:rsid w:val="00536A3B"/>
    <w:rsid w:val="00541159"/>
    <w:rsid w:val="00552524"/>
    <w:rsid w:val="00553FEC"/>
    <w:rsid w:val="00565225"/>
    <w:rsid w:val="00565789"/>
    <w:rsid w:val="00576270"/>
    <w:rsid w:val="00577575"/>
    <w:rsid w:val="00577709"/>
    <w:rsid w:val="005812AE"/>
    <w:rsid w:val="005824DE"/>
    <w:rsid w:val="005831D2"/>
    <w:rsid w:val="005845AD"/>
    <w:rsid w:val="00587D65"/>
    <w:rsid w:val="00596A9B"/>
    <w:rsid w:val="005A0519"/>
    <w:rsid w:val="005A0A87"/>
    <w:rsid w:val="005A2CA8"/>
    <w:rsid w:val="005A3913"/>
    <w:rsid w:val="005B03C5"/>
    <w:rsid w:val="005B0C11"/>
    <w:rsid w:val="005C71A6"/>
    <w:rsid w:val="005C73EC"/>
    <w:rsid w:val="005D2A69"/>
    <w:rsid w:val="005E0E22"/>
    <w:rsid w:val="005E10A2"/>
    <w:rsid w:val="005E5B57"/>
    <w:rsid w:val="005F1274"/>
    <w:rsid w:val="005F3A92"/>
    <w:rsid w:val="005F44AD"/>
    <w:rsid w:val="005F68F7"/>
    <w:rsid w:val="005F6F45"/>
    <w:rsid w:val="00603245"/>
    <w:rsid w:val="00603959"/>
    <w:rsid w:val="0062094A"/>
    <w:rsid w:val="00622D56"/>
    <w:rsid w:val="00636B60"/>
    <w:rsid w:val="00645FB6"/>
    <w:rsid w:val="00646AAE"/>
    <w:rsid w:val="006519C2"/>
    <w:rsid w:val="0065230B"/>
    <w:rsid w:val="00652C48"/>
    <w:rsid w:val="00653582"/>
    <w:rsid w:val="006572ED"/>
    <w:rsid w:val="00665EB2"/>
    <w:rsid w:val="00670436"/>
    <w:rsid w:val="00670527"/>
    <w:rsid w:val="00670A86"/>
    <w:rsid w:val="0067320D"/>
    <w:rsid w:val="00680C85"/>
    <w:rsid w:val="00681A89"/>
    <w:rsid w:val="00681EC4"/>
    <w:rsid w:val="00681FF8"/>
    <w:rsid w:val="006824CE"/>
    <w:rsid w:val="00682C44"/>
    <w:rsid w:val="0068461F"/>
    <w:rsid w:val="00686305"/>
    <w:rsid w:val="00686D9C"/>
    <w:rsid w:val="00691313"/>
    <w:rsid w:val="006938E8"/>
    <w:rsid w:val="00696294"/>
    <w:rsid w:val="00696BA8"/>
    <w:rsid w:val="006B2C65"/>
    <w:rsid w:val="006B4FA8"/>
    <w:rsid w:val="006B714C"/>
    <w:rsid w:val="006B77D8"/>
    <w:rsid w:val="006C2764"/>
    <w:rsid w:val="006C6008"/>
    <w:rsid w:val="006D0F7E"/>
    <w:rsid w:val="006D4248"/>
    <w:rsid w:val="006D4B69"/>
    <w:rsid w:val="006D4FBB"/>
    <w:rsid w:val="006D4FBF"/>
    <w:rsid w:val="006D7E91"/>
    <w:rsid w:val="006E45EC"/>
    <w:rsid w:val="006E5C93"/>
    <w:rsid w:val="006E68F2"/>
    <w:rsid w:val="006E771E"/>
    <w:rsid w:val="006F1452"/>
    <w:rsid w:val="006F1AD9"/>
    <w:rsid w:val="006F4196"/>
    <w:rsid w:val="00700695"/>
    <w:rsid w:val="007018B5"/>
    <w:rsid w:val="00702151"/>
    <w:rsid w:val="00703FD1"/>
    <w:rsid w:val="00712669"/>
    <w:rsid w:val="007243BE"/>
    <w:rsid w:val="00727D30"/>
    <w:rsid w:val="00734412"/>
    <w:rsid w:val="00735377"/>
    <w:rsid w:val="0073718E"/>
    <w:rsid w:val="00744507"/>
    <w:rsid w:val="00745562"/>
    <w:rsid w:val="00752975"/>
    <w:rsid w:val="00753EC2"/>
    <w:rsid w:val="00782F67"/>
    <w:rsid w:val="00784428"/>
    <w:rsid w:val="00784557"/>
    <w:rsid w:val="00784E6E"/>
    <w:rsid w:val="007917AE"/>
    <w:rsid w:val="007918EB"/>
    <w:rsid w:val="007949D9"/>
    <w:rsid w:val="00794FC7"/>
    <w:rsid w:val="00797A0E"/>
    <w:rsid w:val="007A32FD"/>
    <w:rsid w:val="007B09A0"/>
    <w:rsid w:val="007B3DFF"/>
    <w:rsid w:val="007B6B8E"/>
    <w:rsid w:val="007C00AF"/>
    <w:rsid w:val="007C08B6"/>
    <w:rsid w:val="007C628D"/>
    <w:rsid w:val="007C6EF0"/>
    <w:rsid w:val="007D3559"/>
    <w:rsid w:val="007D3B47"/>
    <w:rsid w:val="007E3960"/>
    <w:rsid w:val="007F33F2"/>
    <w:rsid w:val="007F657A"/>
    <w:rsid w:val="00800366"/>
    <w:rsid w:val="00802C5E"/>
    <w:rsid w:val="008053AD"/>
    <w:rsid w:val="008077FF"/>
    <w:rsid w:val="008158A7"/>
    <w:rsid w:val="00824FE9"/>
    <w:rsid w:val="0083062F"/>
    <w:rsid w:val="0083138A"/>
    <w:rsid w:val="00836D38"/>
    <w:rsid w:val="0084184E"/>
    <w:rsid w:val="0084526B"/>
    <w:rsid w:val="0084607A"/>
    <w:rsid w:val="00856DDF"/>
    <w:rsid w:val="00860298"/>
    <w:rsid w:val="0086656A"/>
    <w:rsid w:val="00866F26"/>
    <w:rsid w:val="008730DC"/>
    <w:rsid w:val="00884058"/>
    <w:rsid w:val="00886018"/>
    <w:rsid w:val="00887FEE"/>
    <w:rsid w:val="0089019A"/>
    <w:rsid w:val="00890931"/>
    <w:rsid w:val="00896740"/>
    <w:rsid w:val="008A0E52"/>
    <w:rsid w:val="008A68FE"/>
    <w:rsid w:val="008B0742"/>
    <w:rsid w:val="008B1286"/>
    <w:rsid w:val="008B4ADD"/>
    <w:rsid w:val="008C2336"/>
    <w:rsid w:val="008C2375"/>
    <w:rsid w:val="008D2AC8"/>
    <w:rsid w:val="008D57FF"/>
    <w:rsid w:val="008D79DF"/>
    <w:rsid w:val="008D79F9"/>
    <w:rsid w:val="008E0D75"/>
    <w:rsid w:val="008E26A8"/>
    <w:rsid w:val="008E2A76"/>
    <w:rsid w:val="00905B52"/>
    <w:rsid w:val="0090602E"/>
    <w:rsid w:val="00911464"/>
    <w:rsid w:val="0091524B"/>
    <w:rsid w:val="00916FAE"/>
    <w:rsid w:val="00917494"/>
    <w:rsid w:val="0092090B"/>
    <w:rsid w:val="00921C9A"/>
    <w:rsid w:val="00925BA7"/>
    <w:rsid w:val="009369B9"/>
    <w:rsid w:val="009434AF"/>
    <w:rsid w:val="00956CB4"/>
    <w:rsid w:val="00956D50"/>
    <w:rsid w:val="00960AFB"/>
    <w:rsid w:val="0097086D"/>
    <w:rsid w:val="00972718"/>
    <w:rsid w:val="00972A6C"/>
    <w:rsid w:val="0097305A"/>
    <w:rsid w:val="00976A23"/>
    <w:rsid w:val="00980250"/>
    <w:rsid w:val="009809F7"/>
    <w:rsid w:val="00982BDA"/>
    <w:rsid w:val="009A55AC"/>
    <w:rsid w:val="009A5778"/>
    <w:rsid w:val="009B09F7"/>
    <w:rsid w:val="009B0E68"/>
    <w:rsid w:val="009C2FA5"/>
    <w:rsid w:val="009C783C"/>
    <w:rsid w:val="009C7CA3"/>
    <w:rsid w:val="009D1966"/>
    <w:rsid w:val="009D4772"/>
    <w:rsid w:val="009D4FE2"/>
    <w:rsid w:val="009E4380"/>
    <w:rsid w:val="009F74F6"/>
    <w:rsid w:val="00A002F6"/>
    <w:rsid w:val="00A00871"/>
    <w:rsid w:val="00A0106F"/>
    <w:rsid w:val="00A0269E"/>
    <w:rsid w:val="00A05E96"/>
    <w:rsid w:val="00A10737"/>
    <w:rsid w:val="00A1338A"/>
    <w:rsid w:val="00A2545C"/>
    <w:rsid w:val="00A260ED"/>
    <w:rsid w:val="00A2789D"/>
    <w:rsid w:val="00A37919"/>
    <w:rsid w:val="00A43504"/>
    <w:rsid w:val="00A43AE8"/>
    <w:rsid w:val="00A50A29"/>
    <w:rsid w:val="00A50C64"/>
    <w:rsid w:val="00A645AB"/>
    <w:rsid w:val="00A65B8E"/>
    <w:rsid w:val="00A67444"/>
    <w:rsid w:val="00A81256"/>
    <w:rsid w:val="00A826FE"/>
    <w:rsid w:val="00AB1EC4"/>
    <w:rsid w:val="00AB4683"/>
    <w:rsid w:val="00AC24CF"/>
    <w:rsid w:val="00AC427D"/>
    <w:rsid w:val="00AD4692"/>
    <w:rsid w:val="00AD576E"/>
    <w:rsid w:val="00AD5F1D"/>
    <w:rsid w:val="00AD6790"/>
    <w:rsid w:val="00AF17B4"/>
    <w:rsid w:val="00AF311F"/>
    <w:rsid w:val="00AF5036"/>
    <w:rsid w:val="00B016B5"/>
    <w:rsid w:val="00B01FC7"/>
    <w:rsid w:val="00B04ECA"/>
    <w:rsid w:val="00B10491"/>
    <w:rsid w:val="00B12402"/>
    <w:rsid w:val="00B204CC"/>
    <w:rsid w:val="00B213FD"/>
    <w:rsid w:val="00B24287"/>
    <w:rsid w:val="00B2566B"/>
    <w:rsid w:val="00B27C0A"/>
    <w:rsid w:val="00B305E7"/>
    <w:rsid w:val="00B33A39"/>
    <w:rsid w:val="00B378DC"/>
    <w:rsid w:val="00B53B63"/>
    <w:rsid w:val="00B5614D"/>
    <w:rsid w:val="00B56AA8"/>
    <w:rsid w:val="00B63849"/>
    <w:rsid w:val="00B64197"/>
    <w:rsid w:val="00B65624"/>
    <w:rsid w:val="00B75A81"/>
    <w:rsid w:val="00B77307"/>
    <w:rsid w:val="00B77494"/>
    <w:rsid w:val="00B840E6"/>
    <w:rsid w:val="00B84D77"/>
    <w:rsid w:val="00B8569B"/>
    <w:rsid w:val="00B85D41"/>
    <w:rsid w:val="00B869C4"/>
    <w:rsid w:val="00B9020D"/>
    <w:rsid w:val="00B955F6"/>
    <w:rsid w:val="00B95C9A"/>
    <w:rsid w:val="00BA00A6"/>
    <w:rsid w:val="00BA5911"/>
    <w:rsid w:val="00BB03CB"/>
    <w:rsid w:val="00BB21B3"/>
    <w:rsid w:val="00BB22C8"/>
    <w:rsid w:val="00BB2562"/>
    <w:rsid w:val="00BB4DAC"/>
    <w:rsid w:val="00BC13BC"/>
    <w:rsid w:val="00BC7D3A"/>
    <w:rsid w:val="00BD29A5"/>
    <w:rsid w:val="00BD2C16"/>
    <w:rsid w:val="00BD3E16"/>
    <w:rsid w:val="00BD5CFD"/>
    <w:rsid w:val="00BE1760"/>
    <w:rsid w:val="00BE453D"/>
    <w:rsid w:val="00BE4B88"/>
    <w:rsid w:val="00BE57C9"/>
    <w:rsid w:val="00BE6CFF"/>
    <w:rsid w:val="00BF087E"/>
    <w:rsid w:val="00BF2BBD"/>
    <w:rsid w:val="00BF2FD8"/>
    <w:rsid w:val="00BF52CF"/>
    <w:rsid w:val="00BF55E1"/>
    <w:rsid w:val="00C00B40"/>
    <w:rsid w:val="00C042DA"/>
    <w:rsid w:val="00C12EC1"/>
    <w:rsid w:val="00C20926"/>
    <w:rsid w:val="00C226A2"/>
    <w:rsid w:val="00C22994"/>
    <w:rsid w:val="00C23488"/>
    <w:rsid w:val="00C30626"/>
    <w:rsid w:val="00C337F8"/>
    <w:rsid w:val="00C34F3C"/>
    <w:rsid w:val="00C377DF"/>
    <w:rsid w:val="00C422E4"/>
    <w:rsid w:val="00C43A86"/>
    <w:rsid w:val="00C51D0F"/>
    <w:rsid w:val="00C5217B"/>
    <w:rsid w:val="00C5399E"/>
    <w:rsid w:val="00C54101"/>
    <w:rsid w:val="00C550FF"/>
    <w:rsid w:val="00C568D0"/>
    <w:rsid w:val="00C65377"/>
    <w:rsid w:val="00C67E9F"/>
    <w:rsid w:val="00C67F75"/>
    <w:rsid w:val="00C713E6"/>
    <w:rsid w:val="00C773E0"/>
    <w:rsid w:val="00C7773A"/>
    <w:rsid w:val="00C924CD"/>
    <w:rsid w:val="00C940B6"/>
    <w:rsid w:val="00CA47EC"/>
    <w:rsid w:val="00CA6713"/>
    <w:rsid w:val="00CA7EAB"/>
    <w:rsid w:val="00CB1CB6"/>
    <w:rsid w:val="00CB7C31"/>
    <w:rsid w:val="00CE5155"/>
    <w:rsid w:val="00CE6C7D"/>
    <w:rsid w:val="00CF21CB"/>
    <w:rsid w:val="00CF571A"/>
    <w:rsid w:val="00D06BFC"/>
    <w:rsid w:val="00D11926"/>
    <w:rsid w:val="00D1250E"/>
    <w:rsid w:val="00D144C2"/>
    <w:rsid w:val="00D14FF1"/>
    <w:rsid w:val="00D25C6C"/>
    <w:rsid w:val="00D35673"/>
    <w:rsid w:val="00D404FC"/>
    <w:rsid w:val="00D41C08"/>
    <w:rsid w:val="00D6312E"/>
    <w:rsid w:val="00D658AB"/>
    <w:rsid w:val="00D719AE"/>
    <w:rsid w:val="00D74321"/>
    <w:rsid w:val="00D75453"/>
    <w:rsid w:val="00D76F7E"/>
    <w:rsid w:val="00D902C4"/>
    <w:rsid w:val="00D956BF"/>
    <w:rsid w:val="00D967E9"/>
    <w:rsid w:val="00DA466A"/>
    <w:rsid w:val="00DB212D"/>
    <w:rsid w:val="00DB714D"/>
    <w:rsid w:val="00DB7521"/>
    <w:rsid w:val="00DC6E10"/>
    <w:rsid w:val="00DD48EB"/>
    <w:rsid w:val="00DD4DDB"/>
    <w:rsid w:val="00DE1058"/>
    <w:rsid w:val="00DE257F"/>
    <w:rsid w:val="00DE4264"/>
    <w:rsid w:val="00DE73AE"/>
    <w:rsid w:val="00DF201F"/>
    <w:rsid w:val="00DF252E"/>
    <w:rsid w:val="00DF4DDD"/>
    <w:rsid w:val="00DF6C68"/>
    <w:rsid w:val="00E0622D"/>
    <w:rsid w:val="00E06BB5"/>
    <w:rsid w:val="00E1128B"/>
    <w:rsid w:val="00E12343"/>
    <w:rsid w:val="00E13745"/>
    <w:rsid w:val="00E226C1"/>
    <w:rsid w:val="00E25EF7"/>
    <w:rsid w:val="00E45947"/>
    <w:rsid w:val="00E46355"/>
    <w:rsid w:val="00E6506D"/>
    <w:rsid w:val="00E677C6"/>
    <w:rsid w:val="00E70BCB"/>
    <w:rsid w:val="00E71BEF"/>
    <w:rsid w:val="00E7243B"/>
    <w:rsid w:val="00E73508"/>
    <w:rsid w:val="00E82F0D"/>
    <w:rsid w:val="00E869F5"/>
    <w:rsid w:val="00E875F7"/>
    <w:rsid w:val="00E93EC3"/>
    <w:rsid w:val="00EA5CB1"/>
    <w:rsid w:val="00EB5154"/>
    <w:rsid w:val="00EB778D"/>
    <w:rsid w:val="00EC71E9"/>
    <w:rsid w:val="00EC7277"/>
    <w:rsid w:val="00ED3425"/>
    <w:rsid w:val="00ED3B5A"/>
    <w:rsid w:val="00ED498C"/>
    <w:rsid w:val="00ED7C6A"/>
    <w:rsid w:val="00ED7DE3"/>
    <w:rsid w:val="00EE38D2"/>
    <w:rsid w:val="00EF129E"/>
    <w:rsid w:val="00F07849"/>
    <w:rsid w:val="00F11C37"/>
    <w:rsid w:val="00F1767F"/>
    <w:rsid w:val="00F245FA"/>
    <w:rsid w:val="00F27765"/>
    <w:rsid w:val="00F510D7"/>
    <w:rsid w:val="00F57EB8"/>
    <w:rsid w:val="00F60751"/>
    <w:rsid w:val="00F62DCE"/>
    <w:rsid w:val="00F64BAE"/>
    <w:rsid w:val="00F66461"/>
    <w:rsid w:val="00F67544"/>
    <w:rsid w:val="00F71091"/>
    <w:rsid w:val="00F720AC"/>
    <w:rsid w:val="00F724F4"/>
    <w:rsid w:val="00F748CD"/>
    <w:rsid w:val="00F74A43"/>
    <w:rsid w:val="00F75E3A"/>
    <w:rsid w:val="00F77A7D"/>
    <w:rsid w:val="00F815D5"/>
    <w:rsid w:val="00F82A8D"/>
    <w:rsid w:val="00F83235"/>
    <w:rsid w:val="00F91352"/>
    <w:rsid w:val="00F930B2"/>
    <w:rsid w:val="00F94AB1"/>
    <w:rsid w:val="00F95751"/>
    <w:rsid w:val="00F97F8B"/>
    <w:rsid w:val="00FA1DF3"/>
    <w:rsid w:val="00FA1F55"/>
    <w:rsid w:val="00FA34F2"/>
    <w:rsid w:val="00FB0E88"/>
    <w:rsid w:val="00FB2C8F"/>
    <w:rsid w:val="00FC7BEE"/>
    <w:rsid w:val="00FD69EB"/>
    <w:rsid w:val="00FE19A0"/>
    <w:rsid w:val="00FE3BDB"/>
    <w:rsid w:val="00FE51D2"/>
    <w:rsid w:val="00FE5AB0"/>
    <w:rsid w:val="00FE5B32"/>
    <w:rsid w:val="00FE6979"/>
    <w:rsid w:val="00FF049D"/>
    <w:rsid w:val="00FF0C33"/>
    <w:rsid w:val="00FF366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44DB4"/>
  <w15:chartTrackingRefBased/>
  <w15:docId w15:val="{B6EFFAB4-B503-400E-B104-4AB92E2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A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2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24"/>
    <w:rPr>
      <w:szCs w:val="22"/>
      <w:lang w:bidi="ar-SA"/>
    </w:rPr>
  </w:style>
  <w:style w:type="paragraph" w:styleId="NormalWeb">
    <w:name w:val="Normal (Web)"/>
    <w:basedOn w:val="Normal"/>
    <w:uiPriority w:val="99"/>
    <w:rsid w:val="000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108F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08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552524"/>
    <w:rPr>
      <w:color w:val="0000FF"/>
      <w:u w:val="single"/>
    </w:rPr>
  </w:style>
  <w:style w:type="paragraph" w:customStyle="1" w:styleId="Default">
    <w:name w:val="Default"/>
    <w:rsid w:val="000B71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3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859B9-9F88-4AA0-B9C1-93665456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836C9-5003-4F68-B74C-5A02E8CA6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24EE16-4159-47A6-B4EE-F0D1EC67F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151</Words>
  <Characters>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Sokkhoeurn An</dc:creator>
  <cp:keywords/>
  <dc:description/>
  <cp:lastModifiedBy>Veasna Va</cp:lastModifiedBy>
  <cp:revision>15</cp:revision>
  <cp:lastPrinted>2021-11-09T14:10:00Z</cp:lastPrinted>
  <dcterms:created xsi:type="dcterms:W3CDTF">2022-01-21T06:03:00Z</dcterms:created>
  <dcterms:modified xsi:type="dcterms:W3CDTF">2022-01-21T15:11:00Z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