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323BD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7C9EDDCD" w14:textId="77777777"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14:paraId="75B000FF" w14:textId="77777777"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747F6" wp14:editId="2D2083EE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219F3" wp14:editId="5B5A6CF9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3713634D" wp14:editId="7DD54873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14:paraId="7C233CD4" w14:textId="77777777"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96EEA" wp14:editId="6E31130C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49FEE" wp14:editId="0B684EF2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6EE19D81" w14:textId="08CACADE" w:rsidR="00AE5BE2" w:rsidRPr="009C0893" w:rsidRDefault="00E10DF2" w:rsidP="00732B15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9C0893">
        <w:rPr>
          <w:rFonts w:ascii="Times New Roman" w:hAnsi="Times New Roman" w:cs="Times New Roman"/>
          <w:i/>
          <w:iCs/>
          <w:sz w:val="24"/>
          <w:szCs w:val="24"/>
        </w:rPr>
        <w:t>Geneva, 2</w:t>
      </w:r>
      <w:r w:rsidR="0025789C" w:rsidRPr="009C0893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9C08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789C" w:rsidRPr="009C0893">
        <w:rPr>
          <w:rFonts w:ascii="Times New Roman" w:hAnsi="Times New Roman" w:cs="Times New Roman"/>
          <w:i/>
          <w:iCs/>
          <w:sz w:val="24"/>
          <w:szCs w:val="24"/>
        </w:rPr>
        <w:t>January</w:t>
      </w:r>
      <w:r w:rsidR="00E255ED" w:rsidRPr="009C08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893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25789C" w:rsidRPr="009C0893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60644DE1" w14:textId="10A23D76" w:rsidR="00AE5BE2" w:rsidRPr="009C0893" w:rsidRDefault="0025789C" w:rsidP="007A42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kern w:val="28"/>
          <w:sz w:val="24"/>
          <w:szCs w:val="24"/>
        </w:rPr>
      </w:pPr>
      <w:r w:rsidRPr="009C0893">
        <w:rPr>
          <w:rFonts w:ascii="Times New Roman" w:eastAsia="SimSun" w:hAnsi="Times New Roman" w:cs="Times New Roman"/>
          <w:i/>
          <w:iCs/>
          <w:kern w:val="28"/>
          <w:sz w:val="24"/>
          <w:szCs w:val="24"/>
          <w:lang w:val="en-GB"/>
        </w:rPr>
        <w:t>40</w:t>
      </w:r>
      <w:r w:rsidR="00AE5BE2" w:rsidRPr="009C0893">
        <w:rPr>
          <w:rFonts w:ascii="Times New Roman" w:eastAsia="SimSun" w:hAnsi="Times New Roman" w:cs="Times New Roman"/>
          <w:i/>
          <w:iCs/>
          <w:kern w:val="28"/>
          <w:sz w:val="24"/>
          <w:szCs w:val="24"/>
          <w:lang w:val="en-GB"/>
        </w:rPr>
        <w:t>h Session of the UPR Working Group</w:t>
      </w:r>
    </w:p>
    <w:p w14:paraId="030C9FDC" w14:textId="12F3BD9E" w:rsidR="00AE5BE2" w:rsidRPr="009C0893" w:rsidRDefault="00DD4606" w:rsidP="00E255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i/>
          <w:iCs/>
          <w:sz w:val="24"/>
          <w:szCs w:val="24"/>
        </w:rPr>
      </w:pPr>
      <w:r w:rsidRPr="009C0893">
        <w:rPr>
          <w:rFonts w:ascii="Times New Roman" w:eastAsia="SimSun" w:hAnsi="Times New Roman" w:cs="Times New Roman"/>
          <w:i/>
          <w:iCs/>
          <w:kern w:val="28"/>
          <w:sz w:val="24"/>
          <w:szCs w:val="24"/>
        </w:rPr>
        <w:t xml:space="preserve">Review of </w:t>
      </w:r>
      <w:r w:rsidR="0025789C" w:rsidRPr="009C0893">
        <w:rPr>
          <w:rFonts w:ascii="Times New Roman" w:hAnsi="Times New Roman" w:cs="Times New Roman"/>
          <w:i/>
          <w:iCs/>
          <w:sz w:val="24"/>
          <w:szCs w:val="24"/>
        </w:rPr>
        <w:t>Zimbabwe</w:t>
      </w:r>
    </w:p>
    <w:p w14:paraId="165D7CB6" w14:textId="147A203E" w:rsidR="001B52D2" w:rsidRPr="009C0893" w:rsidRDefault="001B52D2" w:rsidP="00374C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SimSun" w:hAnsi="Times New Roman" w:cs="Times New Roman"/>
          <w:i/>
          <w:iCs/>
          <w:kern w:val="28"/>
          <w:sz w:val="24"/>
          <w:szCs w:val="24"/>
        </w:rPr>
      </w:pPr>
      <w:r w:rsidRPr="009C0893">
        <w:rPr>
          <w:rFonts w:ascii="Times New Roman" w:hAnsi="Times New Roman" w:cs="Times New Roman"/>
          <w:i/>
          <w:iCs/>
          <w:sz w:val="24"/>
          <w:szCs w:val="24"/>
        </w:rPr>
        <w:t xml:space="preserve">Delivered by </w:t>
      </w:r>
      <w:r w:rsidR="0025789C" w:rsidRPr="009C0893">
        <w:rPr>
          <w:rFonts w:ascii="Times New Roman" w:hAnsi="Times New Roman" w:cs="Times New Roman"/>
          <w:i/>
          <w:iCs/>
          <w:sz w:val="24"/>
          <w:szCs w:val="24"/>
        </w:rPr>
        <w:t>Ms. Armine Petrosyan, Second Secretary</w:t>
      </w:r>
    </w:p>
    <w:p w14:paraId="1B861808" w14:textId="77777777" w:rsidR="006D4BA8" w:rsidRPr="001823DF" w:rsidRDefault="006D4BA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0254A115" w14:textId="77777777" w:rsidR="00374CE8" w:rsidRPr="001823DF" w:rsidRDefault="00374CE8" w:rsidP="00AE5B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14:paraId="03B4629F" w14:textId="2F3E0DFC" w:rsidR="00E255ED" w:rsidRPr="001823DF" w:rsidRDefault="00C56B39" w:rsidP="00FA5F3F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1823DF">
        <w:rPr>
          <w:rFonts w:ascii="Times New Roman" w:hAnsi="Times New Roman" w:cs="Times New Roman"/>
          <w:sz w:val="24"/>
          <w:szCs w:val="24"/>
        </w:rPr>
        <w:t>M</w:t>
      </w:r>
      <w:r w:rsidR="009C0893">
        <w:rPr>
          <w:rFonts w:ascii="Times New Roman" w:hAnsi="Times New Roman" w:cs="Times New Roman"/>
          <w:sz w:val="24"/>
          <w:szCs w:val="24"/>
        </w:rPr>
        <w:t>r.</w:t>
      </w:r>
      <w:r w:rsidRPr="001823DF">
        <w:rPr>
          <w:rFonts w:ascii="Times New Roman" w:hAnsi="Times New Roman" w:cs="Times New Roman"/>
          <w:sz w:val="24"/>
          <w:szCs w:val="24"/>
        </w:rPr>
        <w:t xml:space="preserve"> President</w:t>
      </w:r>
      <w:r w:rsidR="009C0893">
        <w:rPr>
          <w:rFonts w:ascii="Times New Roman" w:hAnsi="Times New Roman" w:cs="Times New Roman"/>
          <w:sz w:val="24"/>
          <w:szCs w:val="24"/>
        </w:rPr>
        <w:t>/ Vice-President,</w:t>
      </w:r>
    </w:p>
    <w:p w14:paraId="55B73E51" w14:textId="77777777" w:rsidR="0025789C" w:rsidRPr="00F960AC" w:rsidRDefault="0025789C" w:rsidP="009C0893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960AC">
        <w:rPr>
          <w:rFonts w:ascii="Times New Roman" w:hAnsi="Times New Roman" w:cs="Times New Roman"/>
          <w:sz w:val="24"/>
          <w:szCs w:val="24"/>
        </w:rPr>
        <w:t xml:space="preserve">Armenia </w:t>
      </w:r>
      <w:r>
        <w:rPr>
          <w:rFonts w:ascii="Times New Roman" w:hAnsi="Times New Roman" w:cs="Times New Roman"/>
          <w:sz w:val="24"/>
          <w:szCs w:val="24"/>
        </w:rPr>
        <w:t>thanks</w:t>
      </w:r>
      <w:r w:rsidRPr="00F960AC">
        <w:rPr>
          <w:rFonts w:ascii="Times New Roman" w:hAnsi="Times New Roman" w:cs="Times New Roman"/>
          <w:sz w:val="24"/>
          <w:szCs w:val="24"/>
        </w:rPr>
        <w:t xml:space="preserve"> the delegation of Zimbabwe for the presentation of the National Report. We </w:t>
      </w:r>
      <w:r>
        <w:rPr>
          <w:rFonts w:ascii="Times New Roman" w:hAnsi="Times New Roman" w:cs="Times New Roman"/>
          <w:sz w:val="24"/>
          <w:szCs w:val="24"/>
        </w:rPr>
        <w:t>welcome the progress achieved since last UPR Cycle</w:t>
      </w:r>
      <w:r w:rsidRPr="00F960AC">
        <w:rPr>
          <w:rFonts w:ascii="Times New Roman" w:hAnsi="Times New Roman" w:cs="Times New Roman"/>
          <w:sz w:val="24"/>
          <w:szCs w:val="24"/>
        </w:rPr>
        <w:t>.</w:t>
      </w:r>
    </w:p>
    <w:p w14:paraId="71DE94A5" w14:textId="71284196" w:rsidR="0025789C" w:rsidRPr="00E53EC8" w:rsidRDefault="0025789C" w:rsidP="009C0893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960AC">
        <w:rPr>
          <w:rFonts w:ascii="Times New Roman" w:hAnsi="Times New Roman" w:cs="Times New Roman"/>
          <w:sz w:val="24"/>
          <w:szCs w:val="24"/>
        </w:rPr>
        <w:t>We</w:t>
      </w:r>
      <w:r w:rsidR="0044281E">
        <w:rPr>
          <w:rFonts w:ascii="Times New Roman" w:hAnsi="Times New Roman" w:cs="Times New Roman"/>
          <w:sz w:val="24"/>
          <w:szCs w:val="24"/>
        </w:rPr>
        <w:t xml:space="preserve"> also</w:t>
      </w:r>
      <w:r w:rsidRPr="00F960AC">
        <w:rPr>
          <w:rFonts w:ascii="Times New Roman" w:hAnsi="Times New Roman" w:cs="Times New Roman"/>
          <w:sz w:val="24"/>
          <w:szCs w:val="24"/>
        </w:rPr>
        <w:t xml:space="preserve"> welcome the steps</w:t>
      </w:r>
      <w:r>
        <w:rPr>
          <w:rFonts w:ascii="Times New Roman" w:hAnsi="Times New Roman" w:cs="Times New Roman"/>
          <w:sz w:val="24"/>
          <w:szCs w:val="24"/>
        </w:rPr>
        <w:t xml:space="preserve"> undertake</w:t>
      </w:r>
      <w:r w:rsidR="001D709A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F960AC">
        <w:rPr>
          <w:rFonts w:ascii="Times New Roman" w:hAnsi="Times New Roman" w:cs="Times New Roman"/>
          <w:sz w:val="24"/>
          <w:szCs w:val="24"/>
        </w:rPr>
        <w:t xml:space="preserve"> to prohibit torture, including by revising and aligning the </w:t>
      </w: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Pr="00F960AC">
        <w:rPr>
          <w:rFonts w:ascii="Times New Roman" w:hAnsi="Times New Roman" w:cs="Times New Roman"/>
          <w:sz w:val="24"/>
          <w:szCs w:val="24"/>
        </w:rPr>
        <w:t xml:space="preserve">laws to the </w:t>
      </w:r>
      <w:r w:rsidRPr="00E53EC8">
        <w:rPr>
          <w:rFonts w:ascii="Times New Roman" w:hAnsi="Times New Roman" w:cs="Times New Roman"/>
          <w:sz w:val="24"/>
          <w:szCs w:val="24"/>
        </w:rPr>
        <w:t>Constitution of Zimbabwe. We</w:t>
      </w:r>
      <w:r w:rsidRPr="00E53EC8">
        <w:rPr>
          <w:rFonts w:ascii="Times New Roman" w:hAnsi="Times New Roman" w:cs="Times New Roman"/>
          <w:sz w:val="24"/>
          <w:szCs w:val="24"/>
          <w:lang w:val="en-GB"/>
        </w:rPr>
        <w:t xml:space="preserve"> encourage Zimbabwe to continue its efforts in this area and</w:t>
      </w:r>
      <w:r w:rsidRPr="00E53EC8">
        <w:rPr>
          <w:rFonts w:ascii="Times New Roman" w:hAnsi="Times New Roman" w:cs="Times New Roman"/>
          <w:sz w:val="24"/>
          <w:szCs w:val="24"/>
        </w:rPr>
        <w:t xml:space="preserve"> would like </w:t>
      </w:r>
      <w:r w:rsidRPr="00E53E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recommend</w:t>
      </w:r>
      <w:r w:rsidRPr="00E53EC8">
        <w:rPr>
          <w:rFonts w:ascii="Times New Roman" w:hAnsi="Times New Roman" w:cs="Times New Roman"/>
          <w:sz w:val="24"/>
          <w:szCs w:val="24"/>
        </w:rPr>
        <w:t xml:space="preserve"> to consider ratifying the Convention against Torture and Other Cruel, Inhuman or Degrading Treatment or Punishment.</w:t>
      </w:r>
    </w:p>
    <w:p w14:paraId="02F97B60" w14:textId="0A83AB0B" w:rsidR="0025789C" w:rsidRPr="00E53EC8" w:rsidRDefault="0025789C" w:rsidP="009C0893">
      <w:p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E53EC8">
        <w:rPr>
          <w:rFonts w:ascii="Times New Roman" w:hAnsi="Times New Roman" w:cs="Times New Roman"/>
          <w:sz w:val="24"/>
          <w:szCs w:val="24"/>
          <w:lang w:val="en-GB"/>
        </w:rPr>
        <w:t>We note the progress to combat the human trafficking, in particular</w:t>
      </w:r>
      <w:r w:rsidR="00E53EC8" w:rsidRPr="00E53EC8">
        <w:rPr>
          <w:rFonts w:ascii="Times New Roman" w:hAnsi="Times New Roman" w:cs="Times New Roman"/>
          <w:sz w:val="24"/>
          <w:szCs w:val="24"/>
          <w:lang w:val="en-GB"/>
        </w:rPr>
        <w:t xml:space="preserve"> the amendment</w:t>
      </w:r>
      <w:r w:rsidR="00E53EC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53EC8" w:rsidRPr="00E53EC8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E53EC8" w:rsidRPr="00E53EC8">
        <w:rPr>
          <w:rFonts w:ascii="Times New Roman" w:hAnsi="Times New Roman" w:cs="Times New Roman"/>
          <w:sz w:val="24"/>
          <w:szCs w:val="24"/>
        </w:rPr>
        <w:t>the Trafficking in Persons Act</w:t>
      </w:r>
      <w:r w:rsidR="00B80663">
        <w:rPr>
          <w:rFonts w:ascii="Times New Roman" w:hAnsi="Times New Roman" w:cs="Times New Roman"/>
          <w:sz w:val="24"/>
          <w:szCs w:val="24"/>
        </w:rPr>
        <w:t xml:space="preserve"> </w:t>
      </w:r>
      <w:r w:rsidR="00B80663" w:rsidRPr="00B80663">
        <w:rPr>
          <w:rFonts w:ascii="Times New Roman" w:hAnsi="Times New Roman" w:cs="Times New Roman"/>
          <w:sz w:val="24"/>
          <w:szCs w:val="24"/>
        </w:rPr>
        <w:t xml:space="preserve">to fortify the definition of the crime of human trafficking as well as other provisions of the </w:t>
      </w:r>
      <w:proofErr w:type="spellStart"/>
      <w:r w:rsidR="00B80663" w:rsidRPr="00B80663">
        <w:rPr>
          <w:rFonts w:ascii="Times New Roman" w:hAnsi="Times New Roman" w:cs="Times New Roman"/>
          <w:sz w:val="24"/>
          <w:szCs w:val="24"/>
        </w:rPr>
        <w:t>Parlemo</w:t>
      </w:r>
      <w:proofErr w:type="spellEnd"/>
      <w:r w:rsidR="00B80663" w:rsidRPr="00B80663">
        <w:rPr>
          <w:rFonts w:ascii="Times New Roman" w:hAnsi="Times New Roman" w:cs="Times New Roman"/>
          <w:sz w:val="24"/>
          <w:szCs w:val="24"/>
        </w:rPr>
        <w:t xml:space="preserve"> Protocol.</w:t>
      </w:r>
      <w:r w:rsidRPr="00E53EC8">
        <w:rPr>
          <w:rFonts w:ascii="Times New Roman" w:hAnsi="Times New Roman" w:cs="Times New Roman"/>
          <w:sz w:val="24"/>
          <w:szCs w:val="24"/>
          <w:lang w:val="en-GB"/>
        </w:rPr>
        <w:t xml:space="preserve"> We </w:t>
      </w:r>
      <w:r w:rsidRPr="00E53EC8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recommend </w:t>
      </w:r>
      <w:r w:rsidRPr="00E53EC8">
        <w:rPr>
          <w:rFonts w:ascii="Times New Roman" w:hAnsi="Times New Roman" w:cs="Times New Roman"/>
          <w:bCs/>
          <w:iCs/>
          <w:sz w:val="24"/>
          <w:szCs w:val="24"/>
          <w:lang w:val="en-GB"/>
        </w:rPr>
        <w:t>to</w:t>
      </w:r>
      <w:r w:rsidRPr="00E53EC8">
        <w:rPr>
          <w:rFonts w:ascii="Times New Roman" w:hAnsi="Times New Roman" w:cs="Times New Roman"/>
          <w:sz w:val="24"/>
          <w:szCs w:val="24"/>
        </w:rPr>
        <w:t xml:space="preserve"> step up efforts to identify and protect victims of trafficking from and within the country and to investigate, prosecute and adequately punish the perpetrators</w:t>
      </w:r>
      <w:r w:rsidR="00124048">
        <w:rPr>
          <w:rFonts w:ascii="Times New Roman" w:hAnsi="Times New Roman" w:cs="Times New Roman"/>
          <w:sz w:val="24"/>
          <w:szCs w:val="24"/>
        </w:rPr>
        <w:t>.</w:t>
      </w:r>
    </w:p>
    <w:p w14:paraId="37FEC80D" w14:textId="77777777" w:rsidR="0025789C" w:rsidRPr="00E53EC8" w:rsidRDefault="0025789C" w:rsidP="009C0893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53EC8">
        <w:rPr>
          <w:rFonts w:ascii="Times New Roman" w:hAnsi="Times New Roman" w:cs="Times New Roman"/>
          <w:sz w:val="24"/>
          <w:szCs w:val="24"/>
        </w:rPr>
        <w:t>We wish Zimbabwe a successful UPR Review.</w:t>
      </w:r>
    </w:p>
    <w:p w14:paraId="444D5AB7" w14:textId="77777777" w:rsidR="0025789C" w:rsidRPr="00E53EC8" w:rsidRDefault="0025789C" w:rsidP="009C0893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53EC8">
        <w:rPr>
          <w:rFonts w:ascii="Times New Roman" w:hAnsi="Times New Roman" w:cs="Times New Roman"/>
          <w:sz w:val="24"/>
          <w:szCs w:val="24"/>
        </w:rPr>
        <w:t>I thank you.</w:t>
      </w:r>
    </w:p>
    <w:p w14:paraId="515B61E4" w14:textId="2C33A485" w:rsidR="00A53FB8" w:rsidRPr="001823DF" w:rsidRDefault="00A53FB8" w:rsidP="00FA5F3F">
      <w:pPr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sectPr w:rsidR="00A53FB8" w:rsidRPr="001823DF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F8614"/>
    <w:multiLevelType w:val="hybridMultilevel"/>
    <w:tmpl w:val="A46996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26500"/>
    <w:multiLevelType w:val="hybridMultilevel"/>
    <w:tmpl w:val="BAB687EC"/>
    <w:lvl w:ilvl="0" w:tplc="EB3295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DD4172E"/>
    <w:multiLevelType w:val="hybridMultilevel"/>
    <w:tmpl w:val="F024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3AA88"/>
    <w:multiLevelType w:val="hybridMultilevel"/>
    <w:tmpl w:val="7CDA83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062C7"/>
    <w:rsid w:val="00007B86"/>
    <w:rsid w:val="00017AB8"/>
    <w:rsid w:val="00084488"/>
    <w:rsid w:val="000C5AAB"/>
    <w:rsid w:val="00124048"/>
    <w:rsid w:val="00135EEB"/>
    <w:rsid w:val="0014127D"/>
    <w:rsid w:val="00151E86"/>
    <w:rsid w:val="001823DF"/>
    <w:rsid w:val="001B52D2"/>
    <w:rsid w:val="001D709A"/>
    <w:rsid w:val="001F5D85"/>
    <w:rsid w:val="00246D16"/>
    <w:rsid w:val="0025789C"/>
    <w:rsid w:val="002746C9"/>
    <w:rsid w:val="00276019"/>
    <w:rsid w:val="0029051A"/>
    <w:rsid w:val="00292BF8"/>
    <w:rsid w:val="002F174D"/>
    <w:rsid w:val="00303A85"/>
    <w:rsid w:val="00374CE8"/>
    <w:rsid w:val="00375621"/>
    <w:rsid w:val="003E3F9F"/>
    <w:rsid w:val="00405E47"/>
    <w:rsid w:val="004078A5"/>
    <w:rsid w:val="0044281E"/>
    <w:rsid w:val="00451366"/>
    <w:rsid w:val="00466939"/>
    <w:rsid w:val="004967D0"/>
    <w:rsid w:val="005074DA"/>
    <w:rsid w:val="00551F0D"/>
    <w:rsid w:val="005609C4"/>
    <w:rsid w:val="00587939"/>
    <w:rsid w:val="005C431E"/>
    <w:rsid w:val="005E0ED0"/>
    <w:rsid w:val="0060591F"/>
    <w:rsid w:val="0061018C"/>
    <w:rsid w:val="006A7951"/>
    <w:rsid w:val="006D4BA8"/>
    <w:rsid w:val="006E05DF"/>
    <w:rsid w:val="006E6F86"/>
    <w:rsid w:val="00711701"/>
    <w:rsid w:val="00732B15"/>
    <w:rsid w:val="007A4296"/>
    <w:rsid w:val="007A7FF5"/>
    <w:rsid w:val="007B599E"/>
    <w:rsid w:val="007E0A44"/>
    <w:rsid w:val="00812728"/>
    <w:rsid w:val="00820F6E"/>
    <w:rsid w:val="00860106"/>
    <w:rsid w:val="00880C01"/>
    <w:rsid w:val="009054AC"/>
    <w:rsid w:val="009065F8"/>
    <w:rsid w:val="00914F29"/>
    <w:rsid w:val="00931060"/>
    <w:rsid w:val="00942FD3"/>
    <w:rsid w:val="009C0893"/>
    <w:rsid w:val="009C4076"/>
    <w:rsid w:val="009F2614"/>
    <w:rsid w:val="009F6014"/>
    <w:rsid w:val="00A2271D"/>
    <w:rsid w:val="00A53FB8"/>
    <w:rsid w:val="00A60AB9"/>
    <w:rsid w:val="00A73271"/>
    <w:rsid w:val="00A97BC7"/>
    <w:rsid w:val="00AB2DB5"/>
    <w:rsid w:val="00AD2B24"/>
    <w:rsid w:val="00AE5BE2"/>
    <w:rsid w:val="00B246BA"/>
    <w:rsid w:val="00B4380C"/>
    <w:rsid w:val="00B80663"/>
    <w:rsid w:val="00B90988"/>
    <w:rsid w:val="00C05E66"/>
    <w:rsid w:val="00C20868"/>
    <w:rsid w:val="00C56B39"/>
    <w:rsid w:val="00CE76E8"/>
    <w:rsid w:val="00CF50F5"/>
    <w:rsid w:val="00D035EA"/>
    <w:rsid w:val="00DB20B3"/>
    <w:rsid w:val="00DD4606"/>
    <w:rsid w:val="00DE0E50"/>
    <w:rsid w:val="00E10DF2"/>
    <w:rsid w:val="00E255ED"/>
    <w:rsid w:val="00E40862"/>
    <w:rsid w:val="00E53EC8"/>
    <w:rsid w:val="00E925DB"/>
    <w:rsid w:val="00EA051B"/>
    <w:rsid w:val="00EF32AF"/>
    <w:rsid w:val="00F45229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720C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684F2-2465-4B84-897A-0E555F58C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01FD6-0248-4519-9DB7-129ED55A2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AE235-916B-4728-83AB-DEA2C643F4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Armine Petrosyan</cp:lastModifiedBy>
  <cp:revision>35</cp:revision>
  <cp:lastPrinted>2022-01-24T13:32:00Z</cp:lastPrinted>
  <dcterms:created xsi:type="dcterms:W3CDTF">2018-05-06T11:02:00Z</dcterms:created>
  <dcterms:modified xsi:type="dcterms:W3CDTF">2022-01-24T13:38:00Z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