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964" w:rsidRDefault="00A33964" w:rsidP="00405E9B">
      <w:pPr>
        <w:spacing w:after="120" w:line="240" w:lineRule="auto"/>
        <w:jc w:val="center"/>
        <w:rPr>
          <w:b/>
          <w:sz w:val="28"/>
          <w:szCs w:val="28"/>
          <w:lang w:val="en-US"/>
        </w:rPr>
      </w:pPr>
      <w:r>
        <w:rPr>
          <w:b/>
          <w:sz w:val="28"/>
          <w:szCs w:val="28"/>
          <w:lang w:val="en-US"/>
        </w:rPr>
        <w:t xml:space="preserve">Universal Periodic Review – </w:t>
      </w:r>
      <w:r w:rsidR="00405E9B">
        <w:rPr>
          <w:b/>
          <w:sz w:val="28"/>
          <w:szCs w:val="28"/>
          <w:lang w:val="en-US"/>
        </w:rPr>
        <w:t>40</w:t>
      </w:r>
      <w:r w:rsidRPr="00142A5C">
        <w:rPr>
          <w:b/>
          <w:sz w:val="28"/>
          <w:szCs w:val="28"/>
          <w:vertAlign w:val="superscript"/>
          <w:lang w:val="en-US"/>
        </w:rPr>
        <w:t>th</w:t>
      </w:r>
      <w:r>
        <w:rPr>
          <w:b/>
          <w:sz w:val="28"/>
          <w:szCs w:val="28"/>
          <w:lang w:val="en-US"/>
        </w:rPr>
        <w:t xml:space="preserve"> session</w:t>
      </w:r>
    </w:p>
    <w:p w:rsidR="00A33964" w:rsidRDefault="005A736D" w:rsidP="00405E9B">
      <w:pPr>
        <w:spacing w:after="120" w:line="240" w:lineRule="auto"/>
        <w:jc w:val="center"/>
        <w:rPr>
          <w:b/>
          <w:sz w:val="28"/>
          <w:szCs w:val="28"/>
          <w:lang w:val="en-US"/>
        </w:rPr>
      </w:pPr>
      <w:r>
        <w:rPr>
          <w:b/>
          <w:sz w:val="28"/>
          <w:szCs w:val="28"/>
          <w:lang w:val="en-US"/>
        </w:rPr>
        <w:t>Syrian Arab Republic</w:t>
      </w:r>
    </w:p>
    <w:p w:rsidR="00A33964" w:rsidRPr="00766BF9" w:rsidRDefault="00A33964" w:rsidP="00405E9B">
      <w:pPr>
        <w:spacing w:after="120" w:line="240" w:lineRule="auto"/>
        <w:jc w:val="center"/>
        <w:rPr>
          <w:b/>
          <w:sz w:val="28"/>
          <w:szCs w:val="28"/>
          <w:lang w:val="en-US"/>
        </w:rPr>
      </w:pPr>
    </w:p>
    <w:p w:rsidR="00A33964" w:rsidRPr="00142A5C" w:rsidRDefault="00A33964" w:rsidP="00405E9B">
      <w:pPr>
        <w:spacing w:after="120" w:line="240" w:lineRule="auto"/>
        <w:jc w:val="center"/>
        <w:rPr>
          <w:b/>
          <w:sz w:val="24"/>
          <w:szCs w:val="24"/>
          <w:lang w:val="en-US"/>
        </w:rPr>
      </w:pPr>
      <w:r w:rsidRPr="00142A5C">
        <w:rPr>
          <w:b/>
          <w:sz w:val="24"/>
          <w:szCs w:val="24"/>
          <w:lang w:val="en-US"/>
        </w:rPr>
        <w:t>Statement by the Republic of Poland</w:t>
      </w:r>
    </w:p>
    <w:p w:rsidR="00A33964" w:rsidRPr="00142A5C" w:rsidRDefault="00A33964" w:rsidP="00405E9B">
      <w:pPr>
        <w:spacing w:after="120" w:line="240" w:lineRule="auto"/>
        <w:jc w:val="center"/>
        <w:rPr>
          <w:i/>
          <w:sz w:val="24"/>
          <w:szCs w:val="24"/>
          <w:lang w:val="en-US"/>
        </w:rPr>
      </w:pPr>
      <w:r w:rsidRPr="00142A5C">
        <w:rPr>
          <w:i/>
          <w:sz w:val="24"/>
          <w:szCs w:val="24"/>
          <w:lang w:val="en-US"/>
        </w:rPr>
        <w:t xml:space="preserve">Geneva, </w:t>
      </w:r>
      <w:r w:rsidR="005A736D">
        <w:rPr>
          <w:i/>
          <w:sz w:val="24"/>
          <w:szCs w:val="24"/>
          <w:lang w:val="en-US"/>
        </w:rPr>
        <w:t>24 January 2022</w:t>
      </w:r>
    </w:p>
    <w:p w:rsidR="00A14226" w:rsidRDefault="00A14226" w:rsidP="00405E9B">
      <w:pPr>
        <w:spacing w:after="120" w:line="240" w:lineRule="auto"/>
        <w:rPr>
          <w:i/>
          <w:sz w:val="24"/>
          <w:szCs w:val="24"/>
          <w:lang w:val="en-US"/>
        </w:rPr>
      </w:pPr>
    </w:p>
    <w:p w:rsidR="00A14226" w:rsidRDefault="00A14226" w:rsidP="00405E9B">
      <w:pPr>
        <w:spacing w:after="120" w:line="240" w:lineRule="auto"/>
        <w:rPr>
          <w:i/>
          <w:sz w:val="24"/>
          <w:szCs w:val="24"/>
          <w:lang w:val="en-US"/>
        </w:rPr>
      </w:pPr>
    </w:p>
    <w:p w:rsidR="00A33964" w:rsidRPr="00591495" w:rsidRDefault="00A33964" w:rsidP="00405E9B">
      <w:pPr>
        <w:spacing w:after="120" w:line="240" w:lineRule="auto"/>
        <w:rPr>
          <w:i/>
          <w:sz w:val="24"/>
          <w:szCs w:val="24"/>
          <w:lang w:val="en-US"/>
        </w:rPr>
      </w:pPr>
      <w:proofErr w:type="spellStart"/>
      <w:r>
        <w:rPr>
          <w:i/>
          <w:sz w:val="24"/>
          <w:szCs w:val="24"/>
          <w:lang w:val="en-US"/>
        </w:rPr>
        <w:t>Mr</w:t>
      </w:r>
      <w:proofErr w:type="spellEnd"/>
      <w:r>
        <w:rPr>
          <w:i/>
          <w:sz w:val="24"/>
          <w:szCs w:val="24"/>
          <w:lang w:val="en-US"/>
        </w:rPr>
        <w:t>/</w:t>
      </w:r>
      <w:proofErr w:type="spellStart"/>
      <w:r>
        <w:rPr>
          <w:i/>
          <w:sz w:val="24"/>
          <w:szCs w:val="24"/>
          <w:lang w:val="en-US"/>
        </w:rPr>
        <w:t>Ms</w:t>
      </w:r>
      <w:proofErr w:type="spellEnd"/>
      <w:r w:rsidRPr="00591495">
        <w:rPr>
          <w:i/>
          <w:sz w:val="24"/>
          <w:szCs w:val="24"/>
          <w:lang w:val="en-US"/>
        </w:rPr>
        <w:t xml:space="preserve"> President,</w:t>
      </w:r>
    </w:p>
    <w:p w:rsidR="00A52E68" w:rsidRDefault="005A736D" w:rsidP="00405E9B">
      <w:pPr>
        <w:spacing w:after="120" w:line="240" w:lineRule="auto"/>
        <w:jc w:val="both"/>
        <w:rPr>
          <w:sz w:val="24"/>
          <w:szCs w:val="24"/>
          <w:lang w:val="en-US"/>
        </w:rPr>
      </w:pPr>
      <w:r w:rsidRPr="00765A99">
        <w:rPr>
          <w:sz w:val="24"/>
          <w:szCs w:val="24"/>
          <w:lang w:val="en-US"/>
        </w:rPr>
        <w:t xml:space="preserve">Poland would like to thank the delegation of </w:t>
      </w:r>
      <w:r>
        <w:rPr>
          <w:sz w:val="24"/>
          <w:szCs w:val="24"/>
          <w:lang w:val="en-US"/>
        </w:rPr>
        <w:t>Syrian Arab Republic f</w:t>
      </w:r>
      <w:r w:rsidRPr="00765A99">
        <w:rPr>
          <w:sz w:val="24"/>
          <w:szCs w:val="24"/>
          <w:lang w:val="en-US"/>
        </w:rPr>
        <w:t>or its pa</w:t>
      </w:r>
      <w:r w:rsidR="00A52E68">
        <w:rPr>
          <w:sz w:val="24"/>
          <w:szCs w:val="24"/>
          <w:lang w:val="en-US"/>
        </w:rPr>
        <w:t>rticipation in the UPR process and recommends to</w:t>
      </w:r>
      <w:r w:rsidR="00BF067E">
        <w:rPr>
          <w:sz w:val="24"/>
          <w:szCs w:val="24"/>
          <w:lang w:val="en-US"/>
        </w:rPr>
        <w:t xml:space="preserve"> Syria</w:t>
      </w:r>
      <w:r w:rsidR="00A52E68">
        <w:rPr>
          <w:sz w:val="24"/>
          <w:szCs w:val="24"/>
          <w:lang w:val="en-US"/>
        </w:rPr>
        <w:t>:</w:t>
      </w:r>
      <w:r w:rsidR="00A52E68" w:rsidRPr="00A52E68">
        <w:rPr>
          <w:sz w:val="24"/>
          <w:szCs w:val="24"/>
          <w:lang w:val="en-US"/>
        </w:rPr>
        <w:t xml:space="preserve"> </w:t>
      </w:r>
    </w:p>
    <w:p w:rsidR="005A736D" w:rsidRPr="00A52E68" w:rsidRDefault="00BF067E" w:rsidP="00405E9B">
      <w:pPr>
        <w:pStyle w:val="Akapitzlist"/>
        <w:numPr>
          <w:ilvl w:val="0"/>
          <w:numId w:val="6"/>
        </w:numPr>
        <w:spacing w:after="120"/>
        <w:jc w:val="both"/>
        <w:rPr>
          <w:rFonts w:asciiTheme="minorHAnsi" w:hAnsiTheme="minorHAnsi" w:cstheme="minorBidi"/>
          <w:b/>
          <w:lang w:val="en-US" w:eastAsia="en-US"/>
        </w:rPr>
      </w:pPr>
      <w:r>
        <w:rPr>
          <w:rFonts w:asciiTheme="minorHAnsi" w:hAnsiTheme="minorHAnsi" w:cstheme="minorBidi"/>
          <w:b/>
          <w:lang w:val="en-US" w:eastAsia="en-US"/>
        </w:rPr>
        <w:t xml:space="preserve">to </w:t>
      </w:r>
      <w:r w:rsidR="00A52E68" w:rsidRPr="00A52E68">
        <w:rPr>
          <w:rFonts w:asciiTheme="minorHAnsi" w:hAnsiTheme="minorHAnsi" w:cstheme="minorBidi"/>
          <w:b/>
          <w:lang w:val="en-US" w:eastAsia="en-US"/>
        </w:rPr>
        <w:t xml:space="preserve">implement the recommendations accepted in the first and second </w:t>
      </w:r>
      <w:r>
        <w:rPr>
          <w:rFonts w:asciiTheme="minorHAnsi" w:hAnsiTheme="minorHAnsi" w:cstheme="minorBidi"/>
          <w:b/>
          <w:lang w:val="en-US" w:eastAsia="en-US"/>
        </w:rPr>
        <w:t xml:space="preserve">UPR </w:t>
      </w:r>
      <w:r w:rsidR="00A52E68" w:rsidRPr="00A52E68">
        <w:rPr>
          <w:rFonts w:asciiTheme="minorHAnsi" w:hAnsiTheme="minorHAnsi" w:cstheme="minorBidi"/>
          <w:b/>
          <w:lang w:val="en-US" w:eastAsia="en-US"/>
        </w:rPr>
        <w:t>cycles;</w:t>
      </w:r>
    </w:p>
    <w:p w:rsidR="00A52E68" w:rsidRPr="00A52E68" w:rsidRDefault="00BF067E" w:rsidP="00405E9B">
      <w:pPr>
        <w:pStyle w:val="Akapitzlist"/>
        <w:numPr>
          <w:ilvl w:val="0"/>
          <w:numId w:val="6"/>
        </w:numPr>
        <w:spacing w:after="120"/>
        <w:jc w:val="both"/>
        <w:rPr>
          <w:rFonts w:asciiTheme="minorHAnsi" w:hAnsiTheme="minorHAnsi" w:cstheme="minorBidi"/>
          <w:b/>
          <w:lang w:val="en-US" w:eastAsia="en-US"/>
        </w:rPr>
      </w:pPr>
      <w:r>
        <w:rPr>
          <w:rFonts w:asciiTheme="minorHAnsi" w:hAnsiTheme="minorHAnsi" w:cstheme="minorBidi"/>
          <w:b/>
          <w:lang w:val="en-US" w:eastAsia="en-US"/>
        </w:rPr>
        <w:t xml:space="preserve">to </w:t>
      </w:r>
      <w:r w:rsidR="00A52E68" w:rsidRPr="00A52E68">
        <w:rPr>
          <w:rFonts w:asciiTheme="minorHAnsi" w:hAnsiTheme="minorHAnsi" w:cstheme="minorBidi"/>
          <w:b/>
          <w:lang w:val="en-US" w:eastAsia="en-US"/>
        </w:rPr>
        <w:t>establish national mechanism to identify and held accountable all perpetrators engaged in human rights violations and abuses, especially arbitrary detention, torture, abduction and enforced disappearance of tens of thousands of individuals</w:t>
      </w:r>
      <w:r w:rsidR="00405E9B">
        <w:rPr>
          <w:rFonts w:asciiTheme="minorHAnsi" w:hAnsiTheme="minorHAnsi" w:cstheme="minorBidi"/>
          <w:b/>
          <w:lang w:val="en-US" w:eastAsia="en-US"/>
        </w:rPr>
        <w:t>.</w:t>
      </w:r>
    </w:p>
    <w:p w:rsidR="00A775D2" w:rsidRDefault="00405E9B" w:rsidP="00405E9B">
      <w:pPr>
        <w:spacing w:after="120" w:line="240" w:lineRule="auto"/>
        <w:jc w:val="both"/>
        <w:rPr>
          <w:sz w:val="24"/>
          <w:szCs w:val="24"/>
          <w:lang w:val="en-US"/>
        </w:rPr>
      </w:pPr>
      <w:r>
        <w:rPr>
          <w:sz w:val="24"/>
          <w:szCs w:val="24"/>
          <w:lang w:val="en-US"/>
        </w:rPr>
        <w:t xml:space="preserve">Poland </w:t>
      </w:r>
      <w:r w:rsidR="00170BF8">
        <w:rPr>
          <w:sz w:val="24"/>
          <w:szCs w:val="24"/>
          <w:lang w:val="en-US"/>
        </w:rPr>
        <w:t>join</w:t>
      </w:r>
      <w:r>
        <w:rPr>
          <w:sz w:val="24"/>
          <w:szCs w:val="24"/>
          <w:lang w:val="en-US"/>
        </w:rPr>
        <w:t>s</w:t>
      </w:r>
      <w:r w:rsidR="00A775D2">
        <w:rPr>
          <w:sz w:val="24"/>
          <w:szCs w:val="24"/>
          <w:lang w:val="en-US"/>
        </w:rPr>
        <w:t xml:space="preserve"> the call of the UN Secretary General and the </w:t>
      </w:r>
      <w:r w:rsidR="00A775D2" w:rsidRPr="00A775D2">
        <w:rPr>
          <w:sz w:val="24"/>
          <w:szCs w:val="24"/>
          <w:lang w:val="en-US"/>
        </w:rPr>
        <w:t>High Commissioner for Human Rights</w:t>
      </w:r>
      <w:r w:rsidR="00A775D2">
        <w:rPr>
          <w:sz w:val="24"/>
          <w:szCs w:val="24"/>
          <w:lang w:val="en-US"/>
        </w:rPr>
        <w:t xml:space="preserve"> to all parties to the conflict </w:t>
      </w:r>
      <w:r w:rsidR="00D6050C">
        <w:rPr>
          <w:sz w:val="24"/>
          <w:szCs w:val="24"/>
          <w:lang w:val="en-US"/>
        </w:rPr>
        <w:t>to ensure</w:t>
      </w:r>
      <w:r w:rsidR="00A775D2">
        <w:rPr>
          <w:sz w:val="24"/>
          <w:szCs w:val="24"/>
          <w:lang w:val="en-US"/>
        </w:rPr>
        <w:t xml:space="preserve"> the full cooperation </w:t>
      </w:r>
      <w:r w:rsidR="00120D12" w:rsidRPr="00A775D2">
        <w:rPr>
          <w:sz w:val="24"/>
          <w:szCs w:val="24"/>
          <w:lang w:val="en-US"/>
        </w:rPr>
        <w:t xml:space="preserve">with the </w:t>
      </w:r>
      <w:r w:rsidR="00BF067E">
        <w:rPr>
          <w:sz w:val="24"/>
          <w:szCs w:val="24"/>
          <w:lang w:val="en-US"/>
        </w:rPr>
        <w:t xml:space="preserve">triple I </w:t>
      </w:r>
      <w:r w:rsidR="00120D12" w:rsidRPr="00A775D2">
        <w:rPr>
          <w:sz w:val="24"/>
          <w:szCs w:val="24"/>
          <w:lang w:val="en-US"/>
        </w:rPr>
        <w:t xml:space="preserve">Mechanism to Assist in the Investigation and Prosecution of Persons Responsible for the Most Serious Crimes under International Law Committed in the Syrian </w:t>
      </w:r>
      <w:r w:rsidR="00D6050C">
        <w:rPr>
          <w:sz w:val="24"/>
          <w:szCs w:val="24"/>
          <w:lang w:val="en-US"/>
        </w:rPr>
        <w:t xml:space="preserve">Arab Republic since March 2011 and with </w:t>
      </w:r>
      <w:r w:rsidR="00D6050C" w:rsidRPr="00D6050C">
        <w:rPr>
          <w:sz w:val="24"/>
          <w:szCs w:val="24"/>
          <w:lang w:val="en-US"/>
        </w:rPr>
        <w:t>the special procedures</w:t>
      </w:r>
      <w:r w:rsidR="00D6050C">
        <w:rPr>
          <w:sz w:val="24"/>
          <w:szCs w:val="24"/>
          <w:lang w:val="en-US"/>
        </w:rPr>
        <w:t xml:space="preserve"> and OHCHR.</w:t>
      </w:r>
    </w:p>
    <w:p w:rsidR="00BF067E" w:rsidRDefault="00A775D2" w:rsidP="00405E9B">
      <w:pPr>
        <w:spacing w:after="120" w:line="240" w:lineRule="auto"/>
        <w:jc w:val="both"/>
        <w:rPr>
          <w:sz w:val="24"/>
          <w:szCs w:val="24"/>
          <w:lang w:val="en-US"/>
        </w:rPr>
      </w:pPr>
      <w:r>
        <w:rPr>
          <w:sz w:val="24"/>
          <w:szCs w:val="24"/>
          <w:lang w:val="en-US"/>
        </w:rPr>
        <w:t xml:space="preserve">We </w:t>
      </w:r>
      <w:r w:rsidR="00405E9B">
        <w:rPr>
          <w:sz w:val="24"/>
          <w:szCs w:val="24"/>
          <w:lang w:val="en-US"/>
        </w:rPr>
        <w:t>also express</w:t>
      </w:r>
      <w:r>
        <w:rPr>
          <w:sz w:val="24"/>
          <w:szCs w:val="24"/>
          <w:lang w:val="en-US"/>
        </w:rPr>
        <w:t xml:space="preserve"> great concerns </w:t>
      </w:r>
      <w:r w:rsidR="005E374F">
        <w:rPr>
          <w:sz w:val="24"/>
          <w:szCs w:val="24"/>
          <w:lang w:val="en-US"/>
        </w:rPr>
        <w:t>about the escalation of violence and</w:t>
      </w:r>
      <w:r>
        <w:rPr>
          <w:sz w:val="24"/>
          <w:szCs w:val="24"/>
          <w:lang w:val="en-US"/>
        </w:rPr>
        <w:t xml:space="preserve"> </w:t>
      </w:r>
      <w:r w:rsidRPr="00A775D2">
        <w:rPr>
          <w:sz w:val="24"/>
          <w:szCs w:val="24"/>
          <w:lang w:val="en-US"/>
        </w:rPr>
        <w:t>indiscriminate attacks against civilians and civilian infrastructure by all parties to the conflict</w:t>
      </w:r>
      <w:r w:rsidRPr="00D6050C">
        <w:rPr>
          <w:sz w:val="24"/>
          <w:szCs w:val="24"/>
          <w:lang w:val="en-US"/>
        </w:rPr>
        <w:t>.</w:t>
      </w:r>
      <w:r w:rsidR="00D6050C">
        <w:rPr>
          <w:sz w:val="24"/>
          <w:szCs w:val="24"/>
          <w:lang w:val="en-US"/>
        </w:rPr>
        <w:t xml:space="preserve"> </w:t>
      </w:r>
    </w:p>
    <w:p w:rsidR="00A775D2" w:rsidRDefault="00BF067E" w:rsidP="00405E9B">
      <w:pPr>
        <w:spacing w:after="120" w:line="240" w:lineRule="auto"/>
        <w:jc w:val="both"/>
        <w:rPr>
          <w:sz w:val="24"/>
          <w:szCs w:val="24"/>
          <w:lang w:val="en-US"/>
        </w:rPr>
      </w:pPr>
      <w:r>
        <w:rPr>
          <w:sz w:val="24"/>
          <w:szCs w:val="24"/>
          <w:lang w:val="en-US"/>
        </w:rPr>
        <w:t>W</w:t>
      </w:r>
      <w:r w:rsidR="005E374F">
        <w:rPr>
          <w:sz w:val="24"/>
          <w:szCs w:val="24"/>
          <w:lang w:val="en-US"/>
        </w:rPr>
        <w:t xml:space="preserve">e call for ceasing violations against women and children as well </w:t>
      </w:r>
      <w:r w:rsidR="00ED7CAA">
        <w:rPr>
          <w:sz w:val="24"/>
          <w:szCs w:val="24"/>
          <w:lang w:val="en-US"/>
        </w:rPr>
        <w:t xml:space="preserve">as </w:t>
      </w:r>
      <w:bookmarkStart w:id="0" w:name="_GoBack"/>
      <w:bookmarkEnd w:id="0"/>
      <w:r w:rsidR="005E374F">
        <w:rPr>
          <w:sz w:val="24"/>
          <w:szCs w:val="24"/>
          <w:lang w:val="en-US"/>
        </w:rPr>
        <w:t xml:space="preserve">humanitarian workers. All parties should immediately comply with their respective obligations under </w:t>
      </w:r>
      <w:r w:rsidR="000A48CD">
        <w:rPr>
          <w:sz w:val="24"/>
          <w:szCs w:val="24"/>
          <w:lang w:val="en-US"/>
        </w:rPr>
        <w:t>International Human Rights Law and International Humanitarian L</w:t>
      </w:r>
      <w:r w:rsidR="005E374F">
        <w:rPr>
          <w:sz w:val="24"/>
          <w:szCs w:val="24"/>
          <w:lang w:val="en-US"/>
        </w:rPr>
        <w:t>aw.</w:t>
      </w:r>
    </w:p>
    <w:p w:rsidR="00A33964" w:rsidRPr="005D5578" w:rsidRDefault="00A33964" w:rsidP="00405E9B">
      <w:pPr>
        <w:spacing w:after="120" w:line="240" w:lineRule="auto"/>
        <w:rPr>
          <w:i/>
          <w:sz w:val="24"/>
          <w:szCs w:val="24"/>
          <w:lang w:val="en-US"/>
        </w:rPr>
      </w:pPr>
      <w:r w:rsidRPr="005D5578">
        <w:rPr>
          <w:i/>
          <w:sz w:val="24"/>
          <w:szCs w:val="24"/>
          <w:lang w:val="en-US"/>
        </w:rPr>
        <w:t>Thank you.</w:t>
      </w:r>
    </w:p>
    <w:p w:rsidR="00A33964" w:rsidRDefault="00A33964" w:rsidP="00405E9B">
      <w:pPr>
        <w:spacing w:after="120" w:line="240" w:lineRule="auto"/>
        <w:rPr>
          <w:rFonts w:ascii="Times New Roman" w:hAnsi="Times New Roman" w:cs="Times New Roman"/>
          <w:sz w:val="24"/>
          <w:szCs w:val="24"/>
          <w:lang w:val="en-US"/>
        </w:rPr>
      </w:pPr>
    </w:p>
    <w:p w:rsidR="00A33964" w:rsidRPr="00A33964" w:rsidRDefault="00A33964" w:rsidP="00405E9B">
      <w:pPr>
        <w:spacing w:after="120" w:line="240" w:lineRule="auto"/>
        <w:rPr>
          <w:lang w:val="en-US"/>
        </w:rPr>
      </w:pPr>
    </w:p>
    <w:sectPr w:rsidR="00A33964" w:rsidRPr="00A339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14F02"/>
    <w:multiLevelType w:val="hybridMultilevel"/>
    <w:tmpl w:val="69601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A99481B"/>
    <w:multiLevelType w:val="hybridMultilevel"/>
    <w:tmpl w:val="F4CCC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51E4B21"/>
    <w:multiLevelType w:val="hybridMultilevel"/>
    <w:tmpl w:val="D9EA65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7B81A9C"/>
    <w:multiLevelType w:val="hybridMultilevel"/>
    <w:tmpl w:val="32706EE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789C5616"/>
    <w:multiLevelType w:val="hybridMultilevel"/>
    <w:tmpl w:val="C4BE59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64"/>
    <w:rsid w:val="00072EBB"/>
    <w:rsid w:val="000A48CD"/>
    <w:rsid w:val="00120D12"/>
    <w:rsid w:val="00170BF8"/>
    <w:rsid w:val="0018479A"/>
    <w:rsid w:val="00405E9B"/>
    <w:rsid w:val="004C4B27"/>
    <w:rsid w:val="005A736D"/>
    <w:rsid w:val="005E374F"/>
    <w:rsid w:val="006A1A62"/>
    <w:rsid w:val="006B0B69"/>
    <w:rsid w:val="0074078E"/>
    <w:rsid w:val="007C774D"/>
    <w:rsid w:val="00883A45"/>
    <w:rsid w:val="009C0E73"/>
    <w:rsid w:val="009F4EA6"/>
    <w:rsid w:val="00A14226"/>
    <w:rsid w:val="00A33964"/>
    <w:rsid w:val="00A52E68"/>
    <w:rsid w:val="00A775D2"/>
    <w:rsid w:val="00BF067E"/>
    <w:rsid w:val="00CA7E58"/>
    <w:rsid w:val="00D6050C"/>
    <w:rsid w:val="00ED7C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42141"/>
  <w15:chartTrackingRefBased/>
  <w15:docId w15:val="{EE087899-BBF6-42B8-A6D6-656EFB91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3A45"/>
    <w:pPr>
      <w:spacing w:after="0" w:line="240" w:lineRule="auto"/>
      <w:ind w:left="720"/>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67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F179C6-BF8F-461B-83EF-35C8B2A02015}"/>
</file>

<file path=customXml/itemProps2.xml><?xml version="1.0" encoding="utf-8"?>
<ds:datastoreItem xmlns:ds="http://schemas.openxmlformats.org/officeDocument/2006/customXml" ds:itemID="{93204A7B-5FD6-4118-A718-68CC2004DDB0}"/>
</file>

<file path=customXml/itemProps3.xml><?xml version="1.0" encoding="utf-8"?>
<ds:datastoreItem xmlns:ds="http://schemas.openxmlformats.org/officeDocument/2006/customXml" ds:itemID="{E884D415-6A4E-4AC6-A93D-70C5D00E4D03}"/>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1217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Lalak</dc:creator>
  <cp:keywords/>
  <dc:description/>
  <cp:lastModifiedBy>Czech Zbigniew</cp:lastModifiedBy>
  <cp:revision>3</cp:revision>
  <dcterms:created xsi:type="dcterms:W3CDTF">2022-01-21T16:12:00Z</dcterms:created>
  <dcterms:modified xsi:type="dcterms:W3CDTF">2022-01-21T16:13:00Z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