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113B" w14:textId="1526F83C" w:rsidR="00860039" w:rsidRDefault="000B5090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Andrea Petranyi</w:t>
      </w:r>
    </w:p>
    <w:p w14:paraId="1D2AA4D1" w14:textId="34CC0AE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08019A87" w14:textId="651D417D" w:rsidR="0022519B" w:rsidRPr="00566B3C" w:rsidRDefault="000B5090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Tues</w:t>
      </w:r>
      <w:r w:rsidR="003B3049">
        <w:rPr>
          <w:rFonts w:ascii="Candara" w:hAnsi="Candara"/>
          <w:b/>
          <w:sz w:val="24"/>
          <w:szCs w:val="24"/>
          <w:lang w:val="en-US"/>
        </w:rPr>
        <w:t>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E0375D">
        <w:rPr>
          <w:rFonts w:ascii="Candara" w:hAnsi="Candara"/>
          <w:b/>
          <w:sz w:val="24"/>
          <w:szCs w:val="24"/>
          <w:lang w:val="en-US"/>
        </w:rPr>
        <w:t>2</w:t>
      </w:r>
      <w:r w:rsidR="00D9337F">
        <w:rPr>
          <w:rFonts w:ascii="Candara" w:hAnsi="Candara"/>
          <w:b/>
          <w:sz w:val="24"/>
          <w:szCs w:val="24"/>
          <w:lang w:val="en-US"/>
        </w:rPr>
        <w:t>5</w:t>
      </w:r>
      <w:r w:rsidR="00E0375D">
        <w:rPr>
          <w:rFonts w:ascii="Candara" w:hAnsi="Candara"/>
          <w:b/>
          <w:sz w:val="24"/>
          <w:szCs w:val="24"/>
          <w:lang w:val="en-US"/>
        </w:rPr>
        <w:t xml:space="preserve"> January 2022</w:t>
      </w:r>
      <w:r w:rsidR="003B232B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1D7DFA">
        <w:rPr>
          <w:rFonts w:ascii="Candara" w:hAnsi="Candara"/>
          <w:b/>
          <w:sz w:val="24"/>
          <w:szCs w:val="24"/>
          <w:lang w:val="en-US"/>
        </w:rPr>
        <w:t>09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 w:rsidR="001D7DFA">
        <w:rPr>
          <w:rFonts w:ascii="Candara" w:hAnsi="Candara"/>
          <w:b/>
          <w:sz w:val="24"/>
          <w:szCs w:val="24"/>
          <w:lang w:val="en-US"/>
        </w:rPr>
        <w:t>0</w:t>
      </w:r>
      <w:r w:rsidR="003B232B">
        <w:rPr>
          <w:rFonts w:ascii="Candara" w:hAnsi="Candara"/>
          <w:b/>
          <w:sz w:val="24"/>
          <w:szCs w:val="24"/>
          <w:lang w:val="en-US"/>
        </w:rPr>
        <w:t>0-1</w:t>
      </w:r>
      <w:r w:rsidR="001D7DFA">
        <w:rPr>
          <w:rFonts w:ascii="Candara" w:hAnsi="Candara"/>
          <w:b/>
          <w:sz w:val="24"/>
          <w:szCs w:val="24"/>
          <w:lang w:val="en-US"/>
        </w:rPr>
        <w:t>2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 w:rsidR="001D7DFA">
        <w:rPr>
          <w:rFonts w:ascii="Candara" w:hAnsi="Candara"/>
          <w:b/>
          <w:sz w:val="24"/>
          <w:szCs w:val="24"/>
          <w:lang w:val="en-US"/>
        </w:rPr>
        <w:t>3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3A503E1B" w14:textId="39AA0F37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C16752A" w14:textId="77777777" w:rsidR="003B3049" w:rsidRPr="00566B3C" w:rsidRDefault="003B304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36B65A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A279B53" w14:textId="5B7F0721" w:rsidR="0022519B" w:rsidRPr="00566B3C" w:rsidRDefault="00E0375D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40</w:t>
      </w:r>
      <w:r w:rsidR="00E966E5" w:rsidRPr="00E966E5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1C7E88F6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D58F59F" w14:textId="62B90C02" w:rsidR="0022519B" w:rsidRPr="00566B3C" w:rsidRDefault="00D9337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ICELAND</w:t>
      </w:r>
    </w:p>
    <w:p w14:paraId="18D3ADB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BBB9D2C" w14:textId="737101D5" w:rsidR="00EE5477" w:rsidRPr="002B3A2C" w:rsidRDefault="00E0375D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Mr.</w:t>
      </w:r>
      <w:r w:rsidR="00E966E5">
        <w:rPr>
          <w:rFonts w:ascii="Candara" w:hAnsi="Candara"/>
          <w:sz w:val="24"/>
          <w:szCs w:val="24"/>
          <w:lang w:val="en-US"/>
        </w:rPr>
        <w:t xml:space="preserve"> </w:t>
      </w:r>
      <w:r w:rsidR="00D55EB5"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4A2B1D21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30952E0" w14:textId="03C400E6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</w:t>
      </w:r>
      <w:r w:rsidR="009D04E1">
        <w:rPr>
          <w:rFonts w:ascii="Candara" w:hAnsi="Candara"/>
          <w:sz w:val="24"/>
          <w:szCs w:val="24"/>
          <w:lang w:val="en-US"/>
        </w:rPr>
        <w:t>wishes to welcome</w:t>
      </w:r>
      <w:r w:rsidRPr="003B3049">
        <w:rPr>
          <w:rFonts w:ascii="Candara" w:hAnsi="Candara"/>
          <w:sz w:val="24"/>
          <w:szCs w:val="24"/>
          <w:lang w:val="en-US"/>
        </w:rPr>
        <w:t xml:space="preserve"> </w:t>
      </w:r>
      <w:r w:rsidR="00EA161D">
        <w:rPr>
          <w:rFonts w:ascii="Candara" w:hAnsi="Candara"/>
          <w:sz w:val="24"/>
          <w:szCs w:val="24"/>
          <w:lang w:val="en-US"/>
        </w:rPr>
        <w:t>Iceland’s</w:t>
      </w:r>
      <w:r w:rsidRPr="003B3049">
        <w:rPr>
          <w:rFonts w:ascii="Candara" w:hAnsi="Candara"/>
          <w:sz w:val="24"/>
          <w:szCs w:val="24"/>
          <w:lang w:val="en-US"/>
        </w:rPr>
        <w:t xml:space="preserve"> </w:t>
      </w:r>
      <w:r w:rsidR="006069D7">
        <w:rPr>
          <w:rFonts w:ascii="Candara" w:hAnsi="Candara"/>
          <w:sz w:val="24"/>
          <w:szCs w:val="24"/>
          <w:lang w:val="en-US"/>
        </w:rPr>
        <w:t>participation</w:t>
      </w:r>
      <w:r w:rsidR="00A52BD3" w:rsidRPr="00A52BD3">
        <w:rPr>
          <w:rFonts w:ascii="Candara" w:hAnsi="Candara"/>
          <w:sz w:val="24"/>
          <w:szCs w:val="24"/>
        </w:rPr>
        <w:t xml:space="preserve"> </w:t>
      </w:r>
      <w:r w:rsidR="00A52BD3">
        <w:rPr>
          <w:rFonts w:ascii="Candara" w:hAnsi="Candara"/>
          <w:sz w:val="24"/>
          <w:szCs w:val="24"/>
          <w:lang w:val="en-US"/>
        </w:rPr>
        <w:t>at today’s review</w:t>
      </w:r>
      <w:r w:rsidR="006069D7">
        <w:rPr>
          <w:rFonts w:ascii="Candara" w:hAnsi="Candara"/>
          <w:sz w:val="24"/>
          <w:szCs w:val="24"/>
          <w:lang w:val="en-US"/>
        </w:rPr>
        <w:t xml:space="preserve"> </w:t>
      </w:r>
      <w:r w:rsidRPr="003B3049">
        <w:rPr>
          <w:rFonts w:ascii="Candara" w:hAnsi="Candara"/>
          <w:sz w:val="24"/>
          <w:szCs w:val="24"/>
          <w:lang w:val="en-US"/>
        </w:rPr>
        <w:t>and</w:t>
      </w:r>
      <w:r w:rsidR="00291DD8">
        <w:rPr>
          <w:rFonts w:ascii="Candara" w:hAnsi="Candara"/>
          <w:sz w:val="24"/>
          <w:szCs w:val="24"/>
          <w:lang w:val="en-US"/>
        </w:rPr>
        <w:t xml:space="preserve"> for the</w:t>
      </w:r>
      <w:r w:rsidRPr="003B3049">
        <w:rPr>
          <w:rFonts w:ascii="Candara" w:hAnsi="Candara"/>
          <w:sz w:val="24"/>
          <w:szCs w:val="24"/>
          <w:lang w:val="en-US"/>
        </w:rPr>
        <w:t xml:space="preserve"> presentation </w:t>
      </w:r>
      <w:r w:rsidR="00291DD8">
        <w:rPr>
          <w:rFonts w:ascii="Candara" w:hAnsi="Candara"/>
          <w:sz w:val="24"/>
          <w:szCs w:val="24"/>
          <w:lang w:val="en-US"/>
        </w:rPr>
        <w:t>of its report</w:t>
      </w:r>
      <w:r w:rsidRPr="003B3049">
        <w:rPr>
          <w:rFonts w:ascii="Candara" w:hAnsi="Candara"/>
          <w:sz w:val="24"/>
          <w:szCs w:val="24"/>
          <w:lang w:val="en-US"/>
        </w:rPr>
        <w:t xml:space="preserve">. </w:t>
      </w:r>
    </w:p>
    <w:p w14:paraId="47BD5E0D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6CDEA2B" w14:textId="6769014F" w:rsidR="003B3049" w:rsidRPr="008F7004" w:rsidRDefault="00DB773D" w:rsidP="003B3049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>We</w:t>
      </w:r>
      <w:r w:rsidR="003B3049" w:rsidRPr="003B3049">
        <w:rPr>
          <w:rFonts w:ascii="Candara" w:hAnsi="Candara"/>
          <w:sz w:val="24"/>
          <w:szCs w:val="24"/>
          <w:lang w:val="en-US"/>
        </w:rPr>
        <w:t xml:space="preserve"> </w:t>
      </w:r>
      <w:r w:rsidR="001740D2">
        <w:rPr>
          <w:rFonts w:ascii="Candara" w:hAnsi="Candara"/>
          <w:sz w:val="24"/>
          <w:szCs w:val="24"/>
          <w:lang w:val="en-US"/>
        </w:rPr>
        <w:t>commend Iceland’s efforts</w:t>
      </w:r>
      <w:r w:rsidR="00AE6A5C">
        <w:rPr>
          <w:rFonts w:ascii="Candara" w:hAnsi="Candara"/>
          <w:sz w:val="24"/>
          <w:szCs w:val="24"/>
          <w:lang w:val="en-US"/>
        </w:rPr>
        <w:t xml:space="preserve"> since its second </w:t>
      </w:r>
      <w:r w:rsidR="006069D7">
        <w:rPr>
          <w:rFonts w:ascii="Candara" w:hAnsi="Candara"/>
          <w:sz w:val="24"/>
          <w:szCs w:val="24"/>
          <w:lang w:val="en-US"/>
        </w:rPr>
        <w:t xml:space="preserve">UPR </w:t>
      </w:r>
      <w:r w:rsidR="00AE6A5C">
        <w:rPr>
          <w:rFonts w:ascii="Candara" w:hAnsi="Candara"/>
          <w:sz w:val="24"/>
          <w:szCs w:val="24"/>
          <w:lang w:val="en-US"/>
        </w:rPr>
        <w:t>cycle,</w:t>
      </w:r>
      <w:r w:rsidR="003B3049" w:rsidRPr="003B3049">
        <w:rPr>
          <w:rFonts w:ascii="Candara" w:hAnsi="Candara"/>
          <w:sz w:val="24"/>
          <w:szCs w:val="24"/>
          <w:lang w:val="en-US"/>
        </w:rPr>
        <w:t xml:space="preserve"> </w:t>
      </w:r>
      <w:r w:rsidR="001740D2">
        <w:rPr>
          <w:rFonts w:ascii="Candara" w:hAnsi="Candara"/>
          <w:sz w:val="24"/>
          <w:szCs w:val="24"/>
          <w:lang w:val="en-US"/>
        </w:rPr>
        <w:t>especially the ratification of a wide-array of human rights instruments, including OPCAT and the Istanbul Convention.</w:t>
      </w:r>
    </w:p>
    <w:p w14:paraId="649D5E78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43DFC30" w14:textId="01A84E1E" w:rsid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would like </w:t>
      </w:r>
      <w:r w:rsidR="00754673">
        <w:rPr>
          <w:rFonts w:ascii="Candara" w:hAnsi="Candara"/>
          <w:sz w:val="24"/>
          <w:szCs w:val="24"/>
          <w:lang w:val="en-US"/>
        </w:rPr>
        <w:t>to make the following</w:t>
      </w:r>
      <w:r w:rsidRPr="003B3049">
        <w:rPr>
          <w:rFonts w:ascii="Candara" w:hAnsi="Candara"/>
          <w:sz w:val="24"/>
          <w:szCs w:val="24"/>
          <w:lang w:val="en-US"/>
        </w:rPr>
        <w:t xml:space="preserve"> recommendations:</w:t>
      </w:r>
    </w:p>
    <w:p w14:paraId="30C99124" w14:textId="77777777" w:rsidR="00E822E6" w:rsidRPr="003B3049" w:rsidRDefault="00E822E6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34372D63" w14:textId="78EEC8AC" w:rsidR="001740D2" w:rsidRPr="001740D2" w:rsidRDefault="002275D8" w:rsidP="001740D2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Ratify the </w:t>
      </w:r>
      <w:r w:rsidR="00E80902" w:rsidRPr="00E80902">
        <w:rPr>
          <w:rFonts w:ascii="Candara" w:hAnsi="Candara"/>
          <w:sz w:val="24"/>
          <w:szCs w:val="24"/>
        </w:rPr>
        <w:t>Optional Protocol to the International Covenant on Economic, Social, and Cultural Rights</w:t>
      </w:r>
      <w:r w:rsidR="008F077A">
        <w:rPr>
          <w:rFonts w:ascii="Candara" w:hAnsi="Candara"/>
          <w:sz w:val="24"/>
          <w:szCs w:val="24"/>
        </w:rPr>
        <w:t>;</w:t>
      </w:r>
    </w:p>
    <w:p w14:paraId="7A396536" w14:textId="77777777" w:rsidR="002626A4" w:rsidRDefault="001740D2" w:rsidP="002626A4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1740D2">
        <w:rPr>
          <w:rFonts w:ascii="Candara" w:hAnsi="Candara"/>
          <w:sz w:val="24"/>
          <w:szCs w:val="24"/>
        </w:rPr>
        <w:t>Ratify the Optional Protocol to the Convention on the Rights of Persons with Disabilities (CRPD</w:t>
      </w:r>
      <w:r>
        <w:rPr>
          <w:rFonts w:ascii="Candara" w:hAnsi="Candara"/>
          <w:sz w:val="24"/>
          <w:szCs w:val="24"/>
        </w:rPr>
        <w:t>)</w:t>
      </w:r>
      <w:r w:rsidR="002626A4">
        <w:rPr>
          <w:rFonts w:ascii="Candara" w:hAnsi="Candara"/>
          <w:sz w:val="24"/>
          <w:szCs w:val="24"/>
        </w:rPr>
        <w:t>;</w:t>
      </w:r>
    </w:p>
    <w:p w14:paraId="79870574" w14:textId="102E87BA" w:rsidR="002626A4" w:rsidRPr="002626A4" w:rsidRDefault="002626A4" w:rsidP="002626A4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626A4">
        <w:rPr>
          <w:rFonts w:ascii="Candara" w:hAnsi="Candara"/>
          <w:sz w:val="24"/>
          <w:szCs w:val="24"/>
        </w:rPr>
        <w:t>Ratify the Optional Protocol to the UN Convention on the Rights of the Child on a communications procedure;</w:t>
      </w:r>
    </w:p>
    <w:p w14:paraId="4BE93B6F" w14:textId="46A41F9E" w:rsidR="002626A4" w:rsidRPr="002626A4" w:rsidRDefault="002626A4" w:rsidP="002626A4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626A4">
        <w:rPr>
          <w:rFonts w:ascii="Candara" w:hAnsi="Candara"/>
          <w:sz w:val="24"/>
          <w:szCs w:val="24"/>
        </w:rPr>
        <w:t xml:space="preserve">Continue </w:t>
      </w:r>
      <w:r w:rsidR="00DE7A9F">
        <w:rPr>
          <w:rFonts w:ascii="Candara" w:hAnsi="Candara"/>
          <w:sz w:val="24"/>
          <w:szCs w:val="24"/>
        </w:rPr>
        <w:t>applying measures</w:t>
      </w:r>
      <w:r w:rsidRPr="002626A4">
        <w:rPr>
          <w:rFonts w:ascii="Candara" w:hAnsi="Candara"/>
          <w:sz w:val="24"/>
          <w:szCs w:val="24"/>
        </w:rPr>
        <w:t xml:space="preserve"> to </w:t>
      </w:r>
      <w:r w:rsidR="00DE7A9F" w:rsidRPr="002626A4">
        <w:rPr>
          <w:rFonts w:ascii="Candara" w:hAnsi="Candara"/>
          <w:sz w:val="24"/>
          <w:szCs w:val="24"/>
        </w:rPr>
        <w:t>reduce</w:t>
      </w:r>
      <w:r w:rsidRPr="002626A4">
        <w:rPr>
          <w:rFonts w:ascii="Candara" w:hAnsi="Candara"/>
          <w:sz w:val="24"/>
          <w:szCs w:val="24"/>
        </w:rPr>
        <w:t xml:space="preserve"> dropout rates for migrant and other students</w:t>
      </w:r>
      <w:r w:rsidR="00DE7A9F">
        <w:rPr>
          <w:rFonts w:ascii="Candara" w:hAnsi="Candara"/>
          <w:sz w:val="24"/>
          <w:szCs w:val="24"/>
        </w:rPr>
        <w:t xml:space="preserve"> from upper secondary schools</w:t>
      </w:r>
      <w:r w:rsidRPr="002626A4">
        <w:rPr>
          <w:rFonts w:ascii="Candara" w:hAnsi="Candara"/>
          <w:sz w:val="24"/>
          <w:szCs w:val="24"/>
        </w:rPr>
        <w:t xml:space="preserve">. </w:t>
      </w:r>
    </w:p>
    <w:p w14:paraId="2AB9517B" w14:textId="253DDD6E" w:rsidR="00DB773D" w:rsidRDefault="00DB773D" w:rsidP="00DE7A9F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516479EF" w14:textId="77777777" w:rsidR="00DE7A9F" w:rsidRPr="00DE7A9F" w:rsidRDefault="00DE7A9F" w:rsidP="00DE7A9F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47527026" w14:textId="2CCF609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Thank you, </w:t>
      </w:r>
      <w:r w:rsidR="00E0375D">
        <w:rPr>
          <w:rFonts w:ascii="Candara" w:hAnsi="Candara"/>
          <w:sz w:val="24"/>
          <w:szCs w:val="24"/>
          <w:lang w:val="en-US"/>
        </w:rPr>
        <w:t>Mr.</w:t>
      </w:r>
      <w:r w:rsidRPr="003B3049">
        <w:rPr>
          <w:rFonts w:ascii="Candara" w:hAnsi="Candara"/>
          <w:sz w:val="24"/>
          <w:szCs w:val="24"/>
          <w:lang w:val="en-US"/>
        </w:rPr>
        <w:t xml:space="preserve"> President.  </w:t>
      </w:r>
    </w:p>
    <w:sectPr w:rsidR="003B3049" w:rsidRPr="003B3049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5F1E" w14:textId="77777777" w:rsidR="00B51026" w:rsidRDefault="00B51026" w:rsidP="00E966E5">
      <w:pPr>
        <w:spacing w:after="0" w:line="240" w:lineRule="auto"/>
      </w:pPr>
      <w:r>
        <w:separator/>
      </w:r>
    </w:p>
  </w:endnote>
  <w:endnote w:type="continuationSeparator" w:id="0">
    <w:p w14:paraId="76402980" w14:textId="77777777" w:rsidR="00B51026" w:rsidRDefault="00B51026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305E" w14:textId="77777777" w:rsidR="00B51026" w:rsidRDefault="00B51026" w:rsidP="00E966E5">
      <w:pPr>
        <w:spacing w:after="0" w:line="240" w:lineRule="auto"/>
      </w:pPr>
      <w:r>
        <w:separator/>
      </w:r>
    </w:p>
  </w:footnote>
  <w:footnote w:type="continuationSeparator" w:id="0">
    <w:p w14:paraId="347A2CFF" w14:textId="77777777" w:rsidR="00B51026" w:rsidRDefault="00B51026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4AE34AB9" w:rsidR="00E966E5" w:rsidRDefault="00E966E5">
    <w:pPr>
      <w:pStyle w:val="Header"/>
    </w:pPr>
  </w:p>
  <w:p w14:paraId="0CB67C8B" w14:textId="3091F2C2" w:rsidR="00E0375D" w:rsidRPr="00E0375D" w:rsidRDefault="00E0375D" w:rsidP="00E0375D">
    <w:pPr>
      <w:pStyle w:val="Header"/>
      <w:jc w:val="right"/>
      <w:rPr>
        <w:i/>
        <w:iCs/>
      </w:rPr>
    </w:pPr>
    <w:r>
      <w:rPr>
        <w:i/>
        <w:iCs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2EA"/>
    <w:multiLevelType w:val="hybridMultilevel"/>
    <w:tmpl w:val="5A889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84E"/>
    <w:multiLevelType w:val="hybridMultilevel"/>
    <w:tmpl w:val="5C28E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26ECD"/>
    <w:multiLevelType w:val="hybridMultilevel"/>
    <w:tmpl w:val="ACB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30FC"/>
    <w:rsid w:val="00015A13"/>
    <w:rsid w:val="0002285D"/>
    <w:rsid w:val="00026A47"/>
    <w:rsid w:val="000529F0"/>
    <w:rsid w:val="000620BD"/>
    <w:rsid w:val="000861BA"/>
    <w:rsid w:val="00086B83"/>
    <w:rsid w:val="000B5090"/>
    <w:rsid w:val="000D5C03"/>
    <w:rsid w:val="000F2399"/>
    <w:rsid w:val="000F5054"/>
    <w:rsid w:val="00106A43"/>
    <w:rsid w:val="001177AA"/>
    <w:rsid w:val="00121D4C"/>
    <w:rsid w:val="00130B9E"/>
    <w:rsid w:val="00137FA9"/>
    <w:rsid w:val="00157AB3"/>
    <w:rsid w:val="001740D2"/>
    <w:rsid w:val="0017564D"/>
    <w:rsid w:val="001771D3"/>
    <w:rsid w:val="001815A1"/>
    <w:rsid w:val="00186ACC"/>
    <w:rsid w:val="00191184"/>
    <w:rsid w:val="001A7F82"/>
    <w:rsid w:val="001B24CF"/>
    <w:rsid w:val="001C51C5"/>
    <w:rsid w:val="001C59E5"/>
    <w:rsid w:val="001D7DFA"/>
    <w:rsid w:val="001E76EB"/>
    <w:rsid w:val="0022429D"/>
    <w:rsid w:val="0022519B"/>
    <w:rsid w:val="002275D8"/>
    <w:rsid w:val="00241DAD"/>
    <w:rsid w:val="002626A4"/>
    <w:rsid w:val="0026387B"/>
    <w:rsid w:val="00286888"/>
    <w:rsid w:val="00291DD8"/>
    <w:rsid w:val="002B1362"/>
    <w:rsid w:val="002B3A2C"/>
    <w:rsid w:val="002C473E"/>
    <w:rsid w:val="002F0912"/>
    <w:rsid w:val="002F17AE"/>
    <w:rsid w:val="002F3312"/>
    <w:rsid w:val="002F530B"/>
    <w:rsid w:val="00316AC5"/>
    <w:rsid w:val="00327799"/>
    <w:rsid w:val="0033249F"/>
    <w:rsid w:val="003331B5"/>
    <w:rsid w:val="0035545D"/>
    <w:rsid w:val="00374599"/>
    <w:rsid w:val="00376750"/>
    <w:rsid w:val="003820A2"/>
    <w:rsid w:val="00382801"/>
    <w:rsid w:val="00393096"/>
    <w:rsid w:val="003A3FB2"/>
    <w:rsid w:val="003A6B8E"/>
    <w:rsid w:val="003B232B"/>
    <w:rsid w:val="003B3049"/>
    <w:rsid w:val="003B30B8"/>
    <w:rsid w:val="003B7177"/>
    <w:rsid w:val="00402030"/>
    <w:rsid w:val="004265A8"/>
    <w:rsid w:val="00443DE1"/>
    <w:rsid w:val="004450A5"/>
    <w:rsid w:val="004518BD"/>
    <w:rsid w:val="004732A6"/>
    <w:rsid w:val="0048431C"/>
    <w:rsid w:val="004A0722"/>
    <w:rsid w:val="004C574D"/>
    <w:rsid w:val="004F3CA7"/>
    <w:rsid w:val="0050484D"/>
    <w:rsid w:val="005164F8"/>
    <w:rsid w:val="005325EB"/>
    <w:rsid w:val="00541A59"/>
    <w:rsid w:val="005529AB"/>
    <w:rsid w:val="00564E2D"/>
    <w:rsid w:val="005654D8"/>
    <w:rsid w:val="00566B3C"/>
    <w:rsid w:val="00566E8A"/>
    <w:rsid w:val="005670BA"/>
    <w:rsid w:val="005A1F2F"/>
    <w:rsid w:val="005A790F"/>
    <w:rsid w:val="005B793D"/>
    <w:rsid w:val="005D03EA"/>
    <w:rsid w:val="005D0BCD"/>
    <w:rsid w:val="005D1E62"/>
    <w:rsid w:val="005D3658"/>
    <w:rsid w:val="005D38F8"/>
    <w:rsid w:val="005E5FC7"/>
    <w:rsid w:val="005F315B"/>
    <w:rsid w:val="005F7058"/>
    <w:rsid w:val="006069D7"/>
    <w:rsid w:val="00613447"/>
    <w:rsid w:val="0064689A"/>
    <w:rsid w:val="00646AAC"/>
    <w:rsid w:val="00646E2F"/>
    <w:rsid w:val="0065719F"/>
    <w:rsid w:val="006660A5"/>
    <w:rsid w:val="00675E1B"/>
    <w:rsid w:val="00685682"/>
    <w:rsid w:val="006B4C95"/>
    <w:rsid w:val="006C1826"/>
    <w:rsid w:val="006C52A2"/>
    <w:rsid w:val="006C53D7"/>
    <w:rsid w:val="0070193B"/>
    <w:rsid w:val="00705686"/>
    <w:rsid w:val="007218D1"/>
    <w:rsid w:val="00723A3C"/>
    <w:rsid w:val="00726959"/>
    <w:rsid w:val="007364CD"/>
    <w:rsid w:val="00754673"/>
    <w:rsid w:val="00761A0C"/>
    <w:rsid w:val="00762B9B"/>
    <w:rsid w:val="00766F83"/>
    <w:rsid w:val="00785AD5"/>
    <w:rsid w:val="00790CCD"/>
    <w:rsid w:val="00794862"/>
    <w:rsid w:val="00796565"/>
    <w:rsid w:val="00801621"/>
    <w:rsid w:val="00812EE0"/>
    <w:rsid w:val="00844A93"/>
    <w:rsid w:val="008474EB"/>
    <w:rsid w:val="00860039"/>
    <w:rsid w:val="0086369C"/>
    <w:rsid w:val="008646FE"/>
    <w:rsid w:val="00867DCC"/>
    <w:rsid w:val="00870604"/>
    <w:rsid w:val="0087579F"/>
    <w:rsid w:val="00885C6B"/>
    <w:rsid w:val="008D1054"/>
    <w:rsid w:val="008D5414"/>
    <w:rsid w:val="008F077A"/>
    <w:rsid w:val="008F7004"/>
    <w:rsid w:val="00900683"/>
    <w:rsid w:val="00902CE0"/>
    <w:rsid w:val="0090552C"/>
    <w:rsid w:val="009129B5"/>
    <w:rsid w:val="00925E85"/>
    <w:rsid w:val="00936635"/>
    <w:rsid w:val="00937D5D"/>
    <w:rsid w:val="009449FC"/>
    <w:rsid w:val="00974D9E"/>
    <w:rsid w:val="009A1175"/>
    <w:rsid w:val="009B0B79"/>
    <w:rsid w:val="009C33F3"/>
    <w:rsid w:val="009C3E1A"/>
    <w:rsid w:val="009D04E1"/>
    <w:rsid w:val="009D3315"/>
    <w:rsid w:val="009D4161"/>
    <w:rsid w:val="009F56EF"/>
    <w:rsid w:val="00A020A7"/>
    <w:rsid w:val="00A02AA9"/>
    <w:rsid w:val="00A04713"/>
    <w:rsid w:val="00A06BEF"/>
    <w:rsid w:val="00A12810"/>
    <w:rsid w:val="00A20976"/>
    <w:rsid w:val="00A251C3"/>
    <w:rsid w:val="00A33C9B"/>
    <w:rsid w:val="00A37D8F"/>
    <w:rsid w:val="00A426EC"/>
    <w:rsid w:val="00A52BD3"/>
    <w:rsid w:val="00AB044E"/>
    <w:rsid w:val="00AB16FF"/>
    <w:rsid w:val="00AB1C70"/>
    <w:rsid w:val="00AC141B"/>
    <w:rsid w:val="00AD6FB7"/>
    <w:rsid w:val="00AD7603"/>
    <w:rsid w:val="00AE6A5C"/>
    <w:rsid w:val="00AF28C3"/>
    <w:rsid w:val="00B05E92"/>
    <w:rsid w:val="00B06185"/>
    <w:rsid w:val="00B24DED"/>
    <w:rsid w:val="00B27644"/>
    <w:rsid w:val="00B46447"/>
    <w:rsid w:val="00B51026"/>
    <w:rsid w:val="00B56D68"/>
    <w:rsid w:val="00B64C66"/>
    <w:rsid w:val="00B73E53"/>
    <w:rsid w:val="00B83483"/>
    <w:rsid w:val="00BC0976"/>
    <w:rsid w:val="00BD1D8C"/>
    <w:rsid w:val="00BF5785"/>
    <w:rsid w:val="00C07ACA"/>
    <w:rsid w:val="00C304D9"/>
    <w:rsid w:val="00C37C8F"/>
    <w:rsid w:val="00C41D31"/>
    <w:rsid w:val="00C81ED6"/>
    <w:rsid w:val="00C83270"/>
    <w:rsid w:val="00C870F6"/>
    <w:rsid w:val="00C96927"/>
    <w:rsid w:val="00CC08C5"/>
    <w:rsid w:val="00D2037F"/>
    <w:rsid w:val="00D55EB5"/>
    <w:rsid w:val="00D7458C"/>
    <w:rsid w:val="00D75A15"/>
    <w:rsid w:val="00D83543"/>
    <w:rsid w:val="00D874A1"/>
    <w:rsid w:val="00D9289F"/>
    <w:rsid w:val="00D9337F"/>
    <w:rsid w:val="00DB773D"/>
    <w:rsid w:val="00DE634C"/>
    <w:rsid w:val="00DE71F4"/>
    <w:rsid w:val="00DE7A9F"/>
    <w:rsid w:val="00DF3306"/>
    <w:rsid w:val="00E01404"/>
    <w:rsid w:val="00E0375D"/>
    <w:rsid w:val="00E1303E"/>
    <w:rsid w:val="00E137E4"/>
    <w:rsid w:val="00E20431"/>
    <w:rsid w:val="00E2680A"/>
    <w:rsid w:val="00E56874"/>
    <w:rsid w:val="00E61190"/>
    <w:rsid w:val="00E80902"/>
    <w:rsid w:val="00E822E6"/>
    <w:rsid w:val="00E82DA9"/>
    <w:rsid w:val="00E966E5"/>
    <w:rsid w:val="00EA161D"/>
    <w:rsid w:val="00ED0FFF"/>
    <w:rsid w:val="00EE304C"/>
    <w:rsid w:val="00EE5477"/>
    <w:rsid w:val="00EF7214"/>
    <w:rsid w:val="00F05F51"/>
    <w:rsid w:val="00F361DA"/>
    <w:rsid w:val="00F620EE"/>
    <w:rsid w:val="00F67550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CB049-137E-4944-AB8F-01DA6DDBA702}"/>
</file>

<file path=customXml/itemProps2.xml><?xml version="1.0" encoding="utf-8"?>
<ds:datastoreItem xmlns:ds="http://schemas.openxmlformats.org/officeDocument/2006/customXml" ds:itemID="{D2FCAF67-8619-496E-9263-2FEB25853F73}"/>
</file>

<file path=customXml/itemProps3.xml><?xml version="1.0" encoding="utf-8"?>
<ds:datastoreItem xmlns:ds="http://schemas.openxmlformats.org/officeDocument/2006/customXml" ds:itemID="{C421B758-0BE6-46D8-9338-C9BE90B452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Petranyi</dc:creator>
  <cp:lastModifiedBy>Andrea Petranyi</cp:lastModifiedBy>
  <cp:revision>7</cp:revision>
  <cp:lastPrinted>2021-01-15T10:39:00Z</cp:lastPrinted>
  <dcterms:created xsi:type="dcterms:W3CDTF">2022-01-14T11:38:00Z</dcterms:created>
  <dcterms:modified xsi:type="dcterms:W3CDTF">2022-01-20T12:42:00Z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