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3B" w:rsidRDefault="002C2A3E">
      <w:pPr>
        <w:pStyle w:val="Body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2405379</wp:posOffset>
            </wp:positionH>
            <wp:positionV relativeFrom="line">
              <wp:posOffset>59689</wp:posOffset>
            </wp:positionV>
            <wp:extent cx="1141095" cy="1564640"/>
            <wp:effectExtent l="0" t="0" r="0" b="0"/>
            <wp:wrapSquare wrapText="bothSides" distT="57150" distB="57150" distL="57150" distR="57150"/>
            <wp:docPr id="1073741825" name="officeArt object" descr="http://wiki.hattrick.org/w/images/a/aa/Coat_of_arms_of_South_Afric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wiki.hattrick.org/w/images/a/aa/Coat_of_arms_of_South_Africa.PNG" descr="http://wiki.hattrick.org/w/images/a/aa/Coat_of_arms_of_South_Africa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141095" cy="1564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4293B" w:rsidRDefault="0084293B">
      <w:pPr>
        <w:pStyle w:val="Body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84293B" w:rsidRDefault="0084293B">
      <w:pPr>
        <w:pStyle w:val="Body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84293B" w:rsidRDefault="0084293B">
      <w:pPr>
        <w:pStyle w:val="Body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84293B" w:rsidRDefault="0084293B">
      <w:pPr>
        <w:pStyle w:val="Body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84293B" w:rsidRDefault="0084293B">
      <w:pPr>
        <w:pStyle w:val="Body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84293B" w:rsidRDefault="0084293B">
      <w:pPr>
        <w:pStyle w:val="Body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84293B" w:rsidRDefault="0084293B">
      <w:pPr>
        <w:pStyle w:val="Body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84293B" w:rsidRDefault="0084293B">
      <w:pPr>
        <w:pStyle w:val="Body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84293B" w:rsidRDefault="0084293B">
      <w:pPr>
        <w:pStyle w:val="Body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84293B" w:rsidRDefault="0084293B">
      <w:pPr>
        <w:pStyle w:val="Body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84293B" w:rsidRDefault="0084293B">
      <w:pPr>
        <w:pStyle w:val="Body"/>
        <w:spacing w:after="0" w:line="240" w:lineRule="auto"/>
        <w:jc w:val="center"/>
        <w:rPr>
          <w:rFonts w:ascii="Arial" w:hAnsi="Arial"/>
          <w:b/>
          <w:bCs/>
          <w:caps/>
          <w:sz w:val="28"/>
          <w:szCs w:val="28"/>
        </w:rPr>
      </w:pPr>
    </w:p>
    <w:p w:rsidR="0084293B" w:rsidRDefault="002C2A3E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SOUTH AFRICAN PERMANENT MISSION</w:t>
      </w:r>
    </w:p>
    <w:p w:rsidR="0084293B" w:rsidRDefault="0084293B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84293B" w:rsidRDefault="0084293B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84293B" w:rsidRDefault="002C2A3E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40</w:t>
      </w:r>
      <w:r>
        <w:rPr>
          <w:rFonts w:ascii="Arial" w:hAnsi="Arial"/>
          <w:b/>
          <w:bCs/>
          <w:caps/>
          <w:sz w:val="28"/>
          <w:szCs w:val="28"/>
          <w:vertAlign w:val="superscript"/>
        </w:rPr>
        <w:t>th</w:t>
      </w:r>
      <w:r>
        <w:rPr>
          <w:rFonts w:ascii="Arial" w:hAnsi="Arial"/>
          <w:b/>
          <w:bCs/>
          <w:caps/>
          <w:sz w:val="28"/>
          <w:szCs w:val="28"/>
        </w:rPr>
        <w:t xml:space="preserve"> SESSION OF THE WORKING GROUP ON THE</w:t>
      </w:r>
    </w:p>
    <w:p w:rsidR="0084293B" w:rsidRDefault="002C2A3E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UNIVERSAL PERIODIC REVIEW</w:t>
      </w:r>
    </w:p>
    <w:p w:rsidR="0084293B" w:rsidRDefault="0084293B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84293B" w:rsidRDefault="0084293B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84293B" w:rsidRDefault="0084293B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84293B" w:rsidRDefault="0084293B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84293B" w:rsidRDefault="002C2A3E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  <w:u w:val="single"/>
        </w:rPr>
      </w:pPr>
      <w:r>
        <w:rPr>
          <w:rFonts w:ascii="Arial" w:hAnsi="Arial"/>
          <w:b/>
          <w:bCs/>
          <w:caps/>
          <w:sz w:val="28"/>
          <w:szCs w:val="28"/>
          <w:u w:val="single"/>
        </w:rPr>
        <w:t>Review of THE BOLIVARIAN REPUBLIC OF VENEZUELA</w:t>
      </w:r>
    </w:p>
    <w:p w:rsidR="0084293B" w:rsidRDefault="0084293B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84293B" w:rsidRDefault="0084293B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84293B" w:rsidRDefault="002C2A3E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 xml:space="preserve">25 </w:t>
      </w:r>
      <w:proofErr w:type="gramStart"/>
      <w:r>
        <w:rPr>
          <w:rFonts w:ascii="Arial" w:hAnsi="Arial"/>
          <w:b/>
          <w:bCs/>
          <w:caps/>
          <w:sz w:val="28"/>
          <w:szCs w:val="28"/>
        </w:rPr>
        <w:t>JANUARY  2021</w:t>
      </w:r>
      <w:proofErr w:type="gramEnd"/>
    </w:p>
    <w:p w:rsidR="0084293B" w:rsidRDefault="002C2A3E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(14:30-18:00)</w:t>
      </w:r>
    </w:p>
    <w:p w:rsidR="0084293B" w:rsidRDefault="0084293B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84293B" w:rsidRDefault="0084293B">
      <w:pPr>
        <w:pStyle w:val="Default"/>
        <w:jc w:val="center"/>
        <w:rPr>
          <w:rFonts w:ascii="Arial" w:eastAsia="Arial" w:hAnsi="Arial" w:cs="Arial"/>
          <w:b/>
          <w:bCs/>
          <w:sz w:val="28"/>
          <w:szCs w:val="28"/>
          <w:lang w:val="de-DE"/>
        </w:rPr>
      </w:pPr>
    </w:p>
    <w:p w:rsidR="0084293B" w:rsidRDefault="0084293B">
      <w:pPr>
        <w:pStyle w:val="Default"/>
        <w:jc w:val="center"/>
        <w:rPr>
          <w:rFonts w:ascii="Arial" w:eastAsia="Arial" w:hAnsi="Arial" w:cs="Arial"/>
          <w:b/>
          <w:bCs/>
          <w:sz w:val="28"/>
          <w:szCs w:val="28"/>
          <w:lang w:val="de-DE"/>
        </w:rPr>
      </w:pPr>
    </w:p>
    <w:p w:rsidR="0084293B" w:rsidRDefault="002C2A3E">
      <w:pPr>
        <w:pStyle w:val="Default"/>
        <w:jc w:val="center"/>
        <w:rPr>
          <w:sz w:val="36"/>
          <w:szCs w:val="36"/>
          <w:lang w:val="de-DE"/>
        </w:rPr>
      </w:pPr>
      <w:r>
        <w:rPr>
          <w:rFonts w:ascii="Arial" w:hAnsi="Arial"/>
          <w:b/>
          <w:bCs/>
          <w:sz w:val="28"/>
          <w:szCs w:val="28"/>
          <w:lang w:val="de-DE"/>
        </w:rPr>
        <w:t>VIRTUAL (ZOOM PLATFORM)</w:t>
      </w:r>
    </w:p>
    <w:p w:rsidR="0084293B" w:rsidRDefault="002C2A3E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 (55 seconds)</w:t>
      </w:r>
    </w:p>
    <w:p w:rsidR="0084293B" w:rsidRDefault="0084293B">
      <w:pPr>
        <w:pStyle w:val="Default"/>
        <w:jc w:val="center"/>
        <w:rPr>
          <w:sz w:val="36"/>
          <w:szCs w:val="36"/>
        </w:rPr>
      </w:pPr>
    </w:p>
    <w:p w:rsidR="0084293B" w:rsidRDefault="0084293B">
      <w:pPr>
        <w:pStyle w:val="Default"/>
        <w:jc w:val="center"/>
        <w:rPr>
          <w:sz w:val="36"/>
          <w:szCs w:val="36"/>
        </w:rPr>
      </w:pPr>
    </w:p>
    <w:p w:rsidR="0084293B" w:rsidRDefault="0084293B">
      <w:pPr>
        <w:pStyle w:val="Default"/>
        <w:jc w:val="center"/>
        <w:rPr>
          <w:sz w:val="36"/>
          <w:szCs w:val="36"/>
        </w:rPr>
      </w:pPr>
    </w:p>
    <w:p w:rsidR="0084293B" w:rsidRDefault="0084293B">
      <w:pPr>
        <w:pStyle w:val="Default"/>
        <w:jc w:val="center"/>
        <w:rPr>
          <w:sz w:val="36"/>
          <w:szCs w:val="36"/>
        </w:rPr>
      </w:pPr>
    </w:p>
    <w:p w:rsidR="0084293B" w:rsidRDefault="0084293B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84293B" w:rsidRDefault="002C2A3E">
      <w:pPr>
        <w:pStyle w:val="Body"/>
        <w:spacing w:after="0" w:line="240" w:lineRule="auto"/>
        <w:jc w:val="right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 xml:space="preserve">Check </w:t>
      </w:r>
      <w:r>
        <w:rPr>
          <w:rFonts w:ascii="Arial" w:hAnsi="Arial"/>
          <w:b/>
          <w:bCs/>
          <w:i/>
          <w:iCs/>
          <w:sz w:val="28"/>
          <w:szCs w:val="28"/>
        </w:rPr>
        <w:t>against delivery</w:t>
      </w:r>
    </w:p>
    <w:p w:rsidR="0084293B" w:rsidRDefault="0084293B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:rsidR="0084293B" w:rsidRDefault="0084293B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84293B" w:rsidRDefault="0084293B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84293B" w:rsidRDefault="0084293B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84293B" w:rsidRDefault="0084293B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84293B" w:rsidRDefault="002C2A3E">
      <w:pPr>
        <w:pStyle w:val="Body"/>
        <w:spacing w:after="0" w:line="360" w:lineRule="auto"/>
        <w:jc w:val="both"/>
        <w:rPr>
          <w:rFonts w:ascii="Arial" w:eastAsia="Arial" w:hAnsi="Arial" w:cs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Mister President, </w:t>
      </w:r>
    </w:p>
    <w:p w:rsidR="0084293B" w:rsidRDefault="0084293B">
      <w:pPr>
        <w:pStyle w:val="Body"/>
        <w:spacing w:after="0" w:line="360" w:lineRule="auto"/>
        <w:jc w:val="both"/>
        <w:rPr>
          <w:rFonts w:ascii="Arial" w:eastAsia="Arial" w:hAnsi="Arial" w:cs="Arial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4293B" w:rsidRDefault="002C2A3E">
      <w:pPr>
        <w:pStyle w:val="Body"/>
        <w:spacing w:after="0" w:line="360" w:lineRule="auto"/>
        <w:jc w:val="both"/>
        <w:rPr>
          <w:rFonts w:ascii="Arial" w:hAnsi="Arial"/>
          <w:sz w:val="28"/>
          <w:szCs w:val="28"/>
          <w:shd w:val="clear" w:color="auto" w:fill="FFFF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South Africa extends fraternal greetings and a warm welcome to the </w:t>
      </w:r>
      <w:proofErr w:type="spellStart"/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Honourable</w:t>
      </w:r>
      <w:proofErr w:type="spellEnd"/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Vice President, Madame </w:t>
      </w:r>
      <w:proofErr w:type="spellStart"/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Delcy</w:t>
      </w:r>
      <w:proofErr w:type="spellEnd"/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Rodr</w:t>
      </w:r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guez, and the distinguished delegation of the Boliva</w:t>
      </w:r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rian Republic of Venezuela to</w:t>
      </w:r>
      <w:r w:rsidR="009A5913"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its 3</w:t>
      </w:r>
      <w:r w:rsidR="009A5913" w:rsidRPr="009A5913">
        <w:rPr>
          <w:rFonts w:ascii="Arial" w:hAnsi="Arial"/>
          <w:sz w:val="28"/>
          <w:szCs w:val="28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rd</w:t>
      </w:r>
      <w:r w:rsidR="009A5913"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review under the UPR mechanism during this Session.</w:t>
      </w:r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9A5913" w:rsidRDefault="009A5913">
      <w:pPr>
        <w:pStyle w:val="Body"/>
        <w:spacing w:after="0" w:line="360" w:lineRule="auto"/>
        <w:jc w:val="both"/>
        <w:rPr>
          <w:rFonts w:ascii="Arial" w:eastAsia="Arial" w:hAnsi="Arial" w:cs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4293B" w:rsidRDefault="002C2A3E">
      <w:pPr>
        <w:pStyle w:val="Body"/>
        <w:spacing w:after="0" w:line="360" w:lineRule="auto"/>
        <w:jc w:val="both"/>
        <w:rPr>
          <w:rFonts w:ascii="Arial" w:eastAsia="Arial" w:hAnsi="Arial" w:cs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My </w:t>
      </w:r>
      <w:proofErr w:type="gramStart"/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delegation welcomes the Gove</w:t>
      </w:r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rnment</w:t>
      </w:r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efforts and commitment to </w:t>
      </w:r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combating inequality and reduce</w:t>
      </w:r>
      <w:proofErr w:type="gramEnd"/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poverty.</w:t>
      </w:r>
    </w:p>
    <w:p w:rsidR="0084293B" w:rsidRDefault="0084293B">
      <w:pPr>
        <w:pStyle w:val="Body"/>
        <w:spacing w:after="0" w:line="360" w:lineRule="auto"/>
        <w:jc w:val="both"/>
        <w:rPr>
          <w:rFonts w:ascii="Arial" w:eastAsia="Arial" w:hAnsi="Arial" w:cs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4293B" w:rsidRDefault="002C2A3E">
      <w:pPr>
        <w:pStyle w:val="Body"/>
        <w:spacing w:after="0" w:line="360" w:lineRule="auto"/>
        <w:jc w:val="both"/>
        <w:rPr>
          <w:rFonts w:ascii="Arial" w:eastAsia="Arial" w:hAnsi="Arial" w:cs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 order to ensure progress </w:t>
      </w:r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in promoting and protecting human rights, South Africa wishes to respectively recommend that Venezuela:</w:t>
      </w:r>
    </w:p>
    <w:p w:rsidR="0084293B" w:rsidRDefault="0084293B">
      <w:pPr>
        <w:pStyle w:val="Body"/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84293B" w:rsidRDefault="002C2A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Fully implement the </w:t>
      </w:r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Mama Rosa</w:t>
      </w:r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” </w:t>
      </w:r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Gender Equality and Equity Plan, 2019 to 2025.</w:t>
      </w:r>
    </w:p>
    <w:p w:rsidR="0084293B" w:rsidRDefault="0084293B">
      <w:pPr>
        <w:pStyle w:val="Body"/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84293B" w:rsidRDefault="002C2A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Continue efforts aimed at reforming the prison system in line with the Nelson Mandela Rules.</w:t>
      </w:r>
    </w:p>
    <w:p w:rsidR="0084293B" w:rsidRDefault="0084293B">
      <w:pPr>
        <w:pStyle w:val="Body"/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84293B" w:rsidRDefault="002C2A3E">
      <w:pPr>
        <w:pStyle w:val="Body"/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South Africa wishes </w:t>
      </w:r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Venezuela</w:t>
      </w:r>
      <w:r>
        <w:rPr>
          <w:rFonts w:ascii="Arial" w:hAnsi="Arial"/>
          <w:sz w:val="28"/>
          <w:szCs w:val="28"/>
        </w:rPr>
        <w:t xml:space="preserve"> a successful review. </w:t>
      </w:r>
    </w:p>
    <w:p w:rsidR="0084293B" w:rsidRDefault="0084293B">
      <w:pPr>
        <w:pStyle w:val="Body"/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84293B" w:rsidRDefault="002C2A3E">
      <w:pPr>
        <w:pStyle w:val="Body"/>
        <w:spacing w:after="0" w:line="360" w:lineRule="auto"/>
        <w:jc w:val="both"/>
      </w:pPr>
      <w:r>
        <w:rPr>
          <w:rFonts w:ascii="Arial" w:hAnsi="Arial"/>
          <w:sz w:val="28"/>
          <w:szCs w:val="28"/>
        </w:rPr>
        <w:t>I thank you.</w:t>
      </w:r>
    </w:p>
    <w:sectPr w:rsidR="0084293B">
      <w:headerReference w:type="default" r:id="rId9"/>
      <w:footerReference w:type="default" r:id="rId10"/>
      <w:pgSz w:w="12240" w:h="15840"/>
      <w:pgMar w:top="125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3E" w:rsidRDefault="002C2A3E">
      <w:r>
        <w:separator/>
      </w:r>
    </w:p>
  </w:endnote>
  <w:endnote w:type="continuationSeparator" w:id="0">
    <w:p w:rsidR="002C2A3E" w:rsidRDefault="002C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93B" w:rsidRDefault="0084293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3E" w:rsidRDefault="002C2A3E">
      <w:r>
        <w:separator/>
      </w:r>
    </w:p>
  </w:footnote>
  <w:footnote w:type="continuationSeparator" w:id="0">
    <w:p w:rsidR="002C2A3E" w:rsidRDefault="002C2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93B" w:rsidRDefault="0084293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5E68"/>
    <w:multiLevelType w:val="hybridMultilevel"/>
    <w:tmpl w:val="10DAFEBC"/>
    <w:styleLink w:val="ImportedStyle1"/>
    <w:lvl w:ilvl="0" w:tplc="FF68F270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647AF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DA2DC0">
      <w:start w:val="1"/>
      <w:numFmt w:val="lowerRoman"/>
      <w:lvlText w:val="%3."/>
      <w:lvlJc w:val="left"/>
      <w:pPr>
        <w:ind w:left="288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F0386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44A542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3401D6">
      <w:start w:val="1"/>
      <w:numFmt w:val="lowerRoman"/>
      <w:lvlText w:val="%6."/>
      <w:lvlJc w:val="left"/>
      <w:pPr>
        <w:ind w:left="504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CAEDD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BEAB4C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26A72">
      <w:start w:val="1"/>
      <w:numFmt w:val="lowerRoman"/>
      <w:lvlText w:val="%9."/>
      <w:lvlJc w:val="left"/>
      <w:pPr>
        <w:ind w:left="720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7683213"/>
    <w:multiLevelType w:val="hybridMultilevel"/>
    <w:tmpl w:val="10DAFEBC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293B"/>
    <w:rsid w:val="002C2A3E"/>
    <w:rsid w:val="0084293B"/>
    <w:rsid w:val="009A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328E9D-9E23-4A76-859E-0A7DE4C2378A}"/>
</file>

<file path=customXml/itemProps2.xml><?xml version="1.0" encoding="utf-8"?>
<ds:datastoreItem xmlns:ds="http://schemas.openxmlformats.org/officeDocument/2006/customXml" ds:itemID="{B377B3F7-9117-4BCB-92D1-F22E3FB9129A}"/>
</file>

<file path=customXml/itemProps3.xml><?xml version="1.0" encoding="utf-8"?>
<ds:datastoreItem xmlns:ds="http://schemas.openxmlformats.org/officeDocument/2006/customXml" ds:itemID="{2D0DE1DB-2CC8-4EE5-B397-F93A58EC5F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Mngomezulu, P Ms : Geneva, First Secretary Political, DIRCO</dc:creator>
  <cp:lastModifiedBy>mngomezulup</cp:lastModifiedBy>
  <cp:revision>2</cp:revision>
  <dcterms:created xsi:type="dcterms:W3CDTF">2022-01-25T13:43:00Z</dcterms:created>
  <dcterms:modified xsi:type="dcterms:W3CDTF">2022-01-25T13:43:00Z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