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EC69" w14:textId="77777777" w:rsidR="00D91ACF" w:rsidRDefault="00B16562">
      <w:pPr>
        <w:pStyle w:val="Default"/>
        <w:bidi/>
        <w:spacing w:before="0" w:after="120" w:line="240" w:lineRule="auto"/>
        <w:jc w:val="center"/>
        <w:rPr>
          <w:rtl/>
        </w:rPr>
      </w:pPr>
      <w:bookmarkStart w:id="0" w:name="_GoBack"/>
      <w:bookmarkEnd w:id="0"/>
      <w:r>
        <w:rPr>
          <w:noProof/>
          <w:rtl/>
        </w:rPr>
        <w:drawing>
          <wp:inline distT="0" distB="0" distL="0" distR="0" wp14:anchorId="56913BF4" wp14:editId="1CB5DFB4">
            <wp:extent cx="1184910" cy="1135380"/>
            <wp:effectExtent l="0" t="0" r="0" b="0"/>
            <wp:docPr id="1073741825" name="officeArt object" descr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صورة 2" descr="صورة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C725521" w14:textId="77777777" w:rsidR="00D91ACF" w:rsidRDefault="00B16562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</w:rPr>
        <w:t>دولة ليبيا</w:t>
      </w:r>
    </w:p>
    <w:p w14:paraId="4938BCC9" w14:textId="77777777" w:rsidR="00D91ACF" w:rsidRDefault="00B16562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كلمة وفد دولة ليبيا أمام الفريق العامل المعني بالاستعراض الدوري الشامل</w:t>
      </w:r>
    </w:p>
    <w:p w14:paraId="20AF5725" w14:textId="0911D235" w:rsidR="00D91ACF" w:rsidRDefault="00B16562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الدورة 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(40) </w:t>
      </w:r>
      <w:r w:rsidR="00141A42">
        <w:rPr>
          <w:rFonts w:cs="Times New Roman" w:hint="cs"/>
          <w:b/>
          <w:bCs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 xml:space="preserve">جمهورية </w:t>
      </w:r>
      <w:r w:rsidR="007317DB">
        <w:rPr>
          <w:rFonts w:cs="Times New Roman" w:hint="cs"/>
          <w:b/>
          <w:bCs/>
          <w:sz w:val="32"/>
          <w:szCs w:val="32"/>
          <w:rtl/>
        </w:rPr>
        <w:t>أوغندا</w:t>
      </w:r>
    </w:p>
    <w:p w14:paraId="01AEDE0B" w14:textId="668C472C" w:rsidR="00D91ACF" w:rsidRDefault="007317DB">
      <w:pPr>
        <w:pStyle w:val="Default"/>
        <w:bidi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الأربعاء</w:t>
      </w:r>
      <w:r w:rsidR="00B16562">
        <w:rPr>
          <w:rFonts w:cs="Times New Roman" w:hint="cs"/>
          <w:b/>
          <w:bCs/>
          <w:sz w:val="32"/>
          <w:szCs w:val="32"/>
          <w:rtl/>
        </w:rPr>
        <w:t xml:space="preserve"> الموافق</w:t>
      </w:r>
      <w:r w:rsidR="00B16562">
        <w:rPr>
          <w:sz w:val="32"/>
          <w:szCs w:val="32"/>
          <w:lang w:val="fr-FR"/>
        </w:rPr>
        <w:t xml:space="preserve"> 27/01/2022</w:t>
      </w:r>
      <w:r w:rsidR="003D23D5">
        <w:rPr>
          <w:sz w:val="32"/>
          <w:szCs w:val="32"/>
          <w:lang w:val="fr-FR"/>
        </w:rPr>
        <w:t xml:space="preserve"> </w:t>
      </w:r>
    </w:p>
    <w:p w14:paraId="70D93EEF" w14:textId="5D026084" w:rsidR="00141A42" w:rsidRDefault="00141A42" w:rsidP="00141A42">
      <w:pPr>
        <w:pStyle w:val="Default"/>
        <w:bidi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</w:t>
      </w:r>
    </w:p>
    <w:p w14:paraId="2C88F6EE" w14:textId="77777777" w:rsidR="00D91ACF" w:rsidRDefault="00D91ACF">
      <w:pPr>
        <w:pStyle w:val="Default"/>
        <w:bidi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1D75E560" w14:textId="77777777" w:rsidR="00D91ACF" w:rsidRDefault="00D91ACF">
      <w:pPr>
        <w:pStyle w:val="Default"/>
        <w:bidi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14:paraId="4EED6758" w14:textId="77777777" w:rsidR="00D91ACF" w:rsidRDefault="00B16562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LY"/>
        </w:rPr>
      </w:pPr>
      <w:r>
        <w:rPr>
          <w:rFonts w:cs="Times New Roman" w:hint="cs"/>
          <w:b/>
          <w:bCs/>
          <w:sz w:val="30"/>
          <w:szCs w:val="30"/>
          <w:rtl/>
        </w:rPr>
        <w:t>شكرا السيدة الرئيسة،</w:t>
      </w:r>
    </w:p>
    <w:p w14:paraId="04A28226" w14:textId="0F1E5DE2" w:rsidR="00D91ACF" w:rsidRDefault="00B16562">
      <w:pPr>
        <w:pStyle w:val="Default"/>
        <w:bidi/>
        <w:spacing w:before="0" w:after="200" w:line="276" w:lineRule="auto"/>
        <w:jc w:val="both"/>
        <w:rPr>
          <w:rFonts w:ascii="Helvetica Neue" w:eastAsia="Helvetica Neue" w:hAnsi="Helvetica Neue" w:cs="Helvetica Neue"/>
          <w:sz w:val="30"/>
          <w:szCs w:val="30"/>
          <w:rtl/>
        </w:rPr>
      </w:pPr>
      <w:r>
        <w:rPr>
          <w:rFonts w:cs="Times New Roman" w:hint="cs"/>
          <w:sz w:val="30"/>
          <w:szCs w:val="30"/>
          <w:rtl/>
        </w:rPr>
        <w:t xml:space="preserve">يرحب وفد بلادي بوفد جمهورية </w:t>
      </w:r>
      <w:r w:rsidR="007317DB">
        <w:rPr>
          <w:rFonts w:cs="Times New Roman" w:hint="cs"/>
          <w:sz w:val="30"/>
          <w:szCs w:val="30"/>
          <w:rtl/>
        </w:rPr>
        <w:t>أوغندا</w:t>
      </w:r>
      <w:r>
        <w:rPr>
          <w:rFonts w:cs="Times New Roman" w:hint="cs"/>
          <w:sz w:val="30"/>
          <w:szCs w:val="30"/>
          <w:rtl/>
        </w:rPr>
        <w:t xml:space="preserve"> الموقر، ويثمن الجهود المبذولة في إعداد </w:t>
      </w:r>
      <w:r w:rsidR="00AE2F65">
        <w:rPr>
          <w:rFonts w:cs="Times New Roman" w:hint="cs"/>
          <w:sz w:val="30"/>
          <w:szCs w:val="30"/>
          <w:rtl/>
        </w:rPr>
        <w:t>ال</w:t>
      </w:r>
      <w:r>
        <w:rPr>
          <w:rFonts w:cs="Times New Roman" w:hint="cs"/>
          <w:sz w:val="30"/>
          <w:szCs w:val="30"/>
          <w:rtl/>
        </w:rPr>
        <w:t xml:space="preserve">تقرير المقدم خلال عملية الاستعراض، </w:t>
      </w:r>
      <w:r w:rsidR="007317DB">
        <w:rPr>
          <w:rFonts w:cs="Times New Roman" w:hint="cs"/>
          <w:sz w:val="30"/>
          <w:szCs w:val="30"/>
          <w:rtl/>
        </w:rPr>
        <w:t>و</w:t>
      </w:r>
      <w:r w:rsidR="00AE2F65">
        <w:rPr>
          <w:rFonts w:cs="Times New Roman" w:hint="cs"/>
          <w:sz w:val="30"/>
          <w:szCs w:val="30"/>
          <w:rtl/>
        </w:rPr>
        <w:t xml:space="preserve">نشيد كذلك بالخطوات التي اتخذتها حكومة </w:t>
      </w:r>
      <w:r w:rsidR="003D23D5">
        <w:rPr>
          <w:rFonts w:cs="Times New Roman" w:hint="cs"/>
          <w:sz w:val="30"/>
          <w:szCs w:val="30"/>
          <w:rtl/>
        </w:rPr>
        <w:t xml:space="preserve">أوغندا </w:t>
      </w:r>
      <w:r w:rsidR="007317DB">
        <w:rPr>
          <w:rFonts w:cs="Times New Roman" w:hint="cs"/>
          <w:sz w:val="30"/>
          <w:szCs w:val="30"/>
          <w:rtl/>
        </w:rPr>
        <w:t>بإنشاء</w:t>
      </w:r>
      <w:r>
        <w:rPr>
          <w:rFonts w:cs="Times New Roman" w:hint="cs"/>
          <w:sz w:val="30"/>
          <w:szCs w:val="30"/>
          <w:rtl/>
        </w:rPr>
        <w:t xml:space="preserve"> مؤسسة وطنية لتعزيز حقوق </w:t>
      </w:r>
      <w:r w:rsidR="007317DB">
        <w:rPr>
          <w:rFonts w:cs="Times New Roman" w:hint="cs"/>
          <w:sz w:val="30"/>
          <w:szCs w:val="30"/>
          <w:rtl/>
        </w:rPr>
        <w:t>الأنسان</w:t>
      </w:r>
      <w:r>
        <w:rPr>
          <w:rFonts w:cs="Times New Roman" w:hint="cs"/>
          <w:sz w:val="30"/>
          <w:szCs w:val="30"/>
          <w:rtl/>
        </w:rPr>
        <w:t xml:space="preserve"> </w:t>
      </w:r>
      <w:r>
        <w:rPr>
          <w:rFonts w:cs="Times New Roman" w:hint="cs"/>
          <w:sz w:val="30"/>
          <w:szCs w:val="30"/>
          <w:cs/>
          <w:lang w:val="fr-FR"/>
        </w:rPr>
        <w:t>وحمايتها</w:t>
      </w:r>
      <w:r>
        <w:rPr>
          <w:rFonts w:cs="Times New Roman" w:hint="cs"/>
          <w:sz w:val="30"/>
          <w:szCs w:val="30"/>
          <w:rtl/>
        </w:rPr>
        <w:t>،</w:t>
      </w:r>
      <w:r w:rsidR="00AE2F65">
        <w:rPr>
          <w:rFonts w:cs="Times New Roman" w:hint="cs"/>
          <w:sz w:val="30"/>
          <w:szCs w:val="30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رغم التحديات التي تواجهها</w:t>
      </w:r>
      <w:r w:rsidR="00E1650C">
        <w:rPr>
          <w:rFonts w:cs="Times New Roman" w:hint="cs"/>
          <w:sz w:val="32"/>
          <w:szCs w:val="32"/>
          <w:rtl/>
        </w:rPr>
        <w:t>،</w:t>
      </w:r>
      <w:r>
        <w:rPr>
          <w:rFonts w:ascii="Times New Roman" w:hAnsi="Times New Roman"/>
          <w:sz w:val="32"/>
          <w:szCs w:val="32"/>
          <w:lang w:val="fr-FR"/>
        </w:rPr>
        <w:t xml:space="preserve"> </w:t>
      </w:r>
      <w:r>
        <w:rPr>
          <w:rFonts w:cs="Times New Roman" w:hint="cs"/>
          <w:sz w:val="30"/>
          <w:szCs w:val="30"/>
          <w:rtl/>
        </w:rPr>
        <w:t xml:space="preserve">وفي </w:t>
      </w:r>
      <w:r w:rsidR="00E1650C">
        <w:rPr>
          <w:rFonts w:cs="Times New Roman" w:hint="cs"/>
          <w:sz w:val="30"/>
          <w:szCs w:val="30"/>
          <w:rtl/>
        </w:rPr>
        <w:t>إطار الثناء يتقدم وفد بلادي             بالتوصيات الآتية</w:t>
      </w:r>
      <w:r>
        <w:rPr>
          <w:rFonts w:ascii="Times New Roman" w:hAnsi="Times New Roman"/>
          <w:sz w:val="30"/>
          <w:szCs w:val="30"/>
          <w:lang w:val="fr-FR"/>
        </w:rPr>
        <w:t xml:space="preserve"> </w:t>
      </w:r>
    </w:p>
    <w:p w14:paraId="6967A3D9" w14:textId="77777777" w:rsidR="00D91ACF" w:rsidRDefault="00D91ACF">
      <w:pPr>
        <w:pStyle w:val="Default"/>
        <w:bidi/>
        <w:spacing w:before="0" w:after="200" w:line="276" w:lineRule="auto"/>
        <w:jc w:val="both"/>
        <w:rPr>
          <w:rFonts w:ascii="Helvetica Neue" w:eastAsia="Helvetica Neue" w:hAnsi="Helvetica Neue" w:cs="Helvetica Neue"/>
          <w:sz w:val="30"/>
          <w:szCs w:val="30"/>
          <w:rtl/>
        </w:rPr>
      </w:pPr>
    </w:p>
    <w:p w14:paraId="4805B6F0" w14:textId="77777777" w:rsidR="00D91ACF" w:rsidRDefault="00B16562">
      <w:pPr>
        <w:pStyle w:val="Default"/>
        <w:numPr>
          <w:ilvl w:val="0"/>
          <w:numId w:val="2"/>
        </w:numPr>
        <w:bidi/>
        <w:spacing w:before="0" w:after="200" w:line="276" w:lineRule="auto"/>
        <w:jc w:val="both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مواصلة جهودها المبذولة لإصلاح جهاز النظام القضائي وضمان استقلاليته</w:t>
      </w:r>
      <w:r>
        <w:rPr>
          <w:rFonts w:ascii="Times New Roman" w:hAnsi="Times New Roman"/>
          <w:sz w:val="32"/>
          <w:szCs w:val="32"/>
          <w:rtl/>
        </w:rPr>
        <w:t xml:space="preserve">.   </w:t>
      </w:r>
    </w:p>
    <w:p w14:paraId="1E47FFBD" w14:textId="29843933" w:rsidR="00D91ACF" w:rsidRDefault="00B16562">
      <w:pPr>
        <w:pStyle w:val="Default"/>
        <w:numPr>
          <w:ilvl w:val="0"/>
          <w:numId w:val="2"/>
        </w:numPr>
        <w:bidi/>
        <w:spacing w:before="0" w:after="200" w:line="276" w:lineRule="auto"/>
        <w:jc w:val="both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 دعم الخدمات الاجتماعية وتوفير الرعاية الصحية </w:t>
      </w:r>
      <w:r w:rsidR="00144187">
        <w:rPr>
          <w:rFonts w:cs="Times New Roman" w:hint="cs"/>
          <w:sz w:val="32"/>
          <w:szCs w:val="32"/>
          <w:rtl/>
        </w:rPr>
        <w:t xml:space="preserve">الشاملة </w:t>
      </w:r>
      <w:r>
        <w:rPr>
          <w:rFonts w:cs="Times New Roman" w:hint="cs"/>
          <w:sz w:val="32"/>
          <w:szCs w:val="32"/>
          <w:rtl/>
        </w:rPr>
        <w:t>لاسيما للأشخاص الأكثر ضعفاً في المجتمع، وذلك في إطار الخطط الاستراتيجية الوطنية</w:t>
      </w:r>
      <w:r>
        <w:rPr>
          <w:rFonts w:ascii="Times New Roman" w:hAnsi="Times New Roman"/>
          <w:sz w:val="32"/>
          <w:szCs w:val="32"/>
          <w:rtl/>
        </w:rPr>
        <w:t>.</w:t>
      </w:r>
    </w:p>
    <w:p w14:paraId="4B2AB460" w14:textId="1E3D9B72" w:rsidR="00D91ACF" w:rsidRDefault="00B16562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cs="Times New Roman"/>
          <w:sz w:val="30"/>
          <w:szCs w:val="30"/>
          <w:rtl/>
        </w:rPr>
      </w:pPr>
      <w:r>
        <w:rPr>
          <w:rFonts w:cs="Times New Roman" w:hint="cs"/>
          <w:b/>
          <w:bCs/>
          <w:sz w:val="30"/>
          <w:szCs w:val="30"/>
          <w:rtl/>
        </w:rPr>
        <w:t xml:space="preserve">ختاماً نتمنى لوفد جمهورية </w:t>
      </w:r>
      <w:r w:rsidR="007317DB">
        <w:rPr>
          <w:rFonts w:cs="Times New Roman" w:hint="cs"/>
          <w:b/>
          <w:bCs/>
          <w:sz w:val="30"/>
          <w:szCs w:val="30"/>
          <w:rtl/>
        </w:rPr>
        <w:t>أوغندا</w:t>
      </w:r>
      <w:r>
        <w:rPr>
          <w:rFonts w:cs="Times New Roman" w:hint="cs"/>
          <w:b/>
          <w:bCs/>
          <w:sz w:val="30"/>
          <w:szCs w:val="30"/>
          <w:rtl/>
        </w:rPr>
        <w:t xml:space="preserve"> النجاح في هذا الاستعراض</w:t>
      </w:r>
    </w:p>
    <w:p w14:paraId="4056A1FD" w14:textId="77777777" w:rsidR="00D91ACF" w:rsidRDefault="00B16562">
      <w:pPr>
        <w:pStyle w:val="Default"/>
        <w:bidi/>
        <w:spacing w:before="0" w:after="200" w:line="276" w:lineRule="auto"/>
        <w:ind w:left="720" w:right="720"/>
        <w:jc w:val="both"/>
        <w:rPr>
          <w:rtl/>
        </w:rPr>
      </w:pPr>
      <w:r>
        <w:rPr>
          <w:rFonts w:cs="Times New Roman" w:hint="cs"/>
          <w:b/>
          <w:bCs/>
          <w:sz w:val="30"/>
          <w:szCs w:val="30"/>
          <w:rtl/>
        </w:rPr>
        <w:t>شكرا السيدة الرئيسة</w:t>
      </w:r>
    </w:p>
    <w:sectPr w:rsidR="00D91ACF" w:rsidSect="00141A4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9557" w14:textId="77777777" w:rsidR="00E274FC" w:rsidRDefault="00E274FC">
      <w:r>
        <w:separator/>
      </w:r>
    </w:p>
  </w:endnote>
  <w:endnote w:type="continuationSeparator" w:id="0">
    <w:p w14:paraId="088CF78B" w14:textId="77777777" w:rsidR="00E274FC" w:rsidRDefault="00E2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FEB7" w14:textId="77777777" w:rsidR="00D91ACF" w:rsidRDefault="00D91A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AF57" w14:textId="77777777" w:rsidR="00E274FC" w:rsidRDefault="00E274FC">
      <w:r>
        <w:separator/>
      </w:r>
    </w:p>
  </w:footnote>
  <w:footnote w:type="continuationSeparator" w:id="0">
    <w:p w14:paraId="6144C939" w14:textId="77777777" w:rsidR="00E274FC" w:rsidRDefault="00E2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517E" w14:textId="77777777" w:rsidR="00D91ACF" w:rsidRDefault="00D91AC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3B96"/>
    <w:multiLevelType w:val="hybridMultilevel"/>
    <w:tmpl w:val="1D222366"/>
    <w:numStyleLink w:val="Dash"/>
  </w:abstractNum>
  <w:abstractNum w:abstractNumId="1" w15:restartNumberingAfterBreak="0">
    <w:nsid w:val="37D8066F"/>
    <w:multiLevelType w:val="hybridMultilevel"/>
    <w:tmpl w:val="1D222366"/>
    <w:styleLink w:val="Dash"/>
    <w:lvl w:ilvl="0" w:tplc="7C2AC7DA">
      <w:start w:val="1"/>
      <w:numFmt w:val="bullet"/>
      <w:lvlText w:val="-"/>
      <w:lvlJc w:val="left"/>
      <w:pPr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71904306">
      <w:start w:val="1"/>
      <w:numFmt w:val="bullet"/>
      <w:lvlText w:val="-"/>
      <w:lvlJc w:val="left"/>
      <w:pPr>
        <w:ind w:left="4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9AFC5D94">
      <w:start w:val="1"/>
      <w:numFmt w:val="bullet"/>
      <w:lvlText w:val="-"/>
      <w:lvlJc w:val="left"/>
      <w:pPr>
        <w:ind w:left="7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8FF6321E">
      <w:start w:val="1"/>
      <w:numFmt w:val="bullet"/>
      <w:lvlText w:val="-"/>
      <w:lvlJc w:val="left"/>
      <w:pPr>
        <w:ind w:left="9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0D84E1AC">
      <w:start w:val="1"/>
      <w:numFmt w:val="bullet"/>
      <w:lvlText w:val="-"/>
      <w:lvlJc w:val="left"/>
      <w:pPr>
        <w:ind w:left="1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1F766C5E">
      <w:start w:val="1"/>
      <w:numFmt w:val="bullet"/>
      <w:lvlText w:val="-"/>
      <w:lvlJc w:val="left"/>
      <w:pPr>
        <w:ind w:left="14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DC4A8FEC">
      <w:start w:val="1"/>
      <w:numFmt w:val="bullet"/>
      <w:lvlText w:val="-"/>
      <w:lvlJc w:val="left"/>
      <w:pPr>
        <w:ind w:left="16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E6C262EC">
      <w:start w:val="1"/>
      <w:numFmt w:val="bullet"/>
      <w:lvlText w:val="-"/>
      <w:lvlJc w:val="left"/>
      <w:pPr>
        <w:ind w:left="19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4F3ABD36">
      <w:start w:val="1"/>
      <w:numFmt w:val="bullet"/>
      <w:lvlText w:val="-"/>
      <w:lvlJc w:val="left"/>
      <w:pPr>
        <w:ind w:left="21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056C22C">
        <w:start w:val="1"/>
        <w:numFmt w:val="bullet"/>
        <w:lvlText w:val="-"/>
        <w:lvlJc w:val="left"/>
        <w:pPr>
          <w:ind w:left="24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9EB628DE">
        <w:start w:val="1"/>
        <w:numFmt w:val="bullet"/>
        <w:lvlText w:val="-"/>
        <w:lvlJc w:val="left"/>
        <w:pPr>
          <w:ind w:left="48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1122B41C">
        <w:start w:val="1"/>
        <w:numFmt w:val="bullet"/>
        <w:lvlText w:val="-"/>
        <w:lvlJc w:val="left"/>
        <w:pPr>
          <w:ind w:left="72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 w:tplc="41B886C2">
        <w:start w:val="1"/>
        <w:numFmt w:val="bullet"/>
        <w:lvlText w:val="-"/>
        <w:lvlJc w:val="left"/>
        <w:pPr>
          <w:ind w:left="96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 w:tplc="68A8772C">
        <w:start w:val="1"/>
        <w:numFmt w:val="bullet"/>
        <w:lvlText w:val="-"/>
        <w:lvlJc w:val="left"/>
        <w:pPr>
          <w:ind w:left="120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lvl w:ilvl="5" w:tplc="62BC64A2">
        <w:start w:val="1"/>
        <w:numFmt w:val="bullet"/>
        <w:lvlText w:val="-"/>
        <w:lvlJc w:val="left"/>
        <w:pPr>
          <w:ind w:left="144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 w:tplc="F524F7CA">
        <w:start w:val="1"/>
        <w:numFmt w:val="bullet"/>
        <w:lvlText w:val="-"/>
        <w:lvlJc w:val="left"/>
        <w:pPr>
          <w:ind w:left="168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lvl w:ilvl="7" w:tplc="A8EAB9F0">
        <w:start w:val="1"/>
        <w:numFmt w:val="bullet"/>
        <w:lvlText w:val="-"/>
        <w:lvlJc w:val="left"/>
        <w:pPr>
          <w:ind w:left="192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 w:tplc="B35695B0">
        <w:start w:val="1"/>
        <w:numFmt w:val="bullet"/>
        <w:lvlText w:val="-"/>
        <w:lvlJc w:val="left"/>
        <w:pPr>
          <w:ind w:left="216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CF"/>
    <w:rsid w:val="00141A42"/>
    <w:rsid w:val="00144187"/>
    <w:rsid w:val="001F28B1"/>
    <w:rsid w:val="003D23D5"/>
    <w:rsid w:val="007317DB"/>
    <w:rsid w:val="007B7FEF"/>
    <w:rsid w:val="009268FE"/>
    <w:rsid w:val="00AE2F65"/>
    <w:rsid w:val="00B16562"/>
    <w:rsid w:val="00B8096C"/>
    <w:rsid w:val="00D91ACF"/>
    <w:rsid w:val="00E1650C"/>
    <w:rsid w:val="00E274FC"/>
    <w:rsid w:val="00EE45FE"/>
    <w:rsid w:val="00F323B4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3810"/>
  <w15:docId w15:val="{4642BDC2-7A5B-4C41-929F-BE3E4267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Arial Unicode MS" w:hAnsi="Arial Unicode MS" w:cs="Arial Unicode MS"/>
      <w:color w:val="000000"/>
      <w:sz w:val="24"/>
      <w:szCs w:val="24"/>
      <w:u w:color="000000"/>
      <w:lang w:val="ar-SA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C1B30-3E03-415D-881A-0BDFD6C96A80}"/>
</file>

<file path=customXml/itemProps2.xml><?xml version="1.0" encoding="utf-8"?>
<ds:datastoreItem xmlns:ds="http://schemas.openxmlformats.org/officeDocument/2006/customXml" ds:itemID="{110B901B-F307-4FC8-9FD5-F3FADE6C3B90}"/>
</file>

<file path=customXml/itemProps3.xml><?xml version="1.0" encoding="utf-8"?>
<ds:datastoreItem xmlns:ds="http://schemas.openxmlformats.org/officeDocument/2006/customXml" ds:itemID="{E235D736-A300-4C95-9374-2A4FB2DC5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2022-01-20T13:36:00Z</dcterms:created>
  <dcterms:modified xsi:type="dcterms:W3CDTF">2022-01-20T13:36:00Z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