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D7" w:rsidRPr="0053145A" w:rsidRDefault="00EB38D7" w:rsidP="00EB38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53145A">
        <w:rPr>
          <w:rFonts w:ascii="Times New Roman" w:hAnsi="Times New Roman" w:cs="Times New Roman"/>
          <w:b/>
          <w:sz w:val="28"/>
          <w:szCs w:val="28"/>
          <w:lang w:val="en-GB"/>
        </w:rPr>
        <w:t>40</w:t>
      </w:r>
      <w:r w:rsidRPr="0053145A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proofErr w:type="gramEnd"/>
      <w:r w:rsidRPr="0053145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EB38D7" w:rsidRPr="0053145A" w:rsidRDefault="00EB38D7" w:rsidP="00EB38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3145A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Pr="0053145A">
        <w:rPr>
          <w:rFonts w:ascii="Times New Roman" w:hAnsi="Times New Roman" w:cs="Times New Roman"/>
          <w:b/>
          <w:sz w:val="28"/>
          <w:szCs w:val="28"/>
          <w:lang w:val="en-GB"/>
        </w:rPr>
        <w:t>SOUTH SUDAN</w:t>
      </w:r>
    </w:p>
    <w:p w:rsidR="00EB38D7" w:rsidRPr="0053145A" w:rsidRDefault="00EB38D7" w:rsidP="00EB38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3145A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Pr="0053145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2022</w:t>
      </w:r>
    </w:p>
    <w:p w:rsidR="00EB38D7" w:rsidRPr="0053145A" w:rsidRDefault="00EB38D7" w:rsidP="00EB38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3145A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EB38D7" w:rsidRPr="0053145A" w:rsidRDefault="00EB38D7" w:rsidP="00EB38D7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38D7" w:rsidRPr="0053145A" w:rsidRDefault="00EB38D7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Mister President, </w:t>
      </w:r>
    </w:p>
    <w:p w:rsidR="00EB38D7" w:rsidRPr="0053145A" w:rsidRDefault="00EB38D7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8D7" w:rsidRPr="0053145A" w:rsidRDefault="00EB38D7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>Croa</w:t>
      </w:r>
      <w:r w:rsidR="00040813" w:rsidRPr="0053145A">
        <w:rPr>
          <w:rFonts w:ascii="Times New Roman" w:hAnsi="Times New Roman" w:cs="Times New Roman"/>
          <w:sz w:val="28"/>
          <w:szCs w:val="28"/>
          <w:lang w:val="en-US"/>
        </w:rPr>
        <w:t>tia welcomes the delegation of South Sudan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 and thanks them for the presentation of their report.</w:t>
      </w:r>
    </w:p>
    <w:p w:rsidR="00040813" w:rsidRPr="0053145A" w:rsidRDefault="00040813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813" w:rsidRPr="0053145A" w:rsidRDefault="0053145A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 many difficulties faced by the Government, as the country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plagued 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>with massive social and economic instability</w:t>
      </w:r>
      <w:r w:rsidR="007F3447">
        <w:rPr>
          <w:rFonts w:ascii="Times New Roman" w:hAnsi="Times New Roman" w:cs="Times New Roman"/>
          <w:sz w:val="28"/>
          <w:szCs w:val="28"/>
          <w:lang w:val="en-US"/>
        </w:rPr>
        <w:t>, while c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>onflict and violence cau</w:t>
      </w:r>
      <w:r w:rsidR="007F3447">
        <w:rPr>
          <w:rFonts w:ascii="Times New Roman" w:hAnsi="Times New Roman" w:cs="Times New Roman"/>
          <w:sz w:val="28"/>
          <w:szCs w:val="28"/>
          <w:lang w:val="en-US"/>
        </w:rPr>
        <w:t>se dire humanitarian conditions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>. According to reports, over 70% of children are out of school, which in turn impedes development of the country. C</w:t>
      </w:r>
      <w:r w:rsidR="00040813"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hild </w:t>
      </w:r>
      <w:r w:rsidR="007E341F" w:rsidRPr="0053145A"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="00040813"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, recruitment of child soldiers and conflict related sexual violence against </w:t>
      </w:r>
      <w:r w:rsidR="007E341F"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women and </w:t>
      </w:r>
      <w:r w:rsidR="00040813"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children remain serious issues in the country. </w:t>
      </w:r>
    </w:p>
    <w:p w:rsidR="00EB38D7" w:rsidRPr="0053145A" w:rsidRDefault="00EB38D7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8D7" w:rsidRDefault="0053145A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>We have following</w:t>
      </w:r>
      <w:r w:rsidR="00EB38D7"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 recommendations: </w:t>
      </w:r>
    </w:p>
    <w:p w:rsidR="001006C6" w:rsidRPr="0053145A" w:rsidRDefault="001006C6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0813" w:rsidRPr="0053145A" w:rsidRDefault="00040813" w:rsidP="00EB38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>Take concrete measure with a view of</w:t>
      </w:r>
      <w:bookmarkStart w:id="0" w:name="_GoBack"/>
      <w:bookmarkEnd w:id="0"/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 ending and preventing violations against children, including </w:t>
      </w:r>
      <w:r w:rsidR="007E341F" w:rsidRPr="0053145A">
        <w:rPr>
          <w:rFonts w:ascii="Times New Roman" w:hAnsi="Times New Roman" w:cs="Times New Roman"/>
          <w:sz w:val="28"/>
          <w:szCs w:val="28"/>
          <w:lang w:val="en-US"/>
        </w:rPr>
        <w:t>forced and early marriages.</w:t>
      </w:r>
    </w:p>
    <w:p w:rsidR="007E341F" w:rsidRPr="0053145A" w:rsidRDefault="007E341F" w:rsidP="00EB38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>Implement policies th</w:t>
      </w:r>
      <w:r w:rsidR="00DF6F3F">
        <w:rPr>
          <w:rFonts w:ascii="Times New Roman" w:hAnsi="Times New Roman" w:cs="Times New Roman"/>
          <w:sz w:val="28"/>
          <w:szCs w:val="28"/>
          <w:lang w:val="en-US"/>
        </w:rPr>
        <w:t>at will ensure that girls return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 and remain in the education system.</w:t>
      </w:r>
    </w:p>
    <w:p w:rsidR="00EB38D7" w:rsidRPr="0053145A" w:rsidRDefault="00EB38D7" w:rsidP="00EB38D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>Stre</w:t>
      </w:r>
      <w:r w:rsidR="00DF6F3F">
        <w:rPr>
          <w:rFonts w:ascii="Times New Roman" w:hAnsi="Times New Roman" w:cs="Times New Roman"/>
          <w:sz w:val="28"/>
          <w:szCs w:val="28"/>
          <w:lang w:val="en-US"/>
        </w:rPr>
        <w:t xml:space="preserve">ngthen 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>national judici</w:t>
      </w:r>
      <w:r w:rsidR="00C82883" w:rsidRPr="0053145A">
        <w:rPr>
          <w:rFonts w:ascii="Times New Roman" w:hAnsi="Times New Roman" w:cs="Times New Roman"/>
          <w:sz w:val="28"/>
          <w:szCs w:val="28"/>
          <w:lang w:val="en-US"/>
        </w:rPr>
        <w:t>ary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>, including d</w:t>
      </w:r>
      <w:r w:rsidR="007F3447">
        <w:rPr>
          <w:rFonts w:ascii="Times New Roman" w:hAnsi="Times New Roman" w:cs="Times New Roman"/>
          <w:sz w:val="28"/>
          <w:szCs w:val="28"/>
          <w:lang w:val="en-US"/>
        </w:rPr>
        <w:t>omestic criminal justice system.</w:t>
      </w:r>
    </w:p>
    <w:p w:rsidR="00C82883" w:rsidRPr="0053145A" w:rsidRDefault="00C82883" w:rsidP="00BE5CA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>Compile a public, verifiable record of all persons killed in armed conflict in the country, including civilians, with a view of using data to create an early warning system and to promote intercommunal reconciliation</w:t>
      </w:r>
      <w:r w:rsidR="001006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883" w:rsidRPr="0053145A" w:rsidRDefault="00C82883" w:rsidP="00C828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8D7" w:rsidRPr="0053145A" w:rsidRDefault="00EB38D7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Croatia wishes the Delegation of 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 xml:space="preserve">South Sudan </w:t>
      </w:r>
      <w:r w:rsidRPr="0053145A">
        <w:rPr>
          <w:rFonts w:ascii="Times New Roman" w:hAnsi="Times New Roman" w:cs="Times New Roman"/>
          <w:sz w:val="28"/>
          <w:szCs w:val="28"/>
          <w:lang w:val="en-US"/>
        </w:rPr>
        <w:t>a successful review session.</w:t>
      </w:r>
    </w:p>
    <w:p w:rsidR="00EB38D7" w:rsidRPr="0053145A" w:rsidRDefault="00EB38D7" w:rsidP="00EB38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7C09" w:rsidRPr="0053145A" w:rsidRDefault="001006C6" w:rsidP="007E341F"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817C09" w:rsidRPr="0053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4D"/>
    <w:multiLevelType w:val="hybridMultilevel"/>
    <w:tmpl w:val="0AAE1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35D33"/>
    <w:multiLevelType w:val="hybridMultilevel"/>
    <w:tmpl w:val="10F00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351E"/>
    <w:multiLevelType w:val="hybridMultilevel"/>
    <w:tmpl w:val="8D9AE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D7"/>
    <w:rsid w:val="00040813"/>
    <w:rsid w:val="001006C6"/>
    <w:rsid w:val="0053145A"/>
    <w:rsid w:val="005D0E6C"/>
    <w:rsid w:val="007E341F"/>
    <w:rsid w:val="007F3447"/>
    <w:rsid w:val="00C82883"/>
    <w:rsid w:val="00DF6F3F"/>
    <w:rsid w:val="00EB38D7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0050"/>
  <w15:chartTrackingRefBased/>
  <w15:docId w15:val="{E4CFFB5F-7535-4BC5-A4DC-9B899E1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88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29868-2389-4CC7-8B2D-97B968B8BC02}"/>
</file>

<file path=customXml/itemProps2.xml><?xml version="1.0" encoding="utf-8"?>
<ds:datastoreItem xmlns:ds="http://schemas.openxmlformats.org/officeDocument/2006/customXml" ds:itemID="{332DC5C0-F7F7-4FB7-9804-B46304645E9C}"/>
</file>

<file path=customXml/itemProps3.xml><?xml version="1.0" encoding="utf-8"?>
<ds:datastoreItem xmlns:ds="http://schemas.openxmlformats.org/officeDocument/2006/customXml" ds:itemID="{6F2F1EEB-DAF4-4645-8D8F-709AA5A7A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1</cp:revision>
  <dcterms:created xsi:type="dcterms:W3CDTF">2022-01-27T08:54:00Z</dcterms:created>
  <dcterms:modified xsi:type="dcterms:W3CDTF">2022-01-27T10:08:00Z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