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247" w14:textId="29C04E9B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</w:pPr>
      <w:r w:rsidRPr="00C51F13"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  <w:t>Statement of the Kingdom of Bahrain</w:t>
      </w:r>
    </w:p>
    <w:p w14:paraId="51944EF3" w14:textId="77777777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</w:pPr>
    </w:p>
    <w:p w14:paraId="2BE6D382" w14:textId="41A5946C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</w:pPr>
      <w:r w:rsidRPr="00C51F13"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  <w:t>The 40th Session of the Working Group on the Universal Periodic Review (UPR)</w:t>
      </w:r>
    </w:p>
    <w:p w14:paraId="083BCC67" w14:textId="77777777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</w:pPr>
    </w:p>
    <w:p w14:paraId="514CE37D" w14:textId="17BC6CC2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</w:pPr>
      <w:r w:rsidRPr="00C51F13"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  <w:t>Venezuela</w:t>
      </w:r>
    </w:p>
    <w:p w14:paraId="32A50750" w14:textId="00164612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</w:pPr>
    </w:p>
    <w:p w14:paraId="718ACCA2" w14:textId="74D94BDD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</w:pPr>
    </w:p>
    <w:p w14:paraId="4F404775" w14:textId="70023C2D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</w:pPr>
    </w:p>
    <w:p w14:paraId="20CB8109" w14:textId="3A220552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</w:pPr>
    </w:p>
    <w:p w14:paraId="4632E677" w14:textId="77777777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u w:val="single"/>
          <w:lang w:val="en-US"/>
        </w:rPr>
      </w:pPr>
    </w:p>
    <w:p w14:paraId="0DC01445" w14:textId="791D44BC" w:rsidR="00C51F13" w:rsidRP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</w:pPr>
      <w:r w:rsidRPr="00C51F13">
        <w:rPr>
          <w:rFonts w:ascii="Sakkal Majalla" w:hAnsi="Sakkal Majalla" w:cs="Sakkal Majalla"/>
          <w:b/>
          <w:bCs/>
          <w:color w:val="000000"/>
          <w:sz w:val="36"/>
          <w:szCs w:val="36"/>
          <w:lang w:val="en-US"/>
        </w:rPr>
        <w:t>Tuesday, 25 January 2022</w:t>
      </w:r>
    </w:p>
    <w:p w14:paraId="72E2DEC6" w14:textId="04894326" w:rsid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lang w:val="en-US"/>
        </w:rPr>
      </w:pPr>
    </w:p>
    <w:p w14:paraId="20E1CDF7" w14:textId="11A7494F" w:rsidR="00C51F13" w:rsidRDefault="00C51F13" w:rsidP="00C51F13">
      <w:pPr>
        <w:pStyle w:val="NormalWeb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lang w:val="en-US"/>
        </w:rPr>
      </w:pPr>
    </w:p>
    <w:p w14:paraId="1CD65716" w14:textId="77777777" w:rsidR="00C51F13" w:rsidRPr="00C51F13" w:rsidRDefault="00C51F13" w:rsidP="00C51F13">
      <w:pPr>
        <w:rPr>
          <w:rFonts w:ascii="Sakkal Majalla" w:hAnsi="Sakkal Majalla" w:cs="Sakkal Majalla"/>
          <w:b/>
          <w:bCs/>
          <w:sz w:val="32"/>
          <w:szCs w:val="32"/>
          <w:lang w:val="en-US"/>
        </w:rPr>
      </w:pPr>
    </w:p>
    <w:p w14:paraId="1E24FE8C" w14:textId="317ED778" w:rsidR="00C51F13" w:rsidRPr="00C51F13" w:rsidRDefault="00C51F13" w:rsidP="00C51F13">
      <w:pPr>
        <w:jc w:val="both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 w:rsidRPr="00C51F13">
        <w:rPr>
          <w:rFonts w:ascii="Sakkal Majalla" w:hAnsi="Sakkal Majalla" w:cs="Sakkal Majalla"/>
          <w:b/>
          <w:bCs/>
          <w:sz w:val="32"/>
          <w:szCs w:val="32"/>
          <w:lang w:val="en-US"/>
        </w:rPr>
        <w:lastRenderedPageBreak/>
        <w:t>Mr. President,</w:t>
      </w:r>
    </w:p>
    <w:p w14:paraId="7764433E" w14:textId="0EAEE488" w:rsidR="00C51F13" w:rsidRDefault="00C51F13" w:rsidP="00C51F13">
      <w:pPr>
        <w:jc w:val="both"/>
        <w:rPr>
          <w:rFonts w:ascii="Sakkal Majalla" w:hAnsi="Sakkal Majalla" w:cs="Sakkal Majalla"/>
          <w:lang w:val="en-US"/>
        </w:rPr>
      </w:pP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The kingdom of Bahrain welcomes Her Excellency Dr. </w:t>
      </w:r>
      <w:proofErr w:type="spellStart"/>
      <w:r w:rsidRPr="00C51F13">
        <w:rPr>
          <w:rFonts w:ascii="Sakkal Majalla" w:hAnsi="Sakkal Majalla" w:cs="Sakkal Majalla"/>
          <w:sz w:val="32"/>
          <w:szCs w:val="32"/>
          <w:lang w:val="en-US"/>
        </w:rPr>
        <w:t>Delcy</w:t>
      </w:r>
      <w:proofErr w:type="spellEnd"/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 Rodriguez, Executive Vice President of the Bolivarian Republic of Venezuela, and her accompanying delegation, and thanks her for the comprehensive presentation.</w:t>
      </w:r>
    </w:p>
    <w:p w14:paraId="6681E642" w14:textId="77777777" w:rsidR="00C51F13" w:rsidRPr="00C51F13" w:rsidRDefault="00C51F13" w:rsidP="00C51F13">
      <w:pPr>
        <w:jc w:val="both"/>
        <w:rPr>
          <w:rFonts w:ascii="Sakkal Majalla" w:hAnsi="Sakkal Majalla" w:cs="Sakkal Majalla"/>
          <w:lang w:val="en-US"/>
        </w:rPr>
      </w:pPr>
    </w:p>
    <w:p w14:paraId="7E06356D" w14:textId="1E3F538C" w:rsidR="00C51F13" w:rsidRPr="00C51F13" w:rsidRDefault="00C51F13" w:rsidP="00C51F13">
      <w:pPr>
        <w:jc w:val="both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 w:rsidRPr="00C51F13">
        <w:rPr>
          <w:rFonts w:ascii="Sakkal Majalla" w:hAnsi="Sakkal Majalla" w:cs="Sakkal Majalla"/>
          <w:b/>
          <w:bCs/>
          <w:sz w:val="32"/>
          <w:szCs w:val="32"/>
          <w:lang w:val="en-US"/>
        </w:rPr>
        <w:t>In this regard, we offer the following recommendations:</w:t>
      </w:r>
    </w:p>
    <w:p w14:paraId="27A4EFF1" w14:textId="2C1DCF85" w:rsidR="00C51F13" w:rsidRDefault="00C51F13" w:rsidP="00C51F1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Developing an institutional framework dedicated to reinforcing the existing efforts to </w:t>
      </w:r>
      <w:r>
        <w:rPr>
          <w:rFonts w:ascii="Sakkal Majalla" w:hAnsi="Sakkal Majalla" w:cs="Sakkal Majalla"/>
          <w:sz w:val="32"/>
          <w:szCs w:val="32"/>
          <w:lang w:val="en-US"/>
        </w:rPr>
        <w:t>eradicating</w:t>
      </w: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 violence against women and children.</w:t>
      </w:r>
    </w:p>
    <w:p w14:paraId="3485047C" w14:textId="206B5C4D" w:rsidR="00C51F13" w:rsidRPr="00C51F13" w:rsidRDefault="00C51F13" w:rsidP="00C51F1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C51F13">
        <w:rPr>
          <w:rFonts w:ascii="Sakkal Majalla" w:hAnsi="Sakkal Majalla" w:cs="Sakkal Majalla"/>
          <w:sz w:val="32"/>
          <w:szCs w:val="32"/>
          <w:lang w:val="en-US"/>
        </w:rPr>
        <w:t>Accelerate efforts to establish a legal framework that contributes to reducing maternal mortality.</w:t>
      </w:r>
    </w:p>
    <w:p w14:paraId="51C0C625" w14:textId="77777777" w:rsidR="00C51F13" w:rsidRPr="00C51F13" w:rsidRDefault="00C51F13" w:rsidP="00C51F13">
      <w:pPr>
        <w:pStyle w:val="ListParagraph"/>
        <w:jc w:val="both"/>
        <w:rPr>
          <w:rFonts w:ascii="Sakkal Majalla" w:hAnsi="Sakkal Majalla" w:cs="Sakkal Majalla"/>
          <w:lang w:val="en-US"/>
        </w:rPr>
      </w:pPr>
    </w:p>
    <w:p w14:paraId="4A1DDAB3" w14:textId="3FD04991" w:rsidR="00C51F13" w:rsidRPr="00C51F13" w:rsidRDefault="00C51F13" w:rsidP="00C51F13">
      <w:pPr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C51F13">
        <w:rPr>
          <w:rFonts w:ascii="Sakkal Majalla" w:hAnsi="Sakkal Majalla" w:cs="Sakkal Majalla"/>
          <w:sz w:val="32"/>
          <w:szCs w:val="32"/>
          <w:lang w:val="en-US"/>
        </w:rPr>
        <w:t>My delegation would like to thank the Venezuelan government for accepting the recommendations given by the Kingdom of Bahrain in the 2</w:t>
      </w:r>
      <w:r w:rsidRPr="00C51F13">
        <w:rPr>
          <w:rFonts w:ascii="Sakkal Majalla" w:hAnsi="Sakkal Majalla" w:cs="Sakkal Majalla"/>
          <w:sz w:val="32"/>
          <w:szCs w:val="32"/>
          <w:vertAlign w:val="superscript"/>
          <w:lang w:val="en-US"/>
        </w:rPr>
        <w:t>nd</w:t>
      </w: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 cycle,</w:t>
      </w:r>
      <w:r w:rsidR="002C3E77">
        <w:rPr>
          <w:rFonts w:ascii="Sakkal Majalla" w:hAnsi="Sakkal Majalla" w:cs="Sakkal Majalla"/>
          <w:sz w:val="32"/>
          <w:szCs w:val="32"/>
          <w:lang w:val="en-US"/>
        </w:rPr>
        <w:t xml:space="preserve"> precisely those related to eradicating violence against women</w:t>
      </w: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 and</w:t>
      </w:r>
      <w:r w:rsidR="002C3E77">
        <w:rPr>
          <w:rFonts w:ascii="Sakkal Majalla" w:hAnsi="Sakkal Majalla" w:cs="Sakkal Majalla"/>
          <w:sz w:val="32"/>
          <w:szCs w:val="32"/>
          <w:lang w:val="en-US"/>
        </w:rPr>
        <w:t xml:space="preserve"> children</w:t>
      </w: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 </w:t>
      </w:r>
      <w:r w:rsidR="002C3E77">
        <w:rPr>
          <w:rFonts w:ascii="Sakkal Majalla" w:hAnsi="Sakkal Majalla" w:cs="Sakkal Majalla"/>
          <w:sz w:val="32"/>
          <w:szCs w:val="32"/>
          <w:lang w:val="en-US"/>
        </w:rPr>
        <w:t xml:space="preserve">and </w:t>
      </w:r>
      <w:r w:rsidRPr="00C51F13">
        <w:rPr>
          <w:rFonts w:ascii="Sakkal Majalla" w:hAnsi="Sakkal Majalla" w:cs="Sakkal Majalla"/>
          <w:sz w:val="32"/>
          <w:szCs w:val="32"/>
          <w:lang w:val="en-US"/>
        </w:rPr>
        <w:t>welcomes all the steps taken by the Venezuelan authorities</w:t>
      </w:r>
      <w:r w:rsidR="00B70F5A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</w:t>
      </w:r>
      <w:r w:rsidR="002C3E77">
        <w:rPr>
          <w:rFonts w:ascii="Sakkal Majalla" w:hAnsi="Sakkal Majalla" w:cs="Sakkal Majalla"/>
          <w:sz w:val="32"/>
          <w:szCs w:val="32"/>
          <w:lang w:val="en-US"/>
        </w:rPr>
        <w:t xml:space="preserve"> on this matter</w:t>
      </w: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. </w:t>
      </w:r>
    </w:p>
    <w:p w14:paraId="2AC62F30" w14:textId="4151603C" w:rsidR="00C51F13" w:rsidRPr="00C51F13" w:rsidRDefault="00C51F13" w:rsidP="00C51F13">
      <w:pPr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C51F13">
        <w:rPr>
          <w:rFonts w:ascii="Sakkal Majalla" w:hAnsi="Sakkal Majalla" w:cs="Sakkal Majalla"/>
          <w:sz w:val="32"/>
          <w:szCs w:val="32"/>
          <w:lang w:val="en-US"/>
        </w:rPr>
        <w:t xml:space="preserve">Finally, the Kingdom of Bahrain wishes the Bolivarian Republic of Venezuela a successful review. </w:t>
      </w:r>
    </w:p>
    <w:p w14:paraId="100D0D92" w14:textId="1C3D05DC" w:rsidR="00C51F13" w:rsidRPr="00C51F13" w:rsidRDefault="00C51F13" w:rsidP="00C51F13">
      <w:pPr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C51F13">
        <w:rPr>
          <w:rFonts w:ascii="Sakkal Majalla" w:hAnsi="Sakkal Majalla" w:cs="Sakkal Majalla"/>
          <w:b/>
          <w:bCs/>
          <w:sz w:val="32"/>
          <w:szCs w:val="32"/>
        </w:rPr>
        <w:t>Thank You, Mr. President.</w:t>
      </w:r>
    </w:p>
    <w:p w14:paraId="62A69523" w14:textId="78A3F55E" w:rsidR="00754FF8" w:rsidRPr="00C51F13" w:rsidRDefault="00754FF8" w:rsidP="009B1B7E">
      <w:pPr>
        <w:overflowPunct w:val="0"/>
        <w:autoSpaceDE w:val="0"/>
        <w:autoSpaceDN w:val="0"/>
        <w:bidi/>
        <w:adjustRightInd w:val="0"/>
        <w:spacing w:after="0" w:line="240" w:lineRule="auto"/>
        <w:ind w:left="-51" w:right="-51" w:firstLine="759"/>
        <w:jc w:val="lowKashida"/>
        <w:textAlignment w:val="baseline"/>
        <w:rPr>
          <w:rFonts w:ascii="Sakkal Majalla" w:hAnsi="Sakkal Majalla" w:cs="Sakkal Majalla"/>
          <w:sz w:val="32"/>
          <w:szCs w:val="32"/>
          <w:lang w:val="en-US"/>
        </w:rPr>
      </w:pPr>
    </w:p>
    <w:sectPr w:rsidR="00754FF8" w:rsidRPr="00C51F13" w:rsidSect="009C1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3BC3" w14:textId="77777777" w:rsidR="00AE5C36" w:rsidRDefault="00AE5C36" w:rsidP="00D7753A">
      <w:pPr>
        <w:spacing w:after="0" w:line="240" w:lineRule="auto"/>
      </w:pPr>
      <w:r>
        <w:separator/>
      </w:r>
    </w:p>
  </w:endnote>
  <w:endnote w:type="continuationSeparator" w:id="0">
    <w:p w14:paraId="01C568BE" w14:textId="77777777" w:rsidR="00AE5C36" w:rsidRDefault="00AE5C36" w:rsidP="00D7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2D7B" w14:textId="33A3F31D" w:rsidR="00D7753A" w:rsidRDefault="00754FF8">
    <w:pPr>
      <w:pStyle w:val="Footer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1F122A63" wp14:editId="62B51B4C">
          <wp:simplePos x="0" y="0"/>
          <wp:positionH relativeFrom="column">
            <wp:posOffset>-303287</wp:posOffset>
          </wp:positionH>
          <wp:positionV relativeFrom="paragraph">
            <wp:posOffset>-197785</wp:posOffset>
          </wp:positionV>
          <wp:extent cx="6311555" cy="636997"/>
          <wp:effectExtent l="0" t="0" r="0" b="0"/>
          <wp:wrapTight wrapText="bothSides">
            <wp:wrapPolygon edited="0">
              <wp:start x="0" y="0"/>
              <wp:lineTo x="0" y="20674"/>
              <wp:lineTo x="21515" y="20674"/>
              <wp:lineTo x="215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55" cy="63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2A1C" w14:textId="77777777" w:rsidR="00AE5C36" w:rsidRDefault="00AE5C36" w:rsidP="00D7753A">
      <w:pPr>
        <w:spacing w:after="0" w:line="240" w:lineRule="auto"/>
      </w:pPr>
      <w:r>
        <w:separator/>
      </w:r>
    </w:p>
  </w:footnote>
  <w:footnote w:type="continuationSeparator" w:id="0">
    <w:p w14:paraId="77E25977" w14:textId="77777777" w:rsidR="00AE5C36" w:rsidRDefault="00AE5C36" w:rsidP="00D7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E17" w14:textId="3832292E" w:rsidR="00D7753A" w:rsidRPr="00D7753A" w:rsidRDefault="003401D0" w:rsidP="005D397E">
    <w:pPr>
      <w:pStyle w:val="Header"/>
      <w:tabs>
        <w:tab w:val="clear" w:pos="4536"/>
        <w:tab w:val="clear" w:pos="9072"/>
        <w:tab w:val="left" w:pos="689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5FAF04A" wp14:editId="4C7A6571">
          <wp:simplePos x="0" y="0"/>
          <wp:positionH relativeFrom="column">
            <wp:posOffset>-842645</wp:posOffset>
          </wp:positionH>
          <wp:positionV relativeFrom="paragraph">
            <wp:posOffset>-249555</wp:posOffset>
          </wp:positionV>
          <wp:extent cx="7368540" cy="1133475"/>
          <wp:effectExtent l="0" t="0" r="3810" b="9525"/>
          <wp:wrapTight wrapText="bothSides">
            <wp:wrapPolygon edited="0">
              <wp:start x="0" y="0"/>
              <wp:lineTo x="0" y="21418"/>
              <wp:lineTo x="21555" y="21418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17A"/>
    <w:multiLevelType w:val="hybridMultilevel"/>
    <w:tmpl w:val="A334ADE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153A77"/>
    <w:multiLevelType w:val="hybridMultilevel"/>
    <w:tmpl w:val="40B8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79AE"/>
    <w:multiLevelType w:val="hybridMultilevel"/>
    <w:tmpl w:val="7BE81336"/>
    <w:lvl w:ilvl="0" w:tplc="329AB9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90"/>
    <w:rsid w:val="00004AF3"/>
    <w:rsid w:val="000502FC"/>
    <w:rsid w:val="000F581A"/>
    <w:rsid w:val="00163E4E"/>
    <w:rsid w:val="00165E7E"/>
    <w:rsid w:val="00170221"/>
    <w:rsid w:val="00182072"/>
    <w:rsid w:val="001A5FDB"/>
    <w:rsid w:val="00213C6B"/>
    <w:rsid w:val="002231CD"/>
    <w:rsid w:val="002C3E77"/>
    <w:rsid w:val="002C6F64"/>
    <w:rsid w:val="00327AB9"/>
    <w:rsid w:val="00333D90"/>
    <w:rsid w:val="0033610C"/>
    <w:rsid w:val="003401D0"/>
    <w:rsid w:val="003E0FBB"/>
    <w:rsid w:val="004272D0"/>
    <w:rsid w:val="00440062"/>
    <w:rsid w:val="004449ED"/>
    <w:rsid w:val="00471A22"/>
    <w:rsid w:val="00482997"/>
    <w:rsid w:val="004A1DB2"/>
    <w:rsid w:val="004B498B"/>
    <w:rsid w:val="004B62F3"/>
    <w:rsid w:val="004B7B81"/>
    <w:rsid w:val="004C6D68"/>
    <w:rsid w:val="004D2146"/>
    <w:rsid w:val="004E22D0"/>
    <w:rsid w:val="00534F21"/>
    <w:rsid w:val="00541CBA"/>
    <w:rsid w:val="00582C4C"/>
    <w:rsid w:val="005D397E"/>
    <w:rsid w:val="005E36C2"/>
    <w:rsid w:val="0062577A"/>
    <w:rsid w:val="00720175"/>
    <w:rsid w:val="00741E9B"/>
    <w:rsid w:val="00754FF8"/>
    <w:rsid w:val="00811C7C"/>
    <w:rsid w:val="00812964"/>
    <w:rsid w:val="00834BE6"/>
    <w:rsid w:val="00860122"/>
    <w:rsid w:val="0087028D"/>
    <w:rsid w:val="0092539C"/>
    <w:rsid w:val="0094438E"/>
    <w:rsid w:val="009754F2"/>
    <w:rsid w:val="00980595"/>
    <w:rsid w:val="009B1B7E"/>
    <w:rsid w:val="009B656D"/>
    <w:rsid w:val="009C1C64"/>
    <w:rsid w:val="00A27440"/>
    <w:rsid w:val="00A420E0"/>
    <w:rsid w:val="00A664CA"/>
    <w:rsid w:val="00A851B4"/>
    <w:rsid w:val="00AA7CFA"/>
    <w:rsid w:val="00AC6486"/>
    <w:rsid w:val="00AC6DCB"/>
    <w:rsid w:val="00AE5C36"/>
    <w:rsid w:val="00B16792"/>
    <w:rsid w:val="00B42CB7"/>
    <w:rsid w:val="00B70F5A"/>
    <w:rsid w:val="00BE7605"/>
    <w:rsid w:val="00C00CAE"/>
    <w:rsid w:val="00C26168"/>
    <w:rsid w:val="00C51F13"/>
    <w:rsid w:val="00C75737"/>
    <w:rsid w:val="00CA335C"/>
    <w:rsid w:val="00CB45F8"/>
    <w:rsid w:val="00D06A30"/>
    <w:rsid w:val="00D11F25"/>
    <w:rsid w:val="00D63DF1"/>
    <w:rsid w:val="00D7753A"/>
    <w:rsid w:val="00DA6E8D"/>
    <w:rsid w:val="00DD00DE"/>
    <w:rsid w:val="00E269ED"/>
    <w:rsid w:val="00E4109B"/>
    <w:rsid w:val="00E46112"/>
    <w:rsid w:val="00E47D8D"/>
    <w:rsid w:val="00EB0646"/>
    <w:rsid w:val="00EE3B83"/>
    <w:rsid w:val="00EF0EBE"/>
    <w:rsid w:val="00F531AF"/>
    <w:rsid w:val="00F94340"/>
    <w:rsid w:val="00FA4B02"/>
    <w:rsid w:val="00FB41A5"/>
    <w:rsid w:val="00FE6B4F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1EA12"/>
  <w15:docId w15:val="{E86E5636-7495-4266-B5A3-813A61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4"/>
  </w:style>
  <w:style w:type="paragraph" w:styleId="Heading1">
    <w:name w:val="heading 1"/>
    <w:basedOn w:val="Normal"/>
    <w:next w:val="Normal"/>
    <w:link w:val="Heading1Char"/>
    <w:qFormat/>
    <w:rsid w:val="000F58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3A"/>
  </w:style>
  <w:style w:type="paragraph" w:styleId="Footer">
    <w:name w:val="footer"/>
    <w:basedOn w:val="Normal"/>
    <w:link w:val="FooterChar"/>
    <w:uiPriority w:val="99"/>
    <w:unhideWhenUsed/>
    <w:rsid w:val="00D7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3A"/>
  </w:style>
  <w:style w:type="character" w:styleId="Hyperlink">
    <w:name w:val="Hyperlink"/>
    <w:rsid w:val="004449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odyText">
    <w:name w:val="Body Text"/>
    <w:basedOn w:val="Normal"/>
    <w:link w:val="BodyTextChar"/>
    <w:rsid w:val="003361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3610C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60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0122"/>
  </w:style>
  <w:style w:type="character" w:customStyle="1" w:styleId="Heading1Char">
    <w:name w:val="Heading 1 Char"/>
    <w:basedOn w:val="DefaultParagraphFont"/>
    <w:link w:val="Heading1"/>
    <w:rsid w:val="000F581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B48F6-F315-4C00-836E-EABECA0F1A13}"/>
</file>

<file path=customXml/itemProps2.xml><?xml version="1.0" encoding="utf-8"?>
<ds:datastoreItem xmlns:ds="http://schemas.openxmlformats.org/officeDocument/2006/customXml" ds:itemID="{E5BB411F-783A-4DF7-BCB7-D2EAC36684C4}"/>
</file>

<file path=customXml/itemProps3.xml><?xml version="1.0" encoding="utf-8"?>
<ds:datastoreItem xmlns:ds="http://schemas.openxmlformats.org/officeDocument/2006/customXml" ds:itemID="{97281D88-5C77-4095-A376-A774D5CA0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Hussain Abdeali Makhlooq</cp:lastModifiedBy>
  <cp:revision>3</cp:revision>
  <cp:lastPrinted>2022-01-20T17:13:00Z</cp:lastPrinted>
  <dcterms:created xsi:type="dcterms:W3CDTF">2022-01-20T16:50:00Z</dcterms:created>
  <dcterms:modified xsi:type="dcterms:W3CDTF">2022-01-20T17:22:00Z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