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-Grid"/>
        <w:tblW w:w="9157" w:type="dxa"/>
        <w:tblLook w:val="04A0" w:firstRow="1" w:lastRow="0" w:firstColumn="1" w:lastColumn="0" w:noHBand="0" w:noVBand="1"/>
      </w:tblPr>
      <w:tblGrid>
        <w:gridCol w:w="1786"/>
        <w:gridCol w:w="7371"/>
      </w:tblGrid>
      <w:tr w:rsidR="000A0F5C" w:rsidRPr="001452E7" w:rsidTr="00E018DF">
        <w:trPr>
          <w:trHeight w:val="1492"/>
        </w:trPr>
        <w:tc>
          <w:tcPr>
            <w:tcW w:w="1786" w:type="dxa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hideMark/>
          </w:tcPr>
          <w:p w:rsidR="000A0F5C" w:rsidRPr="001452E7" w:rsidRDefault="000A0F5C" w:rsidP="00E018DF">
            <w:pPr>
              <w:tabs>
                <w:tab w:val="clear" w:pos="567"/>
              </w:tabs>
              <w:spacing w:line="360" w:lineRule="auto"/>
              <w:jc w:val="both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bookmarkStart w:id="0" w:name="_GoBack"/>
            <w:bookmarkEnd w:id="0"/>
            <w:r w:rsidRPr="001452E7"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eastAsia="en-NZ"/>
              </w:rPr>
              <w:drawing>
                <wp:inline distT="0" distB="0" distL="0" distR="0" wp14:anchorId="50FF9D88" wp14:editId="794B460A">
                  <wp:extent cx="990600" cy="952500"/>
                  <wp:effectExtent l="0" t="0" r="0" b="0"/>
                  <wp:docPr id="1" name="Picture 1" descr="Description: Description: Description: C:\Users\amessent\AppData\Local\Microsoft\Windows\Temporary Internet Files\Content.Outlook\MN1HAVZZ\Brand NZ-no agency High 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Description: C:\Users\amessent\AppData\Local\Microsoft\Windows\Temporary Internet Files\Content.Outlook\MN1HAVZZ\Brand NZ-no agency High R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hideMark/>
          </w:tcPr>
          <w:p w:rsidR="000A0F5C" w:rsidRPr="001452E7" w:rsidRDefault="000A0F5C" w:rsidP="00E018DF">
            <w:pPr>
              <w:tabs>
                <w:tab w:val="clear" w:pos="567"/>
              </w:tabs>
              <w:spacing w:before="120" w:line="276" w:lineRule="auto"/>
              <w:jc w:val="right"/>
              <w:rPr>
                <w:rFonts w:eastAsiaTheme="minorHAnsi" w:cstheme="minorBidi"/>
                <w:b/>
                <w:szCs w:val="20"/>
              </w:rPr>
            </w:pPr>
            <w:r w:rsidRPr="001452E7">
              <w:rPr>
                <w:rFonts w:eastAsiaTheme="minorHAnsi" w:cstheme="minorBidi"/>
                <w:b/>
                <w:szCs w:val="20"/>
              </w:rPr>
              <w:t>Human Rights Council</w:t>
            </w:r>
          </w:p>
          <w:p w:rsidR="000A0F5C" w:rsidRPr="001452E7" w:rsidRDefault="000A0F5C" w:rsidP="00E018DF">
            <w:pPr>
              <w:tabs>
                <w:tab w:val="clear" w:pos="567"/>
              </w:tabs>
              <w:spacing w:line="276" w:lineRule="auto"/>
              <w:ind w:left="-227"/>
              <w:jc w:val="right"/>
              <w:rPr>
                <w:rFonts w:eastAsiaTheme="minorHAnsi" w:cstheme="minorBidi"/>
                <w:b/>
                <w:szCs w:val="20"/>
              </w:rPr>
            </w:pPr>
            <w:r>
              <w:rPr>
                <w:rFonts w:eastAsiaTheme="minorHAnsi" w:cstheme="minorBidi"/>
                <w:b/>
                <w:szCs w:val="20"/>
              </w:rPr>
              <w:t>40</w:t>
            </w:r>
            <w:r w:rsidRPr="00B716C9">
              <w:rPr>
                <w:rFonts w:eastAsiaTheme="minorHAnsi" w:cstheme="minorBidi"/>
                <w:b/>
                <w:szCs w:val="20"/>
                <w:vertAlign w:val="superscript"/>
              </w:rPr>
              <w:t>th</w:t>
            </w:r>
            <w:r w:rsidRPr="001452E7">
              <w:rPr>
                <w:rFonts w:eastAsiaTheme="minorHAnsi" w:cstheme="minorBidi"/>
                <w:b/>
                <w:szCs w:val="20"/>
              </w:rPr>
              <w:t xml:space="preserve"> Session of the Universal Periodic Review </w:t>
            </w:r>
          </w:p>
          <w:p w:rsidR="000A0F5C" w:rsidRPr="001452E7" w:rsidRDefault="000A0F5C" w:rsidP="00E018DF">
            <w:pPr>
              <w:tabs>
                <w:tab w:val="clear" w:pos="567"/>
              </w:tabs>
              <w:spacing w:line="276" w:lineRule="auto"/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Democratic Republic of Timor-Leste</w:t>
            </w:r>
          </w:p>
          <w:p w:rsidR="000A0F5C" w:rsidRDefault="000A0F5C" w:rsidP="00E018DF">
            <w:pPr>
              <w:tabs>
                <w:tab w:val="clear" w:pos="567"/>
              </w:tabs>
              <w:spacing w:line="276" w:lineRule="auto"/>
              <w:jc w:val="right"/>
              <w:rPr>
                <w:rFonts w:eastAsiaTheme="minorHAnsi" w:cstheme="minorBidi"/>
                <w:b/>
                <w:szCs w:val="20"/>
              </w:rPr>
            </w:pPr>
            <w:r w:rsidRPr="001452E7">
              <w:rPr>
                <w:rFonts w:eastAsiaTheme="minorHAnsi" w:cstheme="minorBidi"/>
                <w:b/>
                <w:szCs w:val="20"/>
              </w:rPr>
              <w:t xml:space="preserve">Delivered by </w:t>
            </w:r>
            <w:r>
              <w:rPr>
                <w:rFonts w:eastAsiaTheme="minorHAnsi" w:cstheme="minorBidi"/>
                <w:b/>
                <w:szCs w:val="20"/>
              </w:rPr>
              <w:t>Permanent Representative Lucy Duncan</w:t>
            </w:r>
          </w:p>
          <w:p w:rsidR="000A0F5C" w:rsidRPr="001452E7" w:rsidRDefault="000A0F5C" w:rsidP="00E018DF">
            <w:pPr>
              <w:tabs>
                <w:tab w:val="clear" w:pos="567"/>
              </w:tabs>
              <w:spacing w:line="276" w:lineRule="auto"/>
              <w:jc w:val="right"/>
              <w:rPr>
                <w:rFonts w:eastAsiaTheme="minorHAnsi" w:cstheme="minorBidi"/>
                <w:b/>
                <w:szCs w:val="20"/>
              </w:rPr>
            </w:pPr>
            <w:r>
              <w:rPr>
                <w:rFonts w:eastAsiaTheme="minorHAnsi" w:cstheme="minorBidi"/>
                <w:b/>
                <w:szCs w:val="20"/>
              </w:rPr>
              <w:t>27 January 2022</w:t>
            </w:r>
          </w:p>
        </w:tc>
      </w:tr>
    </w:tbl>
    <w:p w:rsidR="000A0F5C" w:rsidRDefault="000A0F5C" w:rsidP="000A0F5C">
      <w:pPr>
        <w:jc w:val="both"/>
      </w:pPr>
    </w:p>
    <w:p w:rsidR="000A0F5C" w:rsidRDefault="00AF72C5" w:rsidP="000A0F5C">
      <w:pPr>
        <w:jc w:val="both"/>
      </w:pPr>
      <w:r>
        <w:t>Mr</w:t>
      </w:r>
      <w:r w:rsidR="000A0F5C">
        <w:t xml:space="preserve"> President,</w:t>
      </w:r>
    </w:p>
    <w:p w:rsidR="000A0F5C" w:rsidRDefault="000A0F5C" w:rsidP="000A0F5C">
      <w:pPr>
        <w:jc w:val="both"/>
      </w:pPr>
    </w:p>
    <w:p w:rsidR="000A0F5C" w:rsidRDefault="000A0F5C" w:rsidP="000A0F5C">
      <w:pPr>
        <w:jc w:val="both"/>
      </w:pPr>
      <w:r>
        <w:t xml:space="preserve">New Zealand welcomes Timor-Leste’s participation in the UPR process and commends the Government of Timor-Leste’s continued dedication to promoting human rights.  </w:t>
      </w:r>
    </w:p>
    <w:p w:rsidR="000A0F5C" w:rsidRDefault="000A0F5C" w:rsidP="000A0F5C">
      <w:pPr>
        <w:jc w:val="both"/>
      </w:pPr>
    </w:p>
    <w:p w:rsidR="000A0F5C" w:rsidRDefault="000A0F5C" w:rsidP="000A0F5C">
      <w:pPr>
        <w:jc w:val="both"/>
      </w:pPr>
      <w:r>
        <w:t>We</w:t>
      </w:r>
      <w:r w:rsidRPr="00D16E40">
        <w:t xml:space="preserve"> </w:t>
      </w:r>
      <w:r>
        <w:rPr>
          <w:b/>
        </w:rPr>
        <w:t>recommend</w:t>
      </w:r>
      <w:r w:rsidRPr="00D16E40">
        <w:t xml:space="preserve"> that </w:t>
      </w:r>
      <w:r>
        <w:t xml:space="preserve">Timor-Leste reinforce the rights of persons with disabilities by adopting and funding a </w:t>
      </w:r>
      <w:r w:rsidRPr="00585682">
        <w:t>national plan</w:t>
      </w:r>
      <w:r>
        <w:t xml:space="preserve"> for persons with disabilities, improving data collection relating to persons with disabilities</w:t>
      </w:r>
      <w:r w:rsidR="009D7D46">
        <w:t>,</w:t>
      </w:r>
      <w:r>
        <w:t xml:space="preserve"> and ratifying the Convention on the Rights of Persons with Disabilities.</w:t>
      </w:r>
    </w:p>
    <w:p w:rsidR="000A0F5C" w:rsidRDefault="000A0F5C" w:rsidP="000A0F5C">
      <w:pPr>
        <w:jc w:val="both"/>
      </w:pPr>
    </w:p>
    <w:p w:rsidR="000A0F5C" w:rsidRPr="00B640E2" w:rsidRDefault="000A0F5C" w:rsidP="000A0F5C">
      <w:pPr>
        <w:jc w:val="both"/>
      </w:pPr>
      <w:r>
        <w:t xml:space="preserve">New Zealand </w:t>
      </w:r>
      <w:r>
        <w:rPr>
          <w:b/>
        </w:rPr>
        <w:t>recommends</w:t>
      </w:r>
      <w:r>
        <w:t xml:space="preserve"> that Timor-Leste</w:t>
      </w:r>
      <w:r w:rsidRPr="00B640E2">
        <w:t xml:space="preserve"> </w:t>
      </w:r>
      <w:r>
        <w:t>address issues of gender inequality by implementing policies and practices to reduce domestic violence and other discrimination against women and girls.</w:t>
      </w:r>
    </w:p>
    <w:p w:rsidR="000A0F5C" w:rsidRDefault="000A0F5C" w:rsidP="000A0F5C">
      <w:pPr>
        <w:jc w:val="both"/>
      </w:pPr>
    </w:p>
    <w:p w:rsidR="000A0F5C" w:rsidRPr="00B640E2" w:rsidRDefault="000A0F5C" w:rsidP="000A0F5C">
      <w:pPr>
        <w:jc w:val="both"/>
        <w:rPr>
          <w:b/>
        </w:rPr>
      </w:pPr>
      <w:r>
        <w:t xml:space="preserve">We </w:t>
      </w:r>
      <w:r w:rsidRPr="006B3940">
        <w:rPr>
          <w:b/>
        </w:rPr>
        <w:t>recommend</w:t>
      </w:r>
      <w:r>
        <w:rPr>
          <w:b/>
        </w:rPr>
        <w:t xml:space="preserve"> </w:t>
      </w:r>
      <w:r>
        <w:t>that Timor-Leste promotes the rights of LGBTQI+ persons with protective legislative frameworks that prohibit discrimination based on sexual orientation and gender identity.</w:t>
      </w:r>
    </w:p>
    <w:p w:rsidR="000A0F5C" w:rsidRDefault="000A0F5C" w:rsidP="000A0F5C">
      <w:pPr>
        <w:jc w:val="both"/>
      </w:pPr>
    </w:p>
    <w:p w:rsidR="000A0F5C" w:rsidRDefault="000A0F5C" w:rsidP="000A0F5C">
      <w:pPr>
        <w:jc w:val="both"/>
      </w:pPr>
      <w:r>
        <w:t xml:space="preserve">New Zealand </w:t>
      </w:r>
      <w:r>
        <w:rPr>
          <w:b/>
        </w:rPr>
        <w:t>recommends</w:t>
      </w:r>
      <w:r>
        <w:t xml:space="preserve"> that Timor-Leste promote education for children and young people by improving education accessibility and attendance for rural areas, increasing investment, and taking further steps to eradicate corporal punishment in schools.</w:t>
      </w:r>
    </w:p>
    <w:p w:rsidR="000A0F5C" w:rsidRDefault="000A0F5C" w:rsidP="000A0F5C">
      <w:pPr>
        <w:jc w:val="both"/>
        <w:rPr>
          <w:rStyle w:val="CommentReference"/>
        </w:rPr>
      </w:pPr>
    </w:p>
    <w:p w:rsidR="000A0F5C" w:rsidRDefault="000A0F5C" w:rsidP="000A0F5C">
      <w:pPr>
        <w:jc w:val="both"/>
      </w:pPr>
      <w:r>
        <w:t>Thank you</w:t>
      </w:r>
      <w:r w:rsidR="006D62A2">
        <w:t>, Mr President</w:t>
      </w:r>
      <w:r>
        <w:t>.</w:t>
      </w:r>
    </w:p>
    <w:p w:rsidR="000A0F5C" w:rsidRDefault="000A0F5C" w:rsidP="000A0F5C"/>
    <w:p w:rsidR="000A0F5C" w:rsidRDefault="000A0F5C" w:rsidP="000A0F5C"/>
    <w:p w:rsidR="000A0F5C" w:rsidRDefault="000A0F5C" w:rsidP="000A0F5C"/>
    <w:p w:rsidR="000A0F5C" w:rsidRDefault="000A0F5C" w:rsidP="000A0F5C"/>
    <w:p w:rsidR="00803EF1" w:rsidRPr="000A0F5C" w:rsidRDefault="00803EF1" w:rsidP="000A0F5C"/>
    <w:sectPr w:rsidR="00803EF1" w:rsidRPr="000A0F5C" w:rsidSect="002B6045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701" w:right="1418" w:bottom="1701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7F29" w:rsidRDefault="00CF7F29" w:rsidP="00023335">
      <w:pPr>
        <w:spacing w:line="240" w:lineRule="auto"/>
      </w:pPr>
      <w:r>
        <w:separator/>
      </w:r>
    </w:p>
  </w:endnote>
  <w:endnote w:type="continuationSeparator" w:id="0">
    <w:p w:rsidR="00CF7F29" w:rsidRDefault="00CF7F29" w:rsidP="000233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AA0" w:rsidRPr="00CE1AA0" w:rsidRDefault="009D7D46" w:rsidP="00CE1AA0">
    <w:pPr>
      <w:pStyle w:val="DocumentID"/>
    </w:pPr>
    <w:bookmarkStart w:id="4" w:name="document_id2"/>
    <w:r>
      <w:t>POLI-172-1412</w:t>
    </w:r>
    <w:bookmarkEnd w:id="4"/>
  </w:p>
  <w:p w:rsidR="00CE1AA0" w:rsidRPr="00D175FF" w:rsidRDefault="00CE1AA0" w:rsidP="00CE1AA0">
    <w:pPr>
      <w:pStyle w:val="Footer"/>
      <w:tabs>
        <w:tab w:val="left" w:pos="2565"/>
      </w:tabs>
      <w:jc w:val="center"/>
      <w:rPr>
        <w:sz w:val="20"/>
        <w:szCs w:val="20"/>
      </w:rPr>
    </w:pPr>
  </w:p>
  <w:p w:rsidR="00CE1AA0" w:rsidRDefault="009D7D46" w:rsidP="00CE1AA0">
    <w:pPr>
      <w:pStyle w:val="SecurityClassification"/>
    </w:pPr>
    <w:bookmarkStart w:id="5" w:name="security_classification_footer2"/>
    <w:r>
      <w:t>UNCLASSIFIED</w:t>
    </w:r>
    <w:bookmarkEnd w:id="5"/>
    <w:r w:rsidR="00CE1AA0" w:rsidRPr="00F452A0">
      <w:t xml:space="preserve"> </w:t>
    </w:r>
    <w:bookmarkStart w:id="6" w:name="security_caveat_footer2"/>
    <w:bookmarkEnd w:id="6"/>
  </w:p>
  <w:p w:rsidR="00023335" w:rsidRDefault="00023335" w:rsidP="00CE1AA0">
    <w:pPr>
      <w:pStyle w:val="Footer"/>
      <w:jc w:val="center"/>
    </w:pPr>
    <w:bookmarkStart w:id="7" w:name="covering_classification_footer2"/>
    <w:bookmarkEnd w:id="7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AA0" w:rsidRDefault="00CE1AA0" w:rsidP="000A0F5C">
    <w:pPr>
      <w:pStyle w:val="DocumentID"/>
    </w:pPr>
    <w:r>
      <w:t xml:space="preserve"> </w:t>
    </w:r>
    <w:bookmarkStart w:id="9" w:name="security_caveat_footer"/>
    <w:bookmarkEnd w:id="9"/>
  </w:p>
  <w:p w:rsidR="00023335" w:rsidRDefault="00023335" w:rsidP="00CE1AA0">
    <w:pPr>
      <w:pStyle w:val="Footer"/>
      <w:jc w:val="center"/>
    </w:pPr>
    <w:bookmarkStart w:id="10" w:name="covering_classification_footer"/>
    <w:bookmarkEnd w:id="1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7F29" w:rsidRDefault="00CF7F29" w:rsidP="00023335">
      <w:pPr>
        <w:spacing w:line="240" w:lineRule="auto"/>
      </w:pPr>
      <w:r>
        <w:separator/>
      </w:r>
    </w:p>
  </w:footnote>
  <w:footnote w:type="continuationSeparator" w:id="0">
    <w:p w:rsidR="00CF7F29" w:rsidRDefault="00CF7F29" w:rsidP="000233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AA0" w:rsidRDefault="009D7D46" w:rsidP="00CE1AA0">
    <w:pPr>
      <w:pStyle w:val="SecurityClassification"/>
    </w:pPr>
    <w:bookmarkStart w:id="1" w:name="security_classification_header2"/>
    <w:r>
      <w:t>UNCLASSIFIED</w:t>
    </w:r>
    <w:bookmarkEnd w:id="1"/>
    <w:r w:rsidR="00CE1AA0" w:rsidRPr="00F452A0">
      <w:t xml:space="preserve"> </w:t>
    </w:r>
    <w:bookmarkStart w:id="2" w:name="security_caveat_header2"/>
    <w:bookmarkEnd w:id="2"/>
  </w:p>
  <w:p w:rsidR="00CE1AA0" w:rsidRPr="00D175FF" w:rsidRDefault="00CE1AA0" w:rsidP="00CE1AA0">
    <w:pPr>
      <w:jc w:val="center"/>
    </w:pPr>
    <w:bookmarkStart w:id="3" w:name="covering_classification_header2"/>
    <w:bookmarkEnd w:id="3"/>
  </w:p>
  <w:p w:rsidR="00CE1AA0" w:rsidRPr="00F452A0" w:rsidRDefault="00CE1AA0" w:rsidP="00CE1AA0">
    <w:pPr>
      <w:pStyle w:val="Header"/>
      <w:jc w:val="center"/>
      <w:rPr>
        <w:rStyle w:val="PageNumber"/>
      </w:rPr>
    </w:pPr>
  </w:p>
  <w:p w:rsidR="00CE1AA0" w:rsidRPr="00F452A0" w:rsidRDefault="00CE1AA0" w:rsidP="00CE1AA0">
    <w:pPr>
      <w:pStyle w:val="PageNumbers"/>
      <w:framePr w:wrap="around"/>
      <w:rPr>
        <w:sz w:val="16"/>
      </w:rPr>
    </w:pPr>
    <w:r w:rsidRPr="00F452A0">
      <w:rPr>
        <w:rStyle w:val="PageNumber"/>
      </w:rPr>
      <w:t xml:space="preserve">Page </w:t>
    </w:r>
    <w:r w:rsidRPr="00F452A0">
      <w:rPr>
        <w:rStyle w:val="PageNumber"/>
      </w:rPr>
      <w:fldChar w:fldCharType="begin"/>
    </w:r>
    <w:r w:rsidRPr="00F452A0">
      <w:rPr>
        <w:rStyle w:val="PageNumber"/>
      </w:rPr>
      <w:instrText xml:space="preserve"> PAGE </w:instrText>
    </w:r>
    <w:r w:rsidRPr="00F452A0">
      <w:rPr>
        <w:rStyle w:val="PageNumber"/>
      </w:rPr>
      <w:fldChar w:fldCharType="separate"/>
    </w:r>
    <w:r w:rsidR="00515590">
      <w:rPr>
        <w:rStyle w:val="PageNumber"/>
        <w:noProof/>
      </w:rPr>
      <w:t>2</w:t>
    </w:r>
    <w:r w:rsidRPr="00F452A0">
      <w:rPr>
        <w:rStyle w:val="PageNumber"/>
      </w:rPr>
      <w:fldChar w:fldCharType="end"/>
    </w:r>
    <w:r w:rsidRPr="00F452A0">
      <w:rPr>
        <w:rStyle w:val="PageNumber"/>
      </w:rPr>
      <w:t xml:space="preserve"> of </w:t>
    </w:r>
    <w:r w:rsidRPr="00F452A0">
      <w:rPr>
        <w:rStyle w:val="PageNumber"/>
      </w:rPr>
      <w:fldChar w:fldCharType="begin"/>
    </w:r>
    <w:r w:rsidRPr="00F452A0">
      <w:rPr>
        <w:rStyle w:val="PageNumber"/>
      </w:rPr>
      <w:instrText xml:space="preserve"> NUMPAGES   \* MERGEFORMAT </w:instrText>
    </w:r>
    <w:r w:rsidRPr="00F452A0">
      <w:rPr>
        <w:rStyle w:val="PageNumber"/>
      </w:rPr>
      <w:fldChar w:fldCharType="separate"/>
    </w:r>
    <w:r w:rsidR="00515590">
      <w:rPr>
        <w:rStyle w:val="PageNumber"/>
        <w:noProof/>
      </w:rPr>
      <w:t>2</w:t>
    </w:r>
    <w:r w:rsidRPr="00F452A0">
      <w:rPr>
        <w:rStyle w:val="PageNumber"/>
      </w:rPr>
      <w:fldChar w:fldCharType="end"/>
    </w:r>
  </w:p>
  <w:p w:rsidR="00023335" w:rsidRPr="00023335" w:rsidRDefault="00023335" w:rsidP="000233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335" w:rsidRPr="000A0F5C" w:rsidRDefault="00023335" w:rsidP="000A0F5C">
    <w:pPr>
      <w:pStyle w:val="Header"/>
    </w:pPr>
    <w:bookmarkStart w:id="8" w:name="covering_classification_header"/>
    <w:bookmarkEnd w:id="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CAE2BA0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1AA7BF7"/>
    <w:multiLevelType w:val="hybridMultilevel"/>
    <w:tmpl w:val="3466BCDA"/>
    <w:lvl w:ilvl="0" w:tplc="4CBEABC4">
      <w:start w:val="1"/>
      <w:numFmt w:val="bullet"/>
      <w:pStyle w:val="Bulletpointsindent2MFAT"/>
      <w:lvlText w:val=""/>
      <w:lvlJc w:val="left"/>
      <w:pPr>
        <w:ind w:left="1494" w:hanging="360"/>
      </w:pPr>
      <w:rPr>
        <w:rFonts w:ascii="Symbol" w:hAnsi="Symbol" w:hint="default"/>
        <w:b w:val="0"/>
        <w:i w:val="0"/>
        <w:color w:val="000000" w:themeColor="text1"/>
        <w:sz w:val="20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22574EB"/>
    <w:multiLevelType w:val="multilevel"/>
    <w:tmpl w:val="B44AE9C0"/>
    <w:lvl w:ilvl="0">
      <w:start w:val="1"/>
      <w:numFmt w:val="bullet"/>
      <w:pStyle w:val="ListBullet"/>
      <w:lvlText w:val=""/>
      <w:lvlJc w:val="left"/>
      <w:pPr>
        <w:ind w:left="567" w:hanging="567"/>
      </w:pPr>
      <w:rPr>
        <w:rFonts w:ascii="Symbol" w:hAnsi="Symbol" w:hint="default"/>
        <w:color w:val="A6A6A6" w:themeColor="background1" w:themeShade="A6"/>
      </w:rPr>
    </w:lvl>
    <w:lvl w:ilvl="1">
      <w:start w:val="1"/>
      <w:numFmt w:val="bullet"/>
      <w:lvlRestart w:val="0"/>
      <w:lvlText w:val=""/>
      <w:lvlJc w:val="left"/>
      <w:pPr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3" w15:restartNumberingAfterBreak="0">
    <w:nsid w:val="46D06AC4"/>
    <w:multiLevelType w:val="multilevel"/>
    <w:tmpl w:val="23CA5902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ind w:left="1985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4" w15:restartNumberingAfterBreak="0">
    <w:nsid w:val="47444EF9"/>
    <w:multiLevelType w:val="hybridMultilevel"/>
    <w:tmpl w:val="F216E60A"/>
    <w:lvl w:ilvl="0" w:tplc="EC46FDD6">
      <w:start w:val="1"/>
      <w:numFmt w:val="bullet"/>
      <w:pStyle w:val="BulletPoints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999999"/>
        <w:sz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0E1BEC"/>
    <w:multiLevelType w:val="hybridMultilevel"/>
    <w:tmpl w:val="6C8CB9FE"/>
    <w:lvl w:ilvl="0" w:tplc="CEE85A14">
      <w:start w:val="1"/>
      <w:numFmt w:val="bullet"/>
      <w:pStyle w:val="BulletpointsindentMFA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olor w:val="999999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D3116"/>
    <w:multiLevelType w:val="multilevel"/>
    <w:tmpl w:val="434C1B90"/>
    <w:lvl w:ilvl="0">
      <w:start w:val="1"/>
      <w:numFmt w:val="bullet"/>
      <w:pStyle w:val="BulletPoints2MFA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333333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9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"/>
      <w:lvlJc w:val="left"/>
      <w:pPr>
        <w:tabs>
          <w:tab w:val="num" w:pos="1644"/>
        </w:tabs>
        <w:ind w:left="164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2211"/>
        </w:tabs>
        <w:ind w:left="2211" w:hanging="567"/>
      </w:pPr>
      <w:rPr>
        <w:rFonts w:ascii="Symbol" w:hAnsi="Symbol" w:hint="default"/>
        <w:b w:val="0"/>
        <w:i w:val="0"/>
        <w:sz w:val="16"/>
      </w:rPr>
    </w:lvl>
    <w:lvl w:ilvl="4">
      <w:start w:val="1"/>
      <w:numFmt w:val="bullet"/>
      <w:lvlText w:val="o"/>
      <w:lvlJc w:val="left"/>
      <w:pPr>
        <w:tabs>
          <w:tab w:val="num" w:pos="6916"/>
        </w:tabs>
        <w:ind w:left="69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7636"/>
        </w:tabs>
        <w:ind w:left="76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356"/>
        </w:tabs>
        <w:ind w:left="83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076"/>
        </w:tabs>
        <w:ind w:left="90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9796"/>
        </w:tabs>
        <w:ind w:left="97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4C9"/>
    <w:rsid w:val="00023335"/>
    <w:rsid w:val="00071F86"/>
    <w:rsid w:val="00091612"/>
    <w:rsid w:val="000A0F5C"/>
    <w:rsid w:val="000A3B90"/>
    <w:rsid w:val="00201B22"/>
    <w:rsid w:val="0020436C"/>
    <w:rsid w:val="002173C7"/>
    <w:rsid w:val="00236A09"/>
    <w:rsid w:val="00255554"/>
    <w:rsid w:val="00291F8E"/>
    <w:rsid w:val="002B6045"/>
    <w:rsid w:val="00303A38"/>
    <w:rsid w:val="003347E2"/>
    <w:rsid w:val="003C20AA"/>
    <w:rsid w:val="003C77A8"/>
    <w:rsid w:val="003E5F24"/>
    <w:rsid w:val="003F4A6D"/>
    <w:rsid w:val="00465E50"/>
    <w:rsid w:val="00515590"/>
    <w:rsid w:val="00536618"/>
    <w:rsid w:val="005F099A"/>
    <w:rsid w:val="005F1313"/>
    <w:rsid w:val="00631640"/>
    <w:rsid w:val="006A699C"/>
    <w:rsid w:val="006D2660"/>
    <w:rsid w:val="006D62A2"/>
    <w:rsid w:val="00803EF1"/>
    <w:rsid w:val="00832846"/>
    <w:rsid w:val="008A31F0"/>
    <w:rsid w:val="008D17C5"/>
    <w:rsid w:val="008D2C23"/>
    <w:rsid w:val="008E147A"/>
    <w:rsid w:val="00925191"/>
    <w:rsid w:val="009347E3"/>
    <w:rsid w:val="009602EC"/>
    <w:rsid w:val="009D261D"/>
    <w:rsid w:val="009D40EF"/>
    <w:rsid w:val="009D7D46"/>
    <w:rsid w:val="009F5D27"/>
    <w:rsid w:val="00A04335"/>
    <w:rsid w:val="00A33316"/>
    <w:rsid w:val="00AE0B06"/>
    <w:rsid w:val="00AF72C5"/>
    <w:rsid w:val="00B1263F"/>
    <w:rsid w:val="00B156B2"/>
    <w:rsid w:val="00B37FF1"/>
    <w:rsid w:val="00B640E2"/>
    <w:rsid w:val="00B72B22"/>
    <w:rsid w:val="00CE1AA0"/>
    <w:rsid w:val="00CF7F29"/>
    <w:rsid w:val="00D2315E"/>
    <w:rsid w:val="00D96C65"/>
    <w:rsid w:val="00DB5226"/>
    <w:rsid w:val="00E75507"/>
    <w:rsid w:val="00E9583C"/>
    <w:rsid w:val="00EA04C8"/>
    <w:rsid w:val="00F06D90"/>
    <w:rsid w:val="00FA04C9"/>
    <w:rsid w:val="00FC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07FA5EB-A949-4438-BF0B-AAD0FA71E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3" w:qFormat="1"/>
    <w:lsdException w:name="heading 2" w:semiHidden="1" w:uiPriority="4" w:unhideWhenUsed="1" w:qFormat="1"/>
    <w:lsdException w:name="heading 3" w:semiHidden="1" w:uiPriority="5" w:unhideWhenUsed="1" w:qFormat="1"/>
    <w:lsdException w:name="heading 4" w:semiHidden="1" w:uiPriority="49" w:unhideWhenUsed="1"/>
    <w:lsdException w:name="heading 5" w:semiHidden="1" w:uiPriority="49" w:unhideWhenUsed="1"/>
    <w:lsdException w:name="heading 6" w:semiHidden="1" w:uiPriority="49" w:unhideWhenUsed="1" w:qFormat="1"/>
    <w:lsdException w:name="heading 7" w:semiHidden="1" w:uiPriority="49" w:unhideWhenUsed="1" w:qFormat="1"/>
    <w:lsdException w:name="heading 8" w:semiHidden="1" w:uiPriority="49" w:unhideWhenUsed="1" w:qFormat="1"/>
    <w:lsdException w:name="heading 9" w:semiHidden="1" w:uiPriority="4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1" w:unhideWhenUsed="1" w:qFormat="1"/>
    <w:lsdException w:name="footnote text" w:semiHidden="1" w:unhideWhenUsed="1"/>
    <w:lsdException w:name="annotation text" w:semiHidden="1" w:unhideWhenUsed="1"/>
    <w:lsdException w:name="header" w:semiHidden="1" w:uiPriority="24" w:unhideWhenUsed="1" w:qFormat="1"/>
    <w:lsdException w:name="footer" w:semiHidden="1" w:uiPriority="22" w:unhideWhenUsed="1" w:qFormat="1"/>
    <w:lsdException w:name="index heading" w:semiHidden="1" w:unhideWhenUsed="1"/>
    <w:lsdException w:name="caption" w:semiHidden="1" w:uiPriority="2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9" w:unhideWhenUsed="1" w:qFormat="1"/>
    <w:lsdException w:name="List Number" w:semiHidden="1" w:uiPriority="4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iPriority="1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9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12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9"/>
    <w:lsdException w:name="Emphasis" w:uiPriority="4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4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49"/>
    <w:lsdException w:name="Intense Emphasis" w:uiPriority="49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 MFAT"/>
    <w:qFormat/>
    <w:rsid w:val="000A0F5C"/>
    <w:pPr>
      <w:tabs>
        <w:tab w:val="left" w:pos="567"/>
      </w:tabs>
      <w:spacing w:line="288" w:lineRule="auto"/>
    </w:pPr>
    <w:rPr>
      <w:rFonts w:ascii="Verdana" w:hAnsi="Verdana"/>
      <w:szCs w:val="24"/>
    </w:rPr>
  </w:style>
  <w:style w:type="paragraph" w:styleId="Heading1">
    <w:name w:val="heading 1"/>
    <w:aliases w:val="Heading 1 MFAT"/>
    <w:basedOn w:val="Normal"/>
    <w:next w:val="Normal"/>
    <w:link w:val="Heading1Char"/>
    <w:uiPriority w:val="3"/>
    <w:qFormat/>
    <w:rsid w:val="00B37FF1"/>
    <w:pPr>
      <w:keepNext/>
      <w:pBdr>
        <w:bottom w:val="single" w:sz="4" w:space="1" w:color="808080"/>
      </w:pBdr>
      <w:spacing w:before="240" w:line="240" w:lineRule="auto"/>
      <w:outlineLvl w:val="0"/>
    </w:pPr>
    <w:rPr>
      <w:rFonts w:cs="Arial"/>
      <w:sz w:val="28"/>
      <w:szCs w:val="20"/>
    </w:rPr>
  </w:style>
  <w:style w:type="paragraph" w:styleId="Heading2">
    <w:name w:val="heading 2"/>
    <w:aliases w:val="Heading 2 MFAT"/>
    <w:basedOn w:val="Normal"/>
    <w:next w:val="Normal"/>
    <w:link w:val="Heading2Char"/>
    <w:uiPriority w:val="4"/>
    <w:qFormat/>
    <w:rsid w:val="00B37FF1"/>
    <w:pPr>
      <w:keepNext/>
      <w:spacing w:before="240" w:line="240" w:lineRule="auto"/>
      <w:outlineLvl w:val="1"/>
    </w:pPr>
    <w:rPr>
      <w:rFonts w:cs="Arial"/>
      <w:sz w:val="24"/>
      <w:szCs w:val="22"/>
    </w:rPr>
  </w:style>
  <w:style w:type="paragraph" w:styleId="Heading3">
    <w:name w:val="heading 3"/>
    <w:aliases w:val="Heading 3 MFAT"/>
    <w:basedOn w:val="Normal"/>
    <w:next w:val="Normal"/>
    <w:link w:val="Heading3Char"/>
    <w:uiPriority w:val="5"/>
    <w:qFormat/>
    <w:rsid w:val="00B37FF1"/>
    <w:pPr>
      <w:keepNext/>
      <w:spacing w:before="240"/>
      <w:outlineLvl w:val="2"/>
    </w:pPr>
    <w:rPr>
      <w:rFonts w:cs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Points">
    <w:name w:val="Bullet Points"/>
    <w:basedOn w:val="Normal"/>
    <w:link w:val="BulletPointsChar"/>
    <w:uiPriority w:val="6"/>
    <w:rsid w:val="008A31F0"/>
    <w:pPr>
      <w:numPr>
        <w:numId w:val="2"/>
      </w:numPr>
      <w:overflowPunct w:val="0"/>
      <w:autoSpaceDE w:val="0"/>
      <w:autoSpaceDN w:val="0"/>
      <w:adjustRightInd w:val="0"/>
      <w:spacing w:before="120"/>
      <w:ind w:left="567" w:hanging="567"/>
      <w:textAlignment w:val="baseline"/>
    </w:pPr>
    <w:rPr>
      <w:szCs w:val="20"/>
    </w:rPr>
  </w:style>
  <w:style w:type="character" w:customStyle="1" w:styleId="BulletPointsChar">
    <w:name w:val="Bullet Points Char"/>
    <w:link w:val="BulletPoints"/>
    <w:uiPriority w:val="6"/>
    <w:rsid w:val="00F06D90"/>
    <w:rPr>
      <w:rFonts w:ascii="Verdana" w:hAnsi="Verdana"/>
    </w:rPr>
  </w:style>
  <w:style w:type="paragraph" w:customStyle="1" w:styleId="DocumentID">
    <w:name w:val="Document ID"/>
    <w:basedOn w:val="Normal"/>
    <w:uiPriority w:val="21"/>
    <w:rsid w:val="008A31F0"/>
    <w:rPr>
      <w:rFonts w:cs="Arial"/>
      <w:sz w:val="14"/>
    </w:rPr>
  </w:style>
  <w:style w:type="paragraph" w:customStyle="1" w:styleId="BulletPoints2">
    <w:name w:val="Bullet Points 2"/>
    <w:basedOn w:val="Normal"/>
    <w:uiPriority w:val="8"/>
    <w:rsid w:val="00631640"/>
    <w:pPr>
      <w:spacing w:before="60"/>
    </w:pPr>
  </w:style>
  <w:style w:type="paragraph" w:customStyle="1" w:styleId="Tableheading">
    <w:name w:val="Table heading"/>
    <w:basedOn w:val="Normal"/>
    <w:next w:val="Normal"/>
    <w:uiPriority w:val="15"/>
    <w:rsid w:val="008A31F0"/>
    <w:pPr>
      <w:spacing w:line="240" w:lineRule="auto"/>
    </w:pPr>
    <w:rPr>
      <w:caps/>
      <w:sz w:val="16"/>
    </w:rPr>
  </w:style>
  <w:style w:type="paragraph" w:customStyle="1" w:styleId="Tabletext">
    <w:name w:val="Table text"/>
    <w:basedOn w:val="Normal"/>
    <w:uiPriority w:val="16"/>
    <w:rsid w:val="008A31F0"/>
    <w:pPr>
      <w:spacing w:line="240" w:lineRule="auto"/>
    </w:pPr>
    <w:rPr>
      <w:sz w:val="18"/>
    </w:rPr>
  </w:style>
  <w:style w:type="paragraph" w:customStyle="1" w:styleId="PageNumbers">
    <w:name w:val="Page Numbers"/>
    <w:basedOn w:val="Normal"/>
    <w:uiPriority w:val="26"/>
    <w:rsid w:val="008A31F0"/>
    <w:pPr>
      <w:framePr w:wrap="around" w:vAnchor="text" w:hAnchor="page" w:xAlign="center" w:y="1"/>
      <w:spacing w:line="240" w:lineRule="auto"/>
      <w:jc w:val="center"/>
    </w:pPr>
    <w:rPr>
      <w:sz w:val="18"/>
    </w:rPr>
  </w:style>
  <w:style w:type="paragraph" w:customStyle="1" w:styleId="TOC1">
    <w:name w:val="TOC1"/>
    <w:basedOn w:val="Normal"/>
    <w:uiPriority w:val="17"/>
    <w:rsid w:val="008A31F0"/>
    <w:pPr>
      <w:spacing w:before="180" w:line="240" w:lineRule="auto"/>
    </w:pPr>
  </w:style>
  <w:style w:type="paragraph" w:customStyle="1" w:styleId="TOC2">
    <w:name w:val="TOC2"/>
    <w:basedOn w:val="Normal"/>
    <w:uiPriority w:val="18"/>
    <w:rsid w:val="008A31F0"/>
    <w:pPr>
      <w:spacing w:before="120" w:line="240" w:lineRule="auto"/>
      <w:ind w:left="284"/>
    </w:pPr>
    <w:rPr>
      <w:sz w:val="18"/>
    </w:rPr>
  </w:style>
  <w:style w:type="paragraph" w:customStyle="1" w:styleId="TOC3">
    <w:name w:val="TOC3"/>
    <w:basedOn w:val="Normal"/>
    <w:uiPriority w:val="19"/>
    <w:rsid w:val="008A31F0"/>
    <w:pPr>
      <w:spacing w:before="60" w:line="240" w:lineRule="auto"/>
      <w:ind w:left="567"/>
    </w:pPr>
    <w:rPr>
      <w:sz w:val="18"/>
    </w:rPr>
  </w:style>
  <w:style w:type="paragraph" w:customStyle="1" w:styleId="Footnote">
    <w:name w:val="Footnote"/>
    <w:basedOn w:val="Normal"/>
    <w:uiPriority w:val="23"/>
    <w:rsid w:val="008A31F0"/>
    <w:pPr>
      <w:spacing w:before="120"/>
    </w:pPr>
    <w:rPr>
      <w:sz w:val="16"/>
    </w:rPr>
  </w:style>
  <w:style w:type="paragraph" w:customStyle="1" w:styleId="SecurityClassification">
    <w:name w:val="Security Classification"/>
    <w:basedOn w:val="Normal"/>
    <w:next w:val="Normal"/>
    <w:uiPriority w:val="27"/>
    <w:rsid w:val="008A31F0"/>
    <w:pPr>
      <w:jc w:val="center"/>
    </w:pPr>
    <w:rPr>
      <w:rFonts w:cs="Arial"/>
      <w:bCs/>
      <w:caps/>
      <w:szCs w:val="20"/>
    </w:rPr>
  </w:style>
  <w:style w:type="paragraph" w:customStyle="1" w:styleId="Bulletpointsindent">
    <w:name w:val="Bullet points indent"/>
    <w:basedOn w:val="BulletPoints"/>
    <w:uiPriority w:val="7"/>
    <w:rsid w:val="00631640"/>
    <w:pPr>
      <w:numPr>
        <w:numId w:val="0"/>
      </w:numPr>
      <w:tabs>
        <w:tab w:val="clear" w:pos="567"/>
      </w:tabs>
    </w:pPr>
  </w:style>
  <w:style w:type="paragraph" w:customStyle="1" w:styleId="Number">
    <w:name w:val="Number"/>
    <w:link w:val="NumberChar"/>
    <w:uiPriority w:val="25"/>
    <w:rsid w:val="008A31F0"/>
    <w:pPr>
      <w:spacing w:before="120" w:after="120" w:line="288" w:lineRule="auto"/>
    </w:pPr>
    <w:rPr>
      <w:rFonts w:ascii="Verdana" w:hAnsi="Verdana"/>
    </w:rPr>
  </w:style>
  <w:style w:type="character" w:customStyle="1" w:styleId="NumberChar">
    <w:name w:val="Number Char"/>
    <w:link w:val="Number"/>
    <w:uiPriority w:val="25"/>
    <w:rsid w:val="00F06D90"/>
    <w:rPr>
      <w:rFonts w:ascii="Verdana" w:hAnsi="Verdana"/>
    </w:rPr>
  </w:style>
  <w:style w:type="character" w:customStyle="1" w:styleId="Heading1Char">
    <w:name w:val="Heading 1 Char"/>
    <w:aliases w:val="Heading 1 MFAT Char"/>
    <w:basedOn w:val="DefaultParagraphFont"/>
    <w:link w:val="Heading1"/>
    <w:uiPriority w:val="3"/>
    <w:rsid w:val="00B37FF1"/>
    <w:rPr>
      <w:rFonts w:ascii="Verdana" w:hAnsi="Verdana" w:cs="Arial"/>
      <w:sz w:val="28"/>
    </w:rPr>
  </w:style>
  <w:style w:type="character" w:customStyle="1" w:styleId="Heading2Char">
    <w:name w:val="Heading 2 Char"/>
    <w:aliases w:val="Heading 2 MFAT Char"/>
    <w:basedOn w:val="DefaultParagraphFont"/>
    <w:link w:val="Heading2"/>
    <w:uiPriority w:val="4"/>
    <w:rsid w:val="00B37FF1"/>
    <w:rPr>
      <w:rFonts w:ascii="Verdana" w:hAnsi="Verdana" w:cs="Arial"/>
      <w:sz w:val="24"/>
      <w:szCs w:val="22"/>
    </w:rPr>
  </w:style>
  <w:style w:type="character" w:customStyle="1" w:styleId="Heading3Char">
    <w:name w:val="Heading 3 Char"/>
    <w:aliases w:val="Heading 3 MFAT Char"/>
    <w:basedOn w:val="DefaultParagraphFont"/>
    <w:link w:val="Heading3"/>
    <w:uiPriority w:val="5"/>
    <w:rsid w:val="00B37FF1"/>
    <w:rPr>
      <w:rFonts w:ascii="Verdana" w:hAnsi="Verdana" w:cs="Arial"/>
      <w:b/>
      <w:sz w:val="18"/>
      <w:szCs w:val="24"/>
    </w:rPr>
  </w:style>
  <w:style w:type="paragraph" w:styleId="NormalIndent">
    <w:name w:val="Normal Indent"/>
    <w:aliases w:val="Normal Indent MFAT"/>
    <w:basedOn w:val="Normal"/>
    <w:uiPriority w:val="1"/>
    <w:qFormat/>
    <w:rsid w:val="00B37FF1"/>
    <w:pPr>
      <w:overflowPunct w:val="0"/>
      <w:autoSpaceDE w:val="0"/>
      <w:autoSpaceDN w:val="0"/>
      <w:adjustRightInd w:val="0"/>
      <w:ind w:left="567"/>
      <w:jc w:val="both"/>
      <w:textAlignment w:val="baseline"/>
    </w:pPr>
    <w:rPr>
      <w:szCs w:val="20"/>
    </w:rPr>
  </w:style>
  <w:style w:type="paragraph" w:styleId="Header">
    <w:name w:val="header"/>
    <w:aliases w:val="Header MFAT"/>
    <w:basedOn w:val="Normal"/>
    <w:link w:val="HeaderChar"/>
    <w:uiPriority w:val="24"/>
    <w:qFormat/>
    <w:rsid w:val="00B37FF1"/>
    <w:rPr>
      <w:sz w:val="18"/>
    </w:rPr>
  </w:style>
  <w:style w:type="character" w:customStyle="1" w:styleId="HeaderChar">
    <w:name w:val="Header Char"/>
    <w:aliases w:val="Header MFAT Char"/>
    <w:basedOn w:val="DefaultParagraphFont"/>
    <w:link w:val="Header"/>
    <w:uiPriority w:val="24"/>
    <w:rsid w:val="00B37FF1"/>
    <w:rPr>
      <w:rFonts w:ascii="Verdana" w:hAnsi="Verdana"/>
      <w:sz w:val="18"/>
      <w:szCs w:val="24"/>
    </w:rPr>
  </w:style>
  <w:style w:type="paragraph" w:styleId="Footer">
    <w:name w:val="footer"/>
    <w:aliases w:val="Footer MFAT"/>
    <w:basedOn w:val="Normal"/>
    <w:link w:val="FooterChar"/>
    <w:uiPriority w:val="22"/>
    <w:qFormat/>
    <w:rsid w:val="00B37FF1"/>
    <w:rPr>
      <w:rFonts w:cs="Arial"/>
      <w:sz w:val="18"/>
      <w:szCs w:val="12"/>
    </w:rPr>
  </w:style>
  <w:style w:type="character" w:customStyle="1" w:styleId="FooterChar">
    <w:name w:val="Footer Char"/>
    <w:aliases w:val="Footer MFAT Char"/>
    <w:basedOn w:val="DefaultParagraphFont"/>
    <w:link w:val="Footer"/>
    <w:uiPriority w:val="22"/>
    <w:rsid w:val="00B37FF1"/>
    <w:rPr>
      <w:rFonts w:ascii="Verdana" w:hAnsi="Verdana" w:cs="Arial"/>
      <w:sz w:val="18"/>
      <w:szCs w:val="12"/>
    </w:rPr>
  </w:style>
  <w:style w:type="paragraph" w:styleId="Caption">
    <w:name w:val="caption"/>
    <w:aliases w:val="Caption MFAT"/>
    <w:basedOn w:val="Normal"/>
    <w:next w:val="Normal"/>
    <w:uiPriority w:val="20"/>
    <w:qFormat/>
    <w:rsid w:val="00B37FF1"/>
    <w:pPr>
      <w:spacing w:before="120"/>
    </w:pPr>
    <w:rPr>
      <w:b/>
      <w:bCs/>
      <w:sz w:val="16"/>
      <w:szCs w:val="18"/>
    </w:rPr>
  </w:style>
  <w:style w:type="paragraph" w:styleId="ListBullet">
    <w:name w:val="List Bullet"/>
    <w:aliases w:val="MFAT List Bullet"/>
    <w:basedOn w:val="Normal"/>
    <w:uiPriority w:val="49"/>
    <w:qFormat/>
    <w:rsid w:val="00B37FF1"/>
    <w:pPr>
      <w:numPr>
        <w:numId w:val="3"/>
      </w:numPr>
      <w:tabs>
        <w:tab w:val="clear" w:pos="567"/>
        <w:tab w:val="left" w:pos="1134"/>
      </w:tabs>
      <w:overflowPunct w:val="0"/>
      <w:autoSpaceDE w:val="0"/>
      <w:autoSpaceDN w:val="0"/>
      <w:adjustRightInd w:val="0"/>
      <w:spacing w:before="120"/>
      <w:textAlignment w:val="baseline"/>
    </w:pPr>
    <w:rPr>
      <w:szCs w:val="20"/>
    </w:rPr>
  </w:style>
  <w:style w:type="paragraph" w:styleId="ListNumber">
    <w:name w:val="List Number"/>
    <w:aliases w:val="MFAT List Number"/>
    <w:basedOn w:val="ListNumber2"/>
    <w:uiPriority w:val="49"/>
    <w:qFormat/>
    <w:rsid w:val="00B37FF1"/>
    <w:pPr>
      <w:numPr>
        <w:numId w:val="4"/>
      </w:numPr>
      <w:overflowPunct w:val="0"/>
      <w:autoSpaceDE w:val="0"/>
      <w:autoSpaceDN w:val="0"/>
      <w:adjustRightInd w:val="0"/>
      <w:spacing w:before="240"/>
      <w:contextualSpacing w:val="0"/>
      <w:textAlignment w:val="baseline"/>
    </w:pPr>
    <w:rPr>
      <w:szCs w:val="20"/>
    </w:rPr>
  </w:style>
  <w:style w:type="paragraph" w:styleId="ListNumber2">
    <w:name w:val="List Number 2"/>
    <w:basedOn w:val="Normal"/>
    <w:uiPriority w:val="99"/>
    <w:semiHidden/>
    <w:unhideWhenUsed/>
    <w:rsid w:val="00255554"/>
    <w:pPr>
      <w:numPr>
        <w:numId w:val="1"/>
      </w:numPr>
      <w:contextualSpacing/>
    </w:pPr>
  </w:style>
  <w:style w:type="paragraph" w:styleId="Title">
    <w:name w:val="Title"/>
    <w:aliases w:val="Title MFAT"/>
    <w:basedOn w:val="Normal"/>
    <w:link w:val="TitleChar"/>
    <w:uiPriority w:val="2"/>
    <w:qFormat/>
    <w:rsid w:val="00B37FF1"/>
    <w:pPr>
      <w:spacing w:line="240" w:lineRule="auto"/>
    </w:pPr>
    <w:rPr>
      <w:rFonts w:cs="Arial"/>
      <w:bCs/>
      <w:noProof/>
      <w:sz w:val="32"/>
      <w:szCs w:val="32"/>
    </w:rPr>
  </w:style>
  <w:style w:type="character" w:customStyle="1" w:styleId="TitleChar">
    <w:name w:val="Title Char"/>
    <w:aliases w:val="Title MFAT Char"/>
    <w:basedOn w:val="DefaultParagraphFont"/>
    <w:link w:val="Title"/>
    <w:uiPriority w:val="2"/>
    <w:rsid w:val="00B37FF1"/>
    <w:rPr>
      <w:rFonts w:ascii="Verdana" w:hAnsi="Verdana" w:cs="Arial"/>
      <w:bCs/>
      <w:noProof/>
      <w:sz w:val="32"/>
      <w:szCs w:val="32"/>
    </w:rPr>
  </w:style>
  <w:style w:type="paragraph" w:styleId="BodyText">
    <w:name w:val="Body Text"/>
    <w:aliases w:val="Body Text MFAT"/>
    <w:basedOn w:val="Normal"/>
    <w:link w:val="BodyTextChar"/>
    <w:uiPriority w:val="10"/>
    <w:qFormat/>
    <w:rsid w:val="00B37FF1"/>
    <w:pPr>
      <w:spacing w:before="240"/>
      <w:jc w:val="both"/>
    </w:pPr>
  </w:style>
  <w:style w:type="character" w:customStyle="1" w:styleId="BodyTextChar">
    <w:name w:val="Body Text Char"/>
    <w:aliases w:val="Body Text MFAT Char"/>
    <w:basedOn w:val="DefaultParagraphFont"/>
    <w:link w:val="BodyText"/>
    <w:uiPriority w:val="10"/>
    <w:rsid w:val="00B37FF1"/>
    <w:rPr>
      <w:rFonts w:ascii="Verdana" w:hAnsi="Verdana"/>
      <w:szCs w:val="24"/>
    </w:rPr>
  </w:style>
  <w:style w:type="paragraph" w:styleId="BodyTextIndent">
    <w:name w:val="Body Text Indent"/>
    <w:aliases w:val="Body Text Indent MFAT"/>
    <w:basedOn w:val="Normal"/>
    <w:link w:val="BodyTextIndentChar"/>
    <w:uiPriority w:val="11"/>
    <w:qFormat/>
    <w:rsid w:val="00B37FF1"/>
    <w:pPr>
      <w:spacing w:before="240"/>
      <w:ind w:left="567"/>
    </w:pPr>
  </w:style>
  <w:style w:type="character" w:customStyle="1" w:styleId="BodyTextIndentChar">
    <w:name w:val="Body Text Indent Char"/>
    <w:aliases w:val="Body Text Indent MFAT Char"/>
    <w:basedOn w:val="DefaultParagraphFont"/>
    <w:link w:val="BodyTextIndent"/>
    <w:uiPriority w:val="11"/>
    <w:rsid w:val="00B37FF1"/>
    <w:rPr>
      <w:rFonts w:ascii="Verdana" w:hAnsi="Verdana"/>
      <w:szCs w:val="24"/>
    </w:rPr>
  </w:style>
  <w:style w:type="paragraph" w:styleId="BodyTextIndent2">
    <w:name w:val="Body Text Indent 2"/>
    <w:basedOn w:val="Normal"/>
    <w:link w:val="BodyTextIndent2Char"/>
    <w:uiPriority w:val="12"/>
    <w:qFormat/>
    <w:rsid w:val="00B37FF1"/>
    <w:pPr>
      <w:spacing w:before="240"/>
      <w:ind w:left="1134"/>
    </w:pPr>
  </w:style>
  <w:style w:type="character" w:customStyle="1" w:styleId="BodyTextIndent2Char">
    <w:name w:val="Body Text Indent 2 Char"/>
    <w:basedOn w:val="DefaultParagraphFont"/>
    <w:link w:val="BodyTextIndent2"/>
    <w:uiPriority w:val="12"/>
    <w:rsid w:val="00B37FF1"/>
    <w:rPr>
      <w:rFonts w:ascii="Verdana" w:hAnsi="Verdana"/>
      <w:szCs w:val="24"/>
    </w:rPr>
  </w:style>
  <w:style w:type="character" w:styleId="PageNumber">
    <w:name w:val="page number"/>
    <w:uiPriority w:val="49"/>
    <w:rsid w:val="00CE1AA0"/>
    <w:rPr>
      <w:rFonts w:ascii="Verdana" w:hAnsi="Verdana"/>
      <w:sz w:val="18"/>
      <w:lang w:val="en-US"/>
    </w:rPr>
  </w:style>
  <w:style w:type="paragraph" w:customStyle="1" w:styleId="Bulletpointsindent2">
    <w:name w:val="Bullet points indent 2"/>
    <w:basedOn w:val="BulletPoints2"/>
    <w:uiPriority w:val="9"/>
    <w:rsid w:val="00631640"/>
    <w:pPr>
      <w:jc w:val="both"/>
    </w:pPr>
  </w:style>
  <w:style w:type="table" w:customStyle="1" w:styleId="Table-Grid">
    <w:name w:val="Table-Grid"/>
    <w:basedOn w:val="TableNormal"/>
    <w:uiPriority w:val="99"/>
    <w:rsid w:val="005F1313"/>
    <w:tblPr>
      <w:tblBorders>
        <w:top w:val="single" w:sz="6" w:space="0" w:color="808080" w:themeColor="background1" w:themeShade="80"/>
        <w:bottom w:val="single" w:sz="6" w:space="0" w:color="808080" w:themeColor="background1" w:themeShade="80"/>
      </w:tblBorders>
      <w:tblCellMar>
        <w:top w:w="57" w:type="dxa"/>
        <w:left w:w="85" w:type="dxa"/>
        <w:bottom w:w="57" w:type="dxa"/>
        <w:right w:w="0" w:type="dxa"/>
      </w:tblCellMar>
    </w:tblPr>
    <w:tcPr>
      <w:shd w:val="clear" w:color="auto" w:fill="FFFFFF" w:themeFill="background1"/>
    </w:tcPr>
  </w:style>
  <w:style w:type="table" w:styleId="TableGrid">
    <w:name w:val="Table Grid"/>
    <w:basedOn w:val="TableNormal"/>
    <w:uiPriority w:val="59"/>
    <w:rsid w:val="00303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PointsMFAT">
    <w:name w:val="Bullet Points MFAT"/>
    <w:basedOn w:val="Normal"/>
    <w:link w:val="BulletPointsMFATChar"/>
    <w:uiPriority w:val="6"/>
    <w:qFormat/>
    <w:rsid w:val="00B37FF1"/>
    <w:pPr>
      <w:overflowPunct w:val="0"/>
      <w:autoSpaceDE w:val="0"/>
      <w:autoSpaceDN w:val="0"/>
      <w:adjustRightInd w:val="0"/>
      <w:spacing w:before="120"/>
      <w:textAlignment w:val="baseline"/>
    </w:pPr>
    <w:rPr>
      <w:szCs w:val="20"/>
    </w:rPr>
  </w:style>
  <w:style w:type="character" w:customStyle="1" w:styleId="BulletPointsMFATChar">
    <w:name w:val="Bullet Points MFAT Char"/>
    <w:link w:val="BulletPointsMFAT"/>
    <w:uiPriority w:val="6"/>
    <w:rsid w:val="00B37FF1"/>
    <w:rPr>
      <w:rFonts w:ascii="Verdana" w:hAnsi="Verdana"/>
    </w:rPr>
  </w:style>
  <w:style w:type="paragraph" w:customStyle="1" w:styleId="DocumentIDMFAT">
    <w:name w:val="Document ID MFAT"/>
    <w:basedOn w:val="Normal"/>
    <w:uiPriority w:val="21"/>
    <w:qFormat/>
    <w:rsid w:val="00B37FF1"/>
    <w:rPr>
      <w:rFonts w:cs="Arial"/>
      <w:sz w:val="14"/>
    </w:rPr>
  </w:style>
  <w:style w:type="paragraph" w:customStyle="1" w:styleId="BulletPoints2MFAT">
    <w:name w:val="Bullet Points 2 MFAT"/>
    <w:basedOn w:val="Normal"/>
    <w:uiPriority w:val="8"/>
    <w:qFormat/>
    <w:rsid w:val="00B37FF1"/>
    <w:pPr>
      <w:numPr>
        <w:numId w:val="5"/>
      </w:numPr>
      <w:spacing w:before="60"/>
    </w:pPr>
  </w:style>
  <w:style w:type="paragraph" w:customStyle="1" w:styleId="TableheadingMFAT">
    <w:name w:val="Table heading MFAT"/>
    <w:basedOn w:val="Normal"/>
    <w:next w:val="Normal"/>
    <w:uiPriority w:val="15"/>
    <w:qFormat/>
    <w:rsid w:val="00B37FF1"/>
    <w:pPr>
      <w:spacing w:line="240" w:lineRule="auto"/>
    </w:pPr>
    <w:rPr>
      <w:caps/>
      <w:sz w:val="16"/>
    </w:rPr>
  </w:style>
  <w:style w:type="paragraph" w:customStyle="1" w:styleId="TabletextMFAT">
    <w:name w:val="Table text MFAT"/>
    <w:basedOn w:val="Normal"/>
    <w:uiPriority w:val="16"/>
    <w:qFormat/>
    <w:rsid w:val="00B37FF1"/>
    <w:pPr>
      <w:spacing w:line="240" w:lineRule="auto"/>
    </w:pPr>
    <w:rPr>
      <w:sz w:val="18"/>
    </w:rPr>
  </w:style>
  <w:style w:type="paragraph" w:customStyle="1" w:styleId="PageNumbersMFAT">
    <w:name w:val="Page Numbers MFAT"/>
    <w:basedOn w:val="Normal"/>
    <w:uiPriority w:val="26"/>
    <w:qFormat/>
    <w:rsid w:val="00B37FF1"/>
    <w:pPr>
      <w:framePr w:wrap="around" w:vAnchor="text" w:hAnchor="page" w:xAlign="center" w:y="1"/>
      <w:spacing w:line="240" w:lineRule="auto"/>
      <w:jc w:val="center"/>
    </w:pPr>
    <w:rPr>
      <w:sz w:val="18"/>
    </w:rPr>
  </w:style>
  <w:style w:type="paragraph" w:customStyle="1" w:styleId="TOC1MFAT">
    <w:name w:val="TOC1 MFAT"/>
    <w:basedOn w:val="Normal"/>
    <w:uiPriority w:val="17"/>
    <w:qFormat/>
    <w:rsid w:val="00B37FF1"/>
    <w:pPr>
      <w:spacing w:before="180" w:line="240" w:lineRule="auto"/>
    </w:pPr>
  </w:style>
  <w:style w:type="paragraph" w:customStyle="1" w:styleId="TOC2MFAT">
    <w:name w:val="TOC2 MFAT"/>
    <w:basedOn w:val="Normal"/>
    <w:uiPriority w:val="18"/>
    <w:qFormat/>
    <w:rsid w:val="00B37FF1"/>
    <w:pPr>
      <w:spacing w:before="120" w:line="240" w:lineRule="auto"/>
      <w:ind w:left="284"/>
    </w:pPr>
    <w:rPr>
      <w:sz w:val="18"/>
    </w:rPr>
  </w:style>
  <w:style w:type="paragraph" w:customStyle="1" w:styleId="TOC3MFAT">
    <w:name w:val="TOC3 MFAT"/>
    <w:basedOn w:val="Normal"/>
    <w:uiPriority w:val="19"/>
    <w:qFormat/>
    <w:rsid w:val="00B37FF1"/>
    <w:pPr>
      <w:spacing w:before="60" w:line="240" w:lineRule="auto"/>
      <w:ind w:left="567"/>
    </w:pPr>
    <w:rPr>
      <w:sz w:val="18"/>
    </w:rPr>
  </w:style>
  <w:style w:type="paragraph" w:customStyle="1" w:styleId="FootnoteMFAT">
    <w:name w:val="Footnote MFAT"/>
    <w:basedOn w:val="Normal"/>
    <w:uiPriority w:val="23"/>
    <w:qFormat/>
    <w:rsid w:val="00B37FF1"/>
    <w:pPr>
      <w:spacing w:before="120"/>
    </w:pPr>
    <w:rPr>
      <w:sz w:val="16"/>
    </w:rPr>
  </w:style>
  <w:style w:type="paragraph" w:customStyle="1" w:styleId="SecurityClassificationMFAT">
    <w:name w:val="Security Classification MFAT"/>
    <w:basedOn w:val="Normal"/>
    <w:next w:val="Normal"/>
    <w:uiPriority w:val="27"/>
    <w:qFormat/>
    <w:rsid w:val="00B37FF1"/>
    <w:pPr>
      <w:jc w:val="center"/>
    </w:pPr>
    <w:rPr>
      <w:rFonts w:cs="Arial"/>
      <w:bCs/>
      <w:caps/>
      <w:szCs w:val="20"/>
    </w:rPr>
  </w:style>
  <w:style w:type="paragraph" w:customStyle="1" w:styleId="BulletpointsindentMFAT">
    <w:name w:val="Bullet points indent MFAT"/>
    <w:basedOn w:val="BulletPointsMFAT"/>
    <w:uiPriority w:val="7"/>
    <w:qFormat/>
    <w:rsid w:val="00B37FF1"/>
    <w:pPr>
      <w:numPr>
        <w:numId w:val="6"/>
      </w:numPr>
    </w:pPr>
  </w:style>
  <w:style w:type="paragraph" w:customStyle="1" w:styleId="NumberMFAT">
    <w:name w:val="Number MFAT"/>
    <w:link w:val="NumberMFATChar"/>
    <w:uiPriority w:val="25"/>
    <w:qFormat/>
    <w:rsid w:val="00B37FF1"/>
    <w:pPr>
      <w:spacing w:before="120" w:after="120" w:line="288" w:lineRule="auto"/>
    </w:pPr>
    <w:rPr>
      <w:rFonts w:ascii="Verdana" w:hAnsi="Verdana"/>
    </w:rPr>
  </w:style>
  <w:style w:type="character" w:customStyle="1" w:styleId="NumberMFATChar">
    <w:name w:val="Number MFAT Char"/>
    <w:link w:val="NumberMFAT"/>
    <w:uiPriority w:val="25"/>
    <w:rsid w:val="00B37FF1"/>
    <w:rPr>
      <w:rFonts w:ascii="Verdana" w:hAnsi="Verdana"/>
    </w:rPr>
  </w:style>
  <w:style w:type="paragraph" w:customStyle="1" w:styleId="Bulletpointsindent2MFAT">
    <w:name w:val="Bullet points indent 2 MFAT"/>
    <w:basedOn w:val="BulletPoints2MFAT"/>
    <w:uiPriority w:val="9"/>
    <w:qFormat/>
    <w:rsid w:val="00B37FF1"/>
    <w:pPr>
      <w:numPr>
        <w:numId w:val="7"/>
      </w:numPr>
      <w:jc w:val="both"/>
    </w:pPr>
  </w:style>
  <w:style w:type="character" w:styleId="CommentReference">
    <w:name w:val="annotation reference"/>
    <w:basedOn w:val="DefaultParagraphFont"/>
    <w:uiPriority w:val="99"/>
    <w:semiHidden/>
    <w:unhideWhenUsed/>
    <w:rsid w:val="000A0F5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14" Type="http://schemas.openxmlformats.org/officeDocument/2006/relationships/header" Target="header1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3a06977fe844c3db2132313dc460602 xmlns="3530594a-bd7c-48c9-91f8-7517fdc1c0cb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738a72fd-0042-476f-991b-551c05ade48c</TermId>
        </TermInfo>
      </Terms>
    </o3a06977fe844c3db2132313dc460602>
    <IconOverlay xmlns="http://schemas.microsoft.com/sharepoint/v4" xsi:nil="true"/>
    <a2ecf41d8355489e904c4f363828f1b7 xmlns="3530594a-bd7c-48c9-91f8-7517fdc1c0cb">
      <Terms xmlns="http://schemas.microsoft.com/office/infopath/2007/PartnerControls"/>
    </a2ecf41d8355489e904c4f363828f1b7>
    <IsCoveringDocument xmlns="3530594a-bd7c-48c9-91f8-7517fdc1c0cb">false</IsCoveringDocument>
    <m7d8bdf464cb42f0a3c3d39d31c82072 xmlns="3530594a-bd7c-48c9-91f8-7517fdc1c0cb">
      <Terms xmlns="http://schemas.microsoft.com/office/infopath/2007/PartnerControls"/>
    </m7d8bdf464cb42f0a3c3d39d31c82072>
    <h48a418faa47446b945879d7596f6499 xmlns="3530594a-bd7c-48c9-91f8-7517fdc1c0cb">
      <Terms xmlns="http://schemas.microsoft.com/office/infopath/2007/PartnerControls">
        <TermInfo xmlns="http://schemas.microsoft.com/office/infopath/2007/PartnerControls">
          <TermName xmlns="http://schemas.microsoft.com/office/infopath/2007/PartnerControls">Timor-Leste</TermName>
          <TermId xmlns="http://schemas.microsoft.com/office/infopath/2007/PartnerControls">139cff37-6e18-4017-afb6-387d882eef17</TermId>
        </TermInfo>
      </Terms>
    </h48a418faa47446b945879d7596f6499>
    <RelatedDocuments xmlns="3530594a-bd7c-48c9-91f8-7517fdc1c0cb" xsi:nil="true"/>
    <AuthorDivisionPost xmlns="3530594a-bd7c-48c9-91f8-7517fdc1c0cb" xsi:nil="true"/>
    <l5baa22ceebd46ea8e3732e81be971e4 xmlns="3530594a-bd7c-48c9-91f8-7517fdc1c0cb">
      <Terms xmlns="http://schemas.microsoft.com/office/infopath/2007/PartnerControls"/>
    </l5baa22ceebd46ea8e3732e81be971e4>
    <TaxCatchAll xmlns="3530594a-bd7c-48c9-91f8-7517fdc1c0cb">
      <Value>226</Value>
      <Value>120</Value>
    </TaxCatchAll>
    <_dlc_ExpireDateSaved xmlns="http://schemas.microsoft.com/sharepoint/v3" xsi:nil="true"/>
    <_dlc_ExpireDate xmlns="http://schemas.microsoft.com/sharepoint/v3">2023-07-19T04:14:52+00:00</_dlc_ExpireDate>
    <_dlc_DocId xmlns="3530594a-bd7c-48c9-91f8-7517fdc1c0cb">POLI-172-1412</_dlc_DocId>
    <_dlc_DocIdUrl xmlns="3530594a-bd7c-48c9-91f8-7517fdc1c0cb">
      <Url>http://o-wln-gdm/Functions/PoliticalRelations/Asia/Bilateral/_layouts/15/DocIdRedir.aspx?ID=POLI-172-1412</Url>
      <Description>POLI-172-1412</Description>
    </_dlc_DocIdUrl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26E533-B05A-459A-BF60-D17418F684BA}"/>
</file>

<file path=customXml/itemProps2.xml><?xml version="1.0" encoding="utf-8"?>
<ds:datastoreItem xmlns:ds="http://schemas.openxmlformats.org/officeDocument/2006/customXml" ds:itemID="{B8DB2922-2244-461E-9531-6B1D4F461FE6}"/>
</file>

<file path=customXml/itemProps3.xml><?xml version="1.0" encoding="utf-8"?>
<ds:datastoreItem xmlns:ds="http://schemas.openxmlformats.org/officeDocument/2006/customXml" ds:itemID="{B59BE865-2C6B-42D5-8602-8DD5134DA1B3}"/>
</file>

<file path=customXml/itemProps4.xml><?xml version="1.0" encoding="utf-8"?>
<ds:datastoreItem xmlns:ds="http://schemas.openxmlformats.org/officeDocument/2006/customXml" ds:itemID="{3C26E533-B05A-459A-BF60-D17418F684B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8DB2922-2244-461E-9531-6B1D4F461FE6}">
  <ds:schemaRefs>
    <ds:schemaRef ds:uri="http://schemas.microsoft.com/office/2006/metadata/properties"/>
    <ds:schemaRef ds:uri="http://schemas.microsoft.com/office/infopath/2007/PartnerControls"/>
    <ds:schemaRef ds:uri="3530594a-bd7c-48c9-91f8-7517fdc1c0cb"/>
    <ds:schemaRef ds:uri="http://schemas.microsoft.com/sharepoint/v4"/>
    <ds:schemaRef ds:uri="http://schemas.microsoft.com/sharepoint/v3"/>
  </ds:schemaRefs>
</ds:datastoreItem>
</file>

<file path=customXml/itemProps6.xml><?xml version="1.0" encoding="utf-8"?>
<ds:datastoreItem xmlns:ds="http://schemas.openxmlformats.org/officeDocument/2006/customXml" ds:itemID="{9C580FB1-9D7F-42EA-B484-15E4794B04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Foreign Affairs and Trade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MOFFETT, Holly (SEA)</dc:creator>
  <cp:keywords/>
  <dc:description/>
  <cp:lastModifiedBy>MFAT Non Admin</cp:lastModifiedBy>
  <cp:revision>2</cp:revision>
  <dcterms:created xsi:type="dcterms:W3CDTF">2022-01-20T16:12:00Z</dcterms:created>
  <dcterms:modified xsi:type="dcterms:W3CDTF">2022-01-20T16:12:00Z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_dlc_policyId">
    <vt:lpwstr>0x01010077AA9D1CFFA240DC80DAD99CA5F5CD00|-1462717567</vt:lpwstr>
  </property>
  <property fmtid="{D5CDD505-2E9C-101B-9397-08002B2CF9AE}" pid="4" name="ItemRetentionFormula">
    <vt:lpwstr>&lt;formula id="Microsoft.Office.RecordsManagement.PolicyFeatures.Expiration.Formula.BuiltIn"&gt;&lt;number&gt;18&lt;/number&gt;&lt;property&gt;Modified&lt;/property&gt;&lt;propertyId&gt;28cf69c5-fa48-462a-b5cd-27b6f9d2bd5f&lt;/propertyId&gt;&lt;period&gt;months&lt;/period&gt;&lt;/formula&gt;</vt:lpwstr>
  </property>
  <property fmtid="{D5CDD505-2E9C-101B-9397-08002B2CF9AE}" pid="5" name="_dlc_DocIdItemGuid">
    <vt:lpwstr>95510be5-69b1-48cf-b481-6c90442e66f8</vt:lpwstr>
  </property>
  <property fmtid="{D5CDD505-2E9C-101B-9397-08002B2CF9AE}" pid="6" name="Topic">
    <vt:lpwstr/>
  </property>
  <property fmtid="{D5CDD505-2E9C-101B-9397-08002B2CF9AE}" pid="7" name="SecurityClassification">
    <vt:lpwstr>226;#UNCLASSIFIED|738a72fd-0042-476f-991b-551c05ade48c</vt:lpwstr>
  </property>
  <property fmtid="{D5CDD505-2E9C-101B-9397-08002B2CF9AE}" pid="8" name="CoveringClassification">
    <vt:lpwstr/>
  </property>
  <property fmtid="{D5CDD505-2E9C-101B-9397-08002B2CF9AE}" pid="9" name="Country">
    <vt:lpwstr>120;#Timor-Leste|139cff37-6e18-4017-afb6-387d882eef17</vt:lpwstr>
  </property>
  <property fmtid="{D5CDD505-2E9C-101B-9397-08002B2CF9AE}" pid="10" name="SecurityCaveat">
    <vt:lpwstr/>
  </property>
  <property fmtid="{D5CDD505-2E9C-101B-9397-08002B2CF9AE}" pid="11" name="RecordPoint_WorkflowType">
    <vt:lpwstr>ActiveSubmitStub</vt:lpwstr>
  </property>
  <property fmtid="{D5CDD505-2E9C-101B-9397-08002B2CF9AE}" pid="12" name="RecordPoint_ActiveItemUniqueId">
    <vt:lpwstr>{95510be5-69b1-48cf-b481-6c90442e66f8}</vt:lpwstr>
  </property>
  <property fmtid="{D5CDD505-2E9C-101B-9397-08002B2CF9AE}" pid="13" name="RecordPoint_ActiveItemWebId">
    <vt:lpwstr>{8dce6fe6-f1eb-4f8b-8418-a9307c97acd2}</vt:lpwstr>
  </property>
  <property fmtid="{D5CDD505-2E9C-101B-9397-08002B2CF9AE}" pid="14" name="RecordPoint_ActiveItemSiteId">
    <vt:lpwstr>{0e339a64-8bb1-4597-a72c-a55b3efcdb7e}</vt:lpwstr>
  </property>
  <property fmtid="{D5CDD505-2E9C-101B-9397-08002B2CF9AE}" pid="15" name="RecordPoint_ActiveItemListId">
    <vt:lpwstr>{9a2633c5-7605-4391-a4ec-cab7e35f7bd2}</vt:lpwstr>
  </property>
  <property fmtid="{D5CDD505-2E9C-101B-9397-08002B2CF9AE}" pid="16" name="RecordPoint_RecordNumberSubmitted">
    <vt:lpwstr>R0000995091</vt:lpwstr>
  </property>
  <property fmtid="{D5CDD505-2E9C-101B-9397-08002B2CF9AE}" pid="17" name="RecordPoint_SubmissionCompleted">
    <vt:lpwstr>2022-01-19T16:16:31.8254988+13:00</vt:lpwstr>
  </property>
</Properties>
</file>