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73659" w14:textId="77777777" w:rsidR="00595DC6" w:rsidRPr="00654528" w:rsidRDefault="00595DC6" w:rsidP="00595DC6">
      <w:pPr>
        <w:pStyle w:val="uLinie"/>
        <w:spacing w:after="454"/>
        <w:rPr>
          <w:lang w:val="en-GB"/>
        </w:rPr>
      </w:pPr>
    </w:p>
    <w:p w14:paraId="033CD1EC" w14:textId="77777777" w:rsidR="00595DC6" w:rsidRPr="009B70F6" w:rsidRDefault="00595DC6" w:rsidP="00595DC6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4F4DF930" w14:textId="77777777" w:rsidR="00595DC6" w:rsidRDefault="00595DC6" w:rsidP="00595DC6">
      <w:pPr>
        <w:jc w:val="center"/>
        <w:rPr>
          <w:lang w:val="fr-CH"/>
        </w:rPr>
      </w:pPr>
      <w:r>
        <w:rPr>
          <w:lang w:val="fr-CH"/>
        </w:rPr>
        <w:t>40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14:paraId="7D5D97F4" w14:textId="77777777" w:rsidR="00595DC6" w:rsidRDefault="00595DC6" w:rsidP="00595DC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A9B639B" w14:textId="77777777" w:rsidR="00595DC6" w:rsidRPr="00631085" w:rsidRDefault="00595DC6" w:rsidP="00595DC6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Timor-Leste</w:t>
      </w:r>
    </w:p>
    <w:p w14:paraId="0648DD72" w14:textId="77777777" w:rsidR="00595DC6" w:rsidRPr="00747D4C" w:rsidRDefault="00595DC6" w:rsidP="00595DC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3464115E" w14:textId="77777777" w:rsidR="00595DC6" w:rsidRPr="009B70F6" w:rsidRDefault="00595DC6" w:rsidP="00595DC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>
        <w:rPr>
          <w:sz w:val="20"/>
          <w:szCs w:val="20"/>
          <w:lang w:val="fr-CH"/>
        </w:rPr>
        <w:t>27 janvier 2022</w:t>
      </w:r>
    </w:p>
    <w:p w14:paraId="7DFB0A67" w14:textId="77777777" w:rsidR="00595DC6" w:rsidRPr="00747D4C" w:rsidRDefault="00595DC6" w:rsidP="00595DC6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22CB07A8" w14:textId="77777777" w:rsidR="00595DC6" w:rsidRPr="009B70F6" w:rsidRDefault="00595DC6" w:rsidP="00595DC6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14:paraId="61F183C8" w14:textId="77777777" w:rsidR="00595DC6" w:rsidRPr="009B70F6" w:rsidRDefault="00595DC6" w:rsidP="00595DC6">
      <w:pPr>
        <w:pBdr>
          <w:bottom w:val="single" w:sz="4" w:space="5" w:color="auto"/>
        </w:pBdr>
        <w:rPr>
          <w:lang w:val="fr-CH"/>
        </w:rPr>
      </w:pPr>
    </w:p>
    <w:p w14:paraId="09598200" w14:textId="77777777" w:rsidR="00595DC6" w:rsidRPr="009B70F6" w:rsidRDefault="00595DC6" w:rsidP="00595DC6">
      <w:pPr>
        <w:jc w:val="both"/>
        <w:rPr>
          <w:lang w:val="fr-CH"/>
        </w:rPr>
      </w:pPr>
    </w:p>
    <w:p w14:paraId="49DCF485" w14:textId="77777777" w:rsidR="00595DC6" w:rsidRPr="00B36B80" w:rsidRDefault="00595DC6" w:rsidP="00595DC6">
      <w:pPr>
        <w:jc w:val="both"/>
        <w:rPr>
          <w:sz w:val="24"/>
          <w:lang w:val="fr-CH"/>
        </w:rPr>
      </w:pPr>
      <w:bookmarkStart w:id="0" w:name="_GoBack"/>
      <w:r w:rsidRPr="00B36B80">
        <w:rPr>
          <w:sz w:val="24"/>
          <w:lang w:val="fr-CH"/>
        </w:rPr>
        <w:t xml:space="preserve">Monsieur le Président, </w:t>
      </w:r>
    </w:p>
    <w:p w14:paraId="3C9D66D6" w14:textId="77777777" w:rsidR="00595DC6" w:rsidRPr="00B36B80" w:rsidRDefault="00595DC6" w:rsidP="00595DC6">
      <w:pPr>
        <w:jc w:val="both"/>
        <w:rPr>
          <w:sz w:val="24"/>
          <w:lang w:val="fr-CH"/>
        </w:rPr>
      </w:pPr>
    </w:p>
    <w:p w14:paraId="7D7EF562" w14:textId="658FF5A9" w:rsidR="00595DC6" w:rsidRPr="00B36B80" w:rsidRDefault="00595DC6" w:rsidP="00F824FA">
      <w:pPr>
        <w:jc w:val="both"/>
        <w:rPr>
          <w:sz w:val="24"/>
          <w:lang w:val="fr-CH"/>
        </w:rPr>
      </w:pPr>
      <w:r w:rsidRPr="00B36B80">
        <w:rPr>
          <w:sz w:val="24"/>
          <w:lang w:val="fr-CH"/>
        </w:rPr>
        <w:t xml:space="preserve">Ma délégation souhaite la bienvenue à la délégation du Timor-Leste et la remercie pour la présentation de son troisième rapport national. </w:t>
      </w:r>
      <w:r w:rsidR="00F824FA" w:rsidRPr="00B36B80">
        <w:rPr>
          <w:sz w:val="24"/>
          <w:lang w:val="fr-CH"/>
        </w:rPr>
        <w:t xml:space="preserve">Nous souhaiterions concentrer notre intervention sur les </w:t>
      </w:r>
      <w:r w:rsidR="0051691C" w:rsidRPr="00B36B80">
        <w:rPr>
          <w:sz w:val="24"/>
          <w:lang w:val="fr-CH"/>
        </w:rPr>
        <w:t xml:space="preserve">deux </w:t>
      </w:r>
      <w:r w:rsidR="00F824FA" w:rsidRPr="00B36B80">
        <w:rPr>
          <w:sz w:val="24"/>
          <w:lang w:val="fr-CH"/>
        </w:rPr>
        <w:t>points suivants</w:t>
      </w:r>
      <w:r w:rsidR="0051691C" w:rsidRPr="00B36B80">
        <w:rPr>
          <w:sz w:val="24"/>
          <w:lang w:val="fr-CH"/>
        </w:rPr>
        <w:t> :</w:t>
      </w:r>
    </w:p>
    <w:p w14:paraId="0A98A20C" w14:textId="77777777" w:rsidR="00B91096" w:rsidRPr="00B36B80" w:rsidRDefault="00B91096" w:rsidP="00A4029A">
      <w:pPr>
        <w:rPr>
          <w:sz w:val="24"/>
          <w:lang w:val="fr-CH"/>
        </w:rPr>
      </w:pPr>
    </w:p>
    <w:p w14:paraId="34F86C48" w14:textId="51B275A3" w:rsidR="0051691C" w:rsidRPr="00B36B80" w:rsidRDefault="00B91096" w:rsidP="00E66F68">
      <w:pPr>
        <w:pStyle w:val="ListParagraph"/>
        <w:numPr>
          <w:ilvl w:val="0"/>
          <w:numId w:val="6"/>
        </w:numPr>
        <w:jc w:val="both"/>
        <w:rPr>
          <w:sz w:val="24"/>
          <w:lang w:val="fr-CH"/>
        </w:rPr>
      </w:pPr>
      <w:r w:rsidRPr="00B36B80">
        <w:rPr>
          <w:sz w:val="24"/>
          <w:lang w:val="fr-CH"/>
        </w:rPr>
        <w:t>La Suisse félicite le Timor-Leste pour le protocol</w:t>
      </w:r>
      <w:r w:rsidR="00EE11D7" w:rsidRPr="00B36B80">
        <w:rPr>
          <w:sz w:val="24"/>
          <w:lang w:val="fr-CH"/>
        </w:rPr>
        <w:t>e</w:t>
      </w:r>
      <w:r w:rsidRPr="00B36B80">
        <w:rPr>
          <w:sz w:val="24"/>
          <w:lang w:val="fr-CH"/>
        </w:rPr>
        <w:t xml:space="preserve"> d’accord en matière de prévention de la torture signé par le </w:t>
      </w:r>
      <w:r w:rsidR="003B0105" w:rsidRPr="00B36B80">
        <w:rPr>
          <w:sz w:val="24"/>
          <w:lang w:val="fr-CH"/>
        </w:rPr>
        <w:t>Ministère de la justice, le B</w:t>
      </w:r>
      <w:r w:rsidRPr="00B36B80">
        <w:rPr>
          <w:sz w:val="24"/>
          <w:lang w:val="fr-CH"/>
        </w:rPr>
        <w:t xml:space="preserve">ureau </w:t>
      </w:r>
      <w:r w:rsidR="003B0105" w:rsidRPr="00B36B80">
        <w:rPr>
          <w:sz w:val="24"/>
          <w:lang w:val="fr-CH"/>
        </w:rPr>
        <w:t xml:space="preserve">de la </w:t>
      </w:r>
      <w:proofErr w:type="spellStart"/>
      <w:r w:rsidR="003B0105" w:rsidRPr="00B36B80">
        <w:rPr>
          <w:sz w:val="24"/>
          <w:lang w:val="fr-CH"/>
        </w:rPr>
        <w:t>Provedor</w:t>
      </w:r>
      <w:proofErr w:type="spellEnd"/>
      <w:r w:rsidR="003B0105" w:rsidRPr="00B36B80">
        <w:rPr>
          <w:sz w:val="24"/>
          <w:lang w:val="fr-CH"/>
        </w:rPr>
        <w:t xml:space="preserve"> pour les droits de l’homme et la justice et l’Association pour la prévention de la torture. </w:t>
      </w:r>
      <w:r w:rsidR="00313E51" w:rsidRPr="00B36B80">
        <w:rPr>
          <w:sz w:val="24"/>
          <w:lang w:val="fr-CH"/>
        </w:rPr>
        <w:t xml:space="preserve">La Suisse </w:t>
      </w:r>
      <w:r w:rsidR="003B0105" w:rsidRPr="00B36B80">
        <w:rPr>
          <w:sz w:val="24"/>
          <w:lang w:val="fr-CH"/>
        </w:rPr>
        <w:t xml:space="preserve">encourage les </w:t>
      </w:r>
      <w:r w:rsidR="00A414EB" w:rsidRPr="00B36B80">
        <w:rPr>
          <w:sz w:val="24"/>
          <w:lang w:val="fr-CH"/>
        </w:rPr>
        <w:t xml:space="preserve">partenaires à </w:t>
      </w:r>
      <w:r w:rsidR="0051691C" w:rsidRPr="00B36B80">
        <w:rPr>
          <w:sz w:val="24"/>
          <w:lang w:val="fr-CH"/>
        </w:rPr>
        <w:t xml:space="preserve">poursuivre </w:t>
      </w:r>
      <w:r w:rsidR="00A414EB" w:rsidRPr="00B36B80">
        <w:rPr>
          <w:sz w:val="24"/>
          <w:lang w:val="fr-CH"/>
        </w:rPr>
        <w:t>leur coopération</w:t>
      </w:r>
      <w:r w:rsidR="00313E51" w:rsidRPr="00B36B80">
        <w:rPr>
          <w:sz w:val="24"/>
          <w:lang w:val="fr-CH"/>
        </w:rPr>
        <w:t xml:space="preserve"> et </w:t>
      </w:r>
      <w:r w:rsidR="003B0105" w:rsidRPr="00B36B80">
        <w:rPr>
          <w:b/>
          <w:sz w:val="24"/>
          <w:lang w:val="fr-CH"/>
        </w:rPr>
        <w:t>recommande au Timor-Leste de développer une feuille de route na</w:t>
      </w:r>
      <w:r w:rsidR="00A414EB" w:rsidRPr="00B36B80">
        <w:rPr>
          <w:b/>
          <w:sz w:val="24"/>
          <w:lang w:val="fr-CH"/>
        </w:rPr>
        <w:t>tionale pour la</w:t>
      </w:r>
      <w:r w:rsidR="003B0105" w:rsidRPr="00B36B80">
        <w:rPr>
          <w:b/>
          <w:sz w:val="24"/>
          <w:lang w:val="fr-CH"/>
        </w:rPr>
        <w:t xml:space="preserve"> prévention</w:t>
      </w:r>
      <w:r w:rsidR="0027731B" w:rsidRPr="00B36B80">
        <w:rPr>
          <w:b/>
          <w:sz w:val="24"/>
          <w:lang w:val="fr-CH"/>
        </w:rPr>
        <w:t xml:space="preserve"> de la torture</w:t>
      </w:r>
      <w:r w:rsidR="0027731B" w:rsidRPr="00B36B80">
        <w:rPr>
          <w:sz w:val="24"/>
          <w:lang w:val="fr-CH"/>
        </w:rPr>
        <w:t>.</w:t>
      </w:r>
    </w:p>
    <w:p w14:paraId="6417123E" w14:textId="77777777" w:rsidR="0051691C" w:rsidRPr="00B36B80" w:rsidRDefault="0051691C" w:rsidP="00313E51">
      <w:pPr>
        <w:jc w:val="both"/>
        <w:rPr>
          <w:sz w:val="24"/>
          <w:lang w:val="fr-CH"/>
        </w:rPr>
      </w:pPr>
    </w:p>
    <w:p w14:paraId="09E6BB77" w14:textId="2240153F" w:rsidR="0027731B" w:rsidRPr="00B36B80" w:rsidRDefault="0051691C" w:rsidP="00E66F68">
      <w:pPr>
        <w:pStyle w:val="ListParagraph"/>
        <w:numPr>
          <w:ilvl w:val="0"/>
          <w:numId w:val="6"/>
        </w:numPr>
        <w:jc w:val="both"/>
        <w:rPr>
          <w:sz w:val="24"/>
          <w:lang w:val="fr-CH"/>
        </w:rPr>
      </w:pPr>
      <w:r w:rsidRPr="00B36B80">
        <w:rPr>
          <w:sz w:val="24"/>
          <w:lang w:val="fr-CH"/>
        </w:rPr>
        <w:t>S’agissant de</w:t>
      </w:r>
      <w:r w:rsidR="00742150" w:rsidRPr="00B36B80">
        <w:rPr>
          <w:sz w:val="24"/>
          <w:lang w:val="fr-CH"/>
        </w:rPr>
        <w:t xml:space="preserve"> l’éducation</w:t>
      </w:r>
      <w:r w:rsidR="0027731B" w:rsidRPr="00B36B80">
        <w:rPr>
          <w:sz w:val="24"/>
          <w:lang w:val="fr-CH"/>
        </w:rPr>
        <w:t xml:space="preserve">, la Suisse note </w:t>
      </w:r>
      <w:r w:rsidRPr="00B36B80">
        <w:rPr>
          <w:sz w:val="24"/>
          <w:lang w:val="fr-CH"/>
        </w:rPr>
        <w:t>une augmentation d</w:t>
      </w:r>
      <w:r w:rsidR="00B42E3B" w:rsidRPr="00B36B80">
        <w:rPr>
          <w:sz w:val="24"/>
          <w:lang w:val="fr-CH"/>
        </w:rPr>
        <w:t>es besoins</w:t>
      </w:r>
      <w:r w:rsidRPr="00B36B80">
        <w:rPr>
          <w:sz w:val="24"/>
          <w:lang w:val="fr-CH"/>
        </w:rPr>
        <w:t>, due</w:t>
      </w:r>
      <w:r w:rsidR="00B42E3B" w:rsidRPr="00B36B80">
        <w:rPr>
          <w:sz w:val="24"/>
          <w:lang w:val="fr-CH"/>
        </w:rPr>
        <w:t xml:space="preserve"> à une population </w:t>
      </w:r>
      <w:r w:rsidRPr="00B36B80">
        <w:rPr>
          <w:sz w:val="24"/>
          <w:lang w:val="fr-CH"/>
        </w:rPr>
        <w:t xml:space="preserve">jeune </w:t>
      </w:r>
      <w:r w:rsidR="00B42E3B" w:rsidRPr="00B36B80">
        <w:rPr>
          <w:sz w:val="24"/>
          <w:lang w:val="fr-CH"/>
        </w:rPr>
        <w:t>croissante</w:t>
      </w:r>
      <w:r w:rsidR="00313E51" w:rsidRPr="00B36B80">
        <w:rPr>
          <w:sz w:val="24"/>
          <w:lang w:val="fr-CH"/>
        </w:rPr>
        <w:t>, ainsi qu’</w:t>
      </w:r>
      <w:r w:rsidRPr="00B36B80">
        <w:rPr>
          <w:sz w:val="24"/>
          <w:lang w:val="fr-CH"/>
        </w:rPr>
        <w:t>une inadéquation fréquente d</w:t>
      </w:r>
      <w:r w:rsidR="00B42E3B" w:rsidRPr="00B36B80">
        <w:rPr>
          <w:sz w:val="24"/>
          <w:lang w:val="fr-CH"/>
        </w:rPr>
        <w:t>es services et infrastructure</w:t>
      </w:r>
      <w:r w:rsidRPr="00B36B80">
        <w:rPr>
          <w:sz w:val="24"/>
          <w:lang w:val="fr-CH"/>
        </w:rPr>
        <w:t>s</w:t>
      </w:r>
      <w:r w:rsidR="00B42E3B" w:rsidRPr="00B36B80">
        <w:rPr>
          <w:sz w:val="24"/>
          <w:lang w:val="fr-CH"/>
        </w:rPr>
        <w:t xml:space="preserve">. </w:t>
      </w:r>
      <w:r w:rsidR="005162B0" w:rsidRPr="00B36B80">
        <w:rPr>
          <w:sz w:val="24"/>
          <w:lang w:val="fr-CH"/>
        </w:rPr>
        <w:t xml:space="preserve">La qualité de l’enseignement déterminera la capacité des jeunes </w:t>
      </w:r>
      <w:r w:rsidR="009C3445" w:rsidRPr="00B36B80">
        <w:rPr>
          <w:sz w:val="24"/>
          <w:lang w:val="fr-CH"/>
        </w:rPr>
        <w:t>à</w:t>
      </w:r>
      <w:r w:rsidR="005162B0" w:rsidRPr="00B36B80">
        <w:rPr>
          <w:sz w:val="24"/>
          <w:lang w:val="fr-CH"/>
        </w:rPr>
        <w:t xml:space="preserve"> faire face aux défis du futur.</w:t>
      </w:r>
      <w:r w:rsidRPr="00B36B80">
        <w:rPr>
          <w:sz w:val="24"/>
          <w:lang w:val="fr-CH"/>
        </w:rPr>
        <w:t xml:space="preserve"> </w:t>
      </w:r>
      <w:r w:rsidR="00313E51" w:rsidRPr="00B36B80">
        <w:rPr>
          <w:sz w:val="24"/>
          <w:lang w:val="fr-CH"/>
        </w:rPr>
        <w:t xml:space="preserve">Ainsi, </w:t>
      </w:r>
      <w:r w:rsidR="00313E51" w:rsidRPr="00B36B80">
        <w:rPr>
          <w:b/>
          <w:sz w:val="24"/>
          <w:lang w:val="fr-CH"/>
        </w:rPr>
        <w:t>l</w:t>
      </w:r>
      <w:r w:rsidR="00B42E3B" w:rsidRPr="00B36B80">
        <w:rPr>
          <w:b/>
          <w:sz w:val="24"/>
          <w:lang w:val="fr-CH"/>
        </w:rPr>
        <w:t>a Suisse recommande au Timor-Leste d’augmenter le pourcentage du budget national dédi</w:t>
      </w:r>
      <w:r w:rsidR="005162B0" w:rsidRPr="00B36B80">
        <w:rPr>
          <w:b/>
          <w:sz w:val="24"/>
          <w:lang w:val="fr-CH"/>
        </w:rPr>
        <w:t>é</w:t>
      </w:r>
      <w:r w:rsidR="00B42E3B" w:rsidRPr="00B36B80">
        <w:rPr>
          <w:b/>
          <w:sz w:val="24"/>
          <w:lang w:val="fr-CH"/>
        </w:rPr>
        <w:t xml:space="preserve"> à l’</w:t>
      </w:r>
      <w:r w:rsidR="00A414EB" w:rsidRPr="00B36B80">
        <w:rPr>
          <w:b/>
          <w:sz w:val="24"/>
          <w:lang w:val="fr-CH"/>
        </w:rPr>
        <w:t>éducation</w:t>
      </w:r>
      <w:r w:rsidR="00595DC6" w:rsidRPr="00B36B80">
        <w:rPr>
          <w:b/>
          <w:sz w:val="24"/>
          <w:lang w:val="fr-CH"/>
        </w:rPr>
        <w:t xml:space="preserve">, </w:t>
      </w:r>
      <w:r w:rsidR="00595DC6" w:rsidRPr="00B36B80">
        <w:rPr>
          <w:rFonts w:cs="Arial"/>
          <w:b/>
          <w:sz w:val="24"/>
          <w:lang w:val="fr-CH"/>
        </w:rPr>
        <w:t>en conformité avec l</w:t>
      </w:r>
      <w:r w:rsidR="00865D27" w:rsidRPr="00B36B80">
        <w:rPr>
          <w:rFonts w:cs="Arial"/>
          <w:b/>
          <w:sz w:val="24"/>
          <w:lang w:val="fr-CH"/>
        </w:rPr>
        <w:t>’</w:t>
      </w:r>
      <w:r w:rsidR="00595DC6" w:rsidRPr="00B36B80">
        <w:rPr>
          <w:rFonts w:cs="Arial"/>
          <w:b/>
          <w:sz w:val="24"/>
          <w:lang w:val="fr-CH"/>
        </w:rPr>
        <w:t>objectif de développement durable 4.</w:t>
      </w:r>
    </w:p>
    <w:p w14:paraId="73B26DAA" w14:textId="77777777" w:rsidR="00DD72E8" w:rsidRPr="00B36B80" w:rsidRDefault="00DD72E8" w:rsidP="00A4029A">
      <w:pPr>
        <w:rPr>
          <w:sz w:val="24"/>
          <w:lang w:val="fr-CH"/>
        </w:rPr>
      </w:pPr>
    </w:p>
    <w:p w14:paraId="1F25FDC2" w14:textId="77777777" w:rsidR="00F824FA" w:rsidRPr="00B36B80" w:rsidRDefault="00F824FA" w:rsidP="00F824FA">
      <w:pPr>
        <w:spacing w:after="120" w:line="276" w:lineRule="auto"/>
        <w:jc w:val="both"/>
        <w:rPr>
          <w:sz w:val="24"/>
          <w:lang w:val="fr-CH"/>
        </w:rPr>
      </w:pPr>
      <w:r w:rsidRPr="00B36B80">
        <w:rPr>
          <w:sz w:val="24"/>
          <w:lang w:val="fr-CH"/>
        </w:rPr>
        <w:t>Je vous remercie.</w:t>
      </w:r>
    </w:p>
    <w:bookmarkEnd w:id="0"/>
    <w:p w14:paraId="0F84BDA4" w14:textId="77777777" w:rsidR="00F824FA" w:rsidRDefault="00F824FA" w:rsidP="00A4029A">
      <w:pPr>
        <w:rPr>
          <w:szCs w:val="20"/>
          <w:lang w:val="fr-CH"/>
        </w:rPr>
      </w:pPr>
    </w:p>
    <w:sectPr w:rsidR="00F824FA" w:rsidSect="00E1146C">
      <w:headerReference w:type="default" r:id="rId11"/>
      <w:footerReference w:type="default" r:id="rId12"/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5777E" w14:textId="77777777" w:rsidR="00587668" w:rsidRDefault="00587668">
      <w:r>
        <w:separator/>
      </w:r>
    </w:p>
  </w:endnote>
  <w:endnote w:type="continuationSeparator" w:id="0">
    <w:p w14:paraId="429006AC" w14:textId="77777777" w:rsidR="00587668" w:rsidRDefault="0058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E38B2" w14:textId="77777777" w:rsidR="00F824FA" w:rsidRDefault="00F824FA" w:rsidP="00F824FA">
    <w:pPr>
      <w:pStyle w:val="Footer"/>
      <w:pBdr>
        <w:top w:val="single" w:sz="4" w:space="1" w:color="auto"/>
      </w:pBdr>
      <w:rPr>
        <w:b/>
        <w:lang w:val="fr-CH"/>
      </w:rPr>
    </w:pPr>
  </w:p>
  <w:p w14:paraId="6611F6A1" w14:textId="77777777" w:rsidR="00F824FA" w:rsidRDefault="00F824FA" w:rsidP="00F824FA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5A2F62E4" w14:textId="77777777" w:rsidR="00F824FA" w:rsidRDefault="00F824FA" w:rsidP="00F824FA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66F1ADF3" w14:textId="77777777" w:rsidR="00F824FA" w:rsidRDefault="00F824FA" w:rsidP="00F824FA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60AB3D69" w14:textId="77777777" w:rsidR="00F824FA" w:rsidRDefault="00F824FA" w:rsidP="00F824FA">
    <w:pPr>
      <w:pStyle w:val="Footer"/>
      <w:rPr>
        <w:lang w:val="fr-CH"/>
      </w:rPr>
    </w:pPr>
    <w:r>
      <w:rPr>
        <w:lang w:val="fr-CH"/>
      </w:rPr>
      <w:t>Tél. +41 (0)58 482 24 24, Fax +41 (0)58 482 24 37, www.dfae.admin.ch/geneve</w:t>
    </w:r>
  </w:p>
  <w:p w14:paraId="245FC1D5" w14:textId="77777777" w:rsidR="00F824FA" w:rsidRPr="00F824FA" w:rsidRDefault="00F824FA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C25AF" w14:textId="77777777" w:rsidR="00587668" w:rsidRDefault="00587668">
      <w:r>
        <w:separator/>
      </w:r>
    </w:p>
  </w:footnote>
  <w:footnote w:type="continuationSeparator" w:id="0">
    <w:p w14:paraId="5834C314" w14:textId="77777777" w:rsidR="00587668" w:rsidRDefault="0058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824FA" w14:paraId="6CDE8F3F" w14:textId="77777777" w:rsidTr="00BE457F">
      <w:trPr>
        <w:cantSplit/>
        <w:trHeight w:hRule="exact" w:val="1840"/>
      </w:trPr>
      <w:tc>
        <w:tcPr>
          <w:tcW w:w="4848" w:type="dxa"/>
        </w:tcPr>
        <w:p w14:paraId="462AC68A" w14:textId="77777777" w:rsidR="00F824FA" w:rsidRDefault="00F824FA" w:rsidP="00F824FA">
          <w:pPr>
            <w:pStyle w:val="Logo"/>
          </w:pPr>
          <w:r>
            <w:drawing>
              <wp:inline distT="0" distB="0" distL="0" distR="0" wp14:anchorId="1048BE3B" wp14:editId="51B69674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20F76CB" w14:textId="77777777" w:rsidR="00F824FA" w:rsidRDefault="00F824FA" w:rsidP="00F824FA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564D41B5" w14:textId="77777777" w:rsidR="00F824FA" w:rsidRDefault="00F824FA" w:rsidP="00F824FA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312A6391" w14:textId="77777777" w:rsidR="00F824FA" w:rsidRDefault="00F82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0CAA17F4"/>
    <w:multiLevelType w:val="hybridMultilevel"/>
    <w:tmpl w:val="2E8AB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96"/>
    <w:rsid w:val="000069C8"/>
    <w:rsid w:val="000124D8"/>
    <w:rsid w:val="000235B8"/>
    <w:rsid w:val="000459CC"/>
    <w:rsid w:val="000579DB"/>
    <w:rsid w:val="000663AA"/>
    <w:rsid w:val="000830D3"/>
    <w:rsid w:val="000C379F"/>
    <w:rsid w:val="000C7DCA"/>
    <w:rsid w:val="00125BF4"/>
    <w:rsid w:val="00136234"/>
    <w:rsid w:val="00137B2B"/>
    <w:rsid w:val="0014327D"/>
    <w:rsid w:val="00147A57"/>
    <w:rsid w:val="001545B6"/>
    <w:rsid w:val="0015496C"/>
    <w:rsid w:val="00171BE3"/>
    <w:rsid w:val="001A7506"/>
    <w:rsid w:val="001C26E7"/>
    <w:rsid w:val="001C6CFB"/>
    <w:rsid w:val="001D04CF"/>
    <w:rsid w:val="001D19F6"/>
    <w:rsid w:val="001E23FF"/>
    <w:rsid w:val="00206300"/>
    <w:rsid w:val="002200CB"/>
    <w:rsid w:val="002202C9"/>
    <w:rsid w:val="00235850"/>
    <w:rsid w:val="00246F40"/>
    <w:rsid w:val="00265C8D"/>
    <w:rsid w:val="0027731B"/>
    <w:rsid w:val="00281C11"/>
    <w:rsid w:val="00281EC0"/>
    <w:rsid w:val="0028733B"/>
    <w:rsid w:val="002B4F27"/>
    <w:rsid w:val="002B676D"/>
    <w:rsid w:val="002C1EEC"/>
    <w:rsid w:val="002F0088"/>
    <w:rsid w:val="002F2DE5"/>
    <w:rsid w:val="00311907"/>
    <w:rsid w:val="003132A3"/>
    <w:rsid w:val="00313E51"/>
    <w:rsid w:val="00317B7B"/>
    <w:rsid w:val="00330F50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105"/>
    <w:rsid w:val="003B0AFB"/>
    <w:rsid w:val="003B28EB"/>
    <w:rsid w:val="003B5999"/>
    <w:rsid w:val="003C7402"/>
    <w:rsid w:val="003F231B"/>
    <w:rsid w:val="00417C99"/>
    <w:rsid w:val="0043190D"/>
    <w:rsid w:val="00483FAE"/>
    <w:rsid w:val="004D3C5B"/>
    <w:rsid w:val="004E1E5C"/>
    <w:rsid w:val="005162B0"/>
    <w:rsid w:val="0051691C"/>
    <w:rsid w:val="00524DDC"/>
    <w:rsid w:val="00535DA8"/>
    <w:rsid w:val="00536BAE"/>
    <w:rsid w:val="00537DC6"/>
    <w:rsid w:val="005466E0"/>
    <w:rsid w:val="00587668"/>
    <w:rsid w:val="00595DC6"/>
    <w:rsid w:val="00597075"/>
    <w:rsid w:val="005B71B5"/>
    <w:rsid w:val="005C6A4E"/>
    <w:rsid w:val="00615FA5"/>
    <w:rsid w:val="00616296"/>
    <w:rsid w:val="00624A2E"/>
    <w:rsid w:val="00633061"/>
    <w:rsid w:val="006641E8"/>
    <w:rsid w:val="00683078"/>
    <w:rsid w:val="0068340B"/>
    <w:rsid w:val="0069419F"/>
    <w:rsid w:val="006A7644"/>
    <w:rsid w:val="006A77B2"/>
    <w:rsid w:val="006B4161"/>
    <w:rsid w:val="006C76BD"/>
    <w:rsid w:val="006F0E17"/>
    <w:rsid w:val="006F38F1"/>
    <w:rsid w:val="006F4428"/>
    <w:rsid w:val="006F554B"/>
    <w:rsid w:val="00700C28"/>
    <w:rsid w:val="00706EB7"/>
    <w:rsid w:val="00712626"/>
    <w:rsid w:val="00720DC9"/>
    <w:rsid w:val="00731CD0"/>
    <w:rsid w:val="00737C62"/>
    <w:rsid w:val="00742150"/>
    <w:rsid w:val="00742E61"/>
    <w:rsid w:val="007552B7"/>
    <w:rsid w:val="00770489"/>
    <w:rsid w:val="00774024"/>
    <w:rsid w:val="00774408"/>
    <w:rsid w:val="00782DC4"/>
    <w:rsid w:val="007940BD"/>
    <w:rsid w:val="00795E1D"/>
    <w:rsid w:val="007B6835"/>
    <w:rsid w:val="007D3E54"/>
    <w:rsid w:val="007D57E9"/>
    <w:rsid w:val="007E4F9F"/>
    <w:rsid w:val="0080125E"/>
    <w:rsid w:val="00812F3B"/>
    <w:rsid w:val="008442AF"/>
    <w:rsid w:val="00850DFF"/>
    <w:rsid w:val="00865D27"/>
    <w:rsid w:val="008666EE"/>
    <w:rsid w:val="00870243"/>
    <w:rsid w:val="00891259"/>
    <w:rsid w:val="008C7938"/>
    <w:rsid w:val="008D6498"/>
    <w:rsid w:val="009214A8"/>
    <w:rsid w:val="0093094F"/>
    <w:rsid w:val="00945753"/>
    <w:rsid w:val="0095521B"/>
    <w:rsid w:val="009723EF"/>
    <w:rsid w:val="009878AC"/>
    <w:rsid w:val="00991559"/>
    <w:rsid w:val="00995066"/>
    <w:rsid w:val="009A1953"/>
    <w:rsid w:val="009B6F2A"/>
    <w:rsid w:val="009C3445"/>
    <w:rsid w:val="00A30785"/>
    <w:rsid w:val="00A4029A"/>
    <w:rsid w:val="00A414EB"/>
    <w:rsid w:val="00A52A90"/>
    <w:rsid w:val="00A548B5"/>
    <w:rsid w:val="00A71B54"/>
    <w:rsid w:val="00A82F66"/>
    <w:rsid w:val="00A868EF"/>
    <w:rsid w:val="00AA40A6"/>
    <w:rsid w:val="00AC718A"/>
    <w:rsid w:val="00AC7B7C"/>
    <w:rsid w:val="00AD2EC8"/>
    <w:rsid w:val="00AE327A"/>
    <w:rsid w:val="00B11BD4"/>
    <w:rsid w:val="00B3461A"/>
    <w:rsid w:val="00B36B80"/>
    <w:rsid w:val="00B37A3C"/>
    <w:rsid w:val="00B42E3B"/>
    <w:rsid w:val="00B63D5B"/>
    <w:rsid w:val="00B84ACE"/>
    <w:rsid w:val="00B90EEC"/>
    <w:rsid w:val="00B91096"/>
    <w:rsid w:val="00B95382"/>
    <w:rsid w:val="00BC157D"/>
    <w:rsid w:val="00BE2D89"/>
    <w:rsid w:val="00C11E0D"/>
    <w:rsid w:val="00C14945"/>
    <w:rsid w:val="00C2305B"/>
    <w:rsid w:val="00C714FC"/>
    <w:rsid w:val="00CA6338"/>
    <w:rsid w:val="00CB2986"/>
    <w:rsid w:val="00CC5433"/>
    <w:rsid w:val="00CF48CA"/>
    <w:rsid w:val="00CF6978"/>
    <w:rsid w:val="00D31F3A"/>
    <w:rsid w:val="00D46366"/>
    <w:rsid w:val="00D632E3"/>
    <w:rsid w:val="00D9559E"/>
    <w:rsid w:val="00DB0741"/>
    <w:rsid w:val="00DB24A1"/>
    <w:rsid w:val="00DB5DFE"/>
    <w:rsid w:val="00DC621A"/>
    <w:rsid w:val="00DD72E8"/>
    <w:rsid w:val="00DF6B81"/>
    <w:rsid w:val="00E1146C"/>
    <w:rsid w:val="00E1453B"/>
    <w:rsid w:val="00E15A41"/>
    <w:rsid w:val="00E66F68"/>
    <w:rsid w:val="00E70018"/>
    <w:rsid w:val="00E74F3A"/>
    <w:rsid w:val="00E805DA"/>
    <w:rsid w:val="00EA21F7"/>
    <w:rsid w:val="00EA38FF"/>
    <w:rsid w:val="00EB23A9"/>
    <w:rsid w:val="00EB4D42"/>
    <w:rsid w:val="00EE11D7"/>
    <w:rsid w:val="00EE6679"/>
    <w:rsid w:val="00EF17BD"/>
    <w:rsid w:val="00F152C2"/>
    <w:rsid w:val="00F21F16"/>
    <w:rsid w:val="00F42BD8"/>
    <w:rsid w:val="00F437EC"/>
    <w:rsid w:val="00F47AF3"/>
    <w:rsid w:val="00F606B7"/>
    <w:rsid w:val="00F747DD"/>
    <w:rsid w:val="00F824FA"/>
    <w:rsid w:val="00F830A6"/>
    <w:rsid w:val="00FA2199"/>
    <w:rsid w:val="00FA6932"/>
    <w:rsid w:val="00FB157D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0E4727"/>
  <w15:chartTrackingRefBased/>
  <w15:docId w15:val="{26AC2A44-9537-462D-9324-9EF9F6E5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uLinie">
    <w:name w:val="uLinie"/>
    <w:basedOn w:val="Normal"/>
    <w:next w:val="Normal"/>
    <w:rsid w:val="00595DC6"/>
    <w:pPr>
      <w:pBdr>
        <w:bottom w:val="single" w:sz="2" w:space="1" w:color="auto"/>
      </w:pBdr>
      <w:spacing w:after="320"/>
      <w:ind w:left="28" w:right="28"/>
    </w:pPr>
    <w:rPr>
      <w:rFonts w:eastAsia="PMingLiU"/>
      <w:noProof/>
      <w:sz w:val="15"/>
      <w:szCs w:val="15"/>
      <w:lang w:val="de-CH" w:eastAsia="de-CH"/>
    </w:rPr>
  </w:style>
  <w:style w:type="paragraph" w:styleId="Subtitle">
    <w:name w:val="Subtitle"/>
    <w:basedOn w:val="Title"/>
    <w:next w:val="Normal"/>
    <w:link w:val="SubtitleChar"/>
    <w:qFormat/>
    <w:rsid w:val="00595DC6"/>
    <w:pPr>
      <w:spacing w:line="480" w:lineRule="exact"/>
      <w:contextualSpacing w:val="0"/>
      <w:outlineLvl w:val="1"/>
    </w:pPr>
    <w:rPr>
      <w:rFonts w:ascii="Arial" w:eastAsia="PMingLiU" w:hAnsi="Arial" w:cs="Arial"/>
      <w:bCs/>
      <w:spacing w:val="0"/>
      <w:sz w:val="42"/>
      <w:szCs w:val="24"/>
      <w:lang w:val="de-CH" w:eastAsia="de-CH"/>
    </w:rPr>
  </w:style>
  <w:style w:type="character" w:customStyle="1" w:styleId="SubtitleChar">
    <w:name w:val="Subtitle Char"/>
    <w:basedOn w:val="DefaultParagraphFont"/>
    <w:link w:val="Subtitle"/>
    <w:rsid w:val="00595DC6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customStyle="1" w:styleId="Default">
    <w:name w:val="Default"/>
    <w:rsid w:val="00595DC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rsid w:val="0059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DC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2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4F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4FA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4FA"/>
    <w:rPr>
      <w:rFonts w:ascii="Arial" w:hAnsi="Arial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FA"/>
    <w:rPr>
      <w:rFonts w:ascii="Segoe UI" w:hAnsi="Segoe UI" w:cs="Segoe UI"/>
      <w:sz w:val="18"/>
      <w:szCs w:val="18"/>
      <w:lang w:val="en-US"/>
    </w:rPr>
  </w:style>
  <w:style w:type="paragraph" w:customStyle="1" w:styleId="Logo">
    <w:name w:val="Logo"/>
    <w:rsid w:val="00F824FA"/>
    <w:rPr>
      <w:rFonts w:ascii="Arial" w:eastAsia="PMingLiU" w:hAnsi="Arial"/>
      <w:noProof/>
      <w:sz w:val="15"/>
      <w:lang w:eastAsia="de-CH"/>
    </w:rPr>
  </w:style>
  <w:style w:type="paragraph" w:styleId="ListParagraph">
    <w:name w:val="List Paragraph"/>
    <w:basedOn w:val="Normal"/>
    <w:uiPriority w:val="34"/>
    <w:qFormat/>
    <w:rsid w:val="0051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49828-D46A-4255-9517-51A27DBD688A}"/>
</file>

<file path=customXml/itemProps2.xml><?xml version="1.0" encoding="utf-8"?>
<ds:datastoreItem xmlns:ds="http://schemas.openxmlformats.org/officeDocument/2006/customXml" ds:itemID="{05B5DEEF-5661-4A73-94F6-8A282CDDB918}"/>
</file>

<file path=customXml/itemProps3.xml><?xml version="1.0" encoding="utf-8"?>
<ds:datastoreItem xmlns:ds="http://schemas.openxmlformats.org/officeDocument/2006/customXml" ds:itemID="{4FA280E5-370F-4F2D-8AD6-C03685182AFA}"/>
</file>

<file path=customXml/itemProps4.xml><?xml version="1.0" encoding="utf-8"?>
<ds:datastoreItem xmlns:ds="http://schemas.openxmlformats.org/officeDocument/2006/customXml" ds:itemID="{25E92538-7C2B-4934-B9C9-AF1BEBF6F2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Stamm Ralph EDA STARA</dc:creator>
  <cp:keywords/>
  <dc:description/>
  <cp:lastModifiedBy>Fontana Barbara EDA FOB</cp:lastModifiedBy>
  <cp:revision>3</cp:revision>
  <cp:lastPrinted>2022-01-25T10:38:00Z</cp:lastPrinted>
  <dcterms:created xsi:type="dcterms:W3CDTF">2022-01-25T10:38:00Z</dcterms:created>
  <dcterms:modified xsi:type="dcterms:W3CDTF">2022-01-25T10:39:00Z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