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7251" w14:textId="77777777" w:rsidR="004E1136" w:rsidRDefault="004E1136" w:rsidP="004E1136">
      <w:pPr>
        <w:bidi/>
        <w:jc w:val="center"/>
        <w:rPr>
          <w:rtl/>
          <w:lang w:bidi="ar-DZ"/>
        </w:rPr>
      </w:pPr>
      <w:r>
        <w:rPr>
          <w:noProof/>
        </w:rPr>
        <w:drawing>
          <wp:inline distT="0" distB="0" distL="0" distR="0" wp14:anchorId="3A8A7287" wp14:editId="3A8A7288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7252" w14:textId="77777777" w:rsidR="004E1136" w:rsidRPr="00A063E3" w:rsidRDefault="004E1136" w:rsidP="004E11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3A8A7253" w14:textId="77777777" w:rsidR="004E1136" w:rsidRPr="00A063E3" w:rsidRDefault="004E1136" w:rsidP="004E11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E1136" w:rsidRPr="00D012B4" w14:paraId="3A8A7257" w14:textId="77777777" w:rsidTr="000468B4">
        <w:tc>
          <w:tcPr>
            <w:tcW w:w="4962" w:type="dxa"/>
          </w:tcPr>
          <w:p w14:paraId="3A8A7254" w14:textId="77777777" w:rsidR="004E1136" w:rsidRPr="00D012B4" w:rsidRDefault="004E1136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3A8A7255" w14:textId="77777777" w:rsidR="004E1136" w:rsidRPr="00D012B4" w:rsidRDefault="004E1136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3A8A7256" w14:textId="77777777" w:rsidR="004E1136" w:rsidRPr="00A063E3" w:rsidRDefault="004E1136" w:rsidP="000468B4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4E1136" w:rsidRPr="00D012B4" w14:paraId="3A8A7261" w14:textId="77777777" w:rsidTr="000468B4">
        <w:trPr>
          <w:trHeight w:val="1321"/>
        </w:trPr>
        <w:tc>
          <w:tcPr>
            <w:tcW w:w="4962" w:type="dxa"/>
          </w:tcPr>
          <w:p w14:paraId="3A8A7258" w14:textId="77777777" w:rsidR="004E1136" w:rsidRPr="00B61E18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3A8A7259" w14:textId="77777777" w:rsidR="004E1136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3A8A725A" w14:textId="77777777" w:rsidR="004E1136" w:rsidRPr="0098724B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3A8A725B" w14:textId="77777777" w:rsidR="004E1136" w:rsidRPr="00B61E18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3A8A725C" w14:textId="77777777" w:rsidR="004E1136" w:rsidRPr="00D012B4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3A8A725D" w14:textId="77777777" w:rsidR="004E1136" w:rsidRPr="00D012B4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3A8A725E" w14:textId="77777777"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A8A725F" w14:textId="77777777"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3A8A7260" w14:textId="77777777"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</w:t>
            </w:r>
            <w:proofErr w:type="gramEnd"/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بسويسرا</w:t>
            </w:r>
          </w:p>
        </w:tc>
      </w:tr>
    </w:tbl>
    <w:p w14:paraId="3A8A7262" w14:textId="77777777" w:rsidR="004E1136" w:rsidRDefault="004E1136" w:rsidP="00612EC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3A8A7263" w14:textId="77777777" w:rsidR="004E1136" w:rsidRPr="0098724B" w:rsidRDefault="004E1136" w:rsidP="004E1136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كلمة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ال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وفد الجـ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زائـ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ري</w:t>
      </w:r>
    </w:p>
    <w:p w14:paraId="3A8A7264" w14:textId="2B54BEBE" w:rsidR="004E1136" w:rsidRPr="0098724B" w:rsidRDefault="0080762B" w:rsidP="00A7644A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/>
        </w:rPr>
      </w:pPr>
      <w:r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الدورة </w:t>
      </w:r>
      <w:r w:rsidR="004B0264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الاربعون</w:t>
      </w:r>
      <w:r w:rsidR="004E1136"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 للفريق العامل المعني بالاستعـراض الـدوري الشـامل</w:t>
      </w:r>
    </w:p>
    <w:p w14:paraId="3A8A7265" w14:textId="07A60FB2" w:rsidR="004E1136" w:rsidRPr="00A7644A" w:rsidRDefault="004E1136" w:rsidP="00A23EBE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lang w:val="ar-SA"/>
        </w:rPr>
      </w:pPr>
      <w:r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الاستعـراض الدوري </w:t>
      </w:r>
      <w:r w:rsidR="0080762B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الشام</w:t>
      </w:r>
      <w:r w:rsidR="006D12D2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ل</w:t>
      </w:r>
      <w:r w:rsidR="0080762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 </w:t>
      </w:r>
      <w:r w:rsidR="004B0264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ل</w:t>
      </w:r>
      <w:r w:rsidR="006D12D2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ل</w:t>
      </w:r>
      <w:r w:rsidR="004B0264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جمهورية </w:t>
      </w:r>
      <w:r w:rsidR="006D12D2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العربية ال</w:t>
      </w:r>
      <w:r w:rsidR="004B0264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سورية</w:t>
      </w:r>
      <w:r w:rsidR="00A847F2" w:rsidRPr="00A7644A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 </w:t>
      </w:r>
    </w:p>
    <w:p w14:paraId="3A8A7266" w14:textId="30F5914A" w:rsidR="004E1136" w:rsidRPr="0098724B" w:rsidRDefault="004B0264" w:rsidP="00A23EBE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24</w:t>
      </w:r>
      <w:r w:rsidR="00612ECF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/</w:t>
      </w:r>
      <w:r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0</w:t>
      </w:r>
      <w:r w:rsidR="00A7644A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1</w:t>
      </w:r>
      <w:r w:rsidR="00612ECF"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/20</w:t>
      </w:r>
      <w:r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22</w:t>
      </w:r>
    </w:p>
    <w:p w14:paraId="3A8A7267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8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9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A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B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C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D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E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6F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70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71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72" w14:textId="77777777"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14:paraId="3A8A7273" w14:textId="77777777"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14:paraId="3A8A7279" w14:textId="77777777" w:rsidR="00DD1090" w:rsidRDefault="00DD1090" w:rsidP="00601937">
      <w:pPr>
        <w:shd w:val="clear" w:color="auto" w:fill="FFFFFF"/>
        <w:bidi/>
        <w:spacing w:after="0" w:line="240" w:lineRule="auto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14:paraId="3A8A727A" w14:textId="77777777" w:rsidR="00DD1090" w:rsidRPr="004E3FDA" w:rsidRDefault="00DD1090" w:rsidP="00DD1090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14:paraId="3A8A727C" w14:textId="4532004B" w:rsidR="0098724B" w:rsidRPr="00434A9D" w:rsidRDefault="004E1136" w:rsidP="00434A9D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 w:bidi="ar-DZ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ا</w:t>
      </w:r>
      <w:r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لسيد الرئيس؛</w:t>
      </w:r>
    </w:p>
    <w:p w14:paraId="1D65D2FF" w14:textId="4B2748B6" w:rsidR="006D12D2" w:rsidRPr="006D12D2" w:rsidRDefault="006D12D2" w:rsidP="00D7414B">
      <w:pPr>
        <w:bidi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</w:pP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     يرحب وفد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الجزائر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بوفد سوريا الموقر المشارك </w:t>
      </w:r>
      <w:r w:rsidR="00074C50"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في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هذه الجلسة ويشكر</w:t>
      </w:r>
      <w:r w:rsid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ه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على العرض الشامل للتقرير </w:t>
      </w:r>
      <w:r w:rsidR="00074C50"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الوطني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محل الاستعراض.</w:t>
      </w:r>
    </w:p>
    <w:p w14:paraId="665C4100" w14:textId="77777777" w:rsidR="006D12D2" w:rsidRPr="006D12D2" w:rsidRDefault="006D12D2" w:rsidP="006D12D2">
      <w:pPr>
        <w:bidi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6D12D2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en-US"/>
        </w:rPr>
        <w:t>السيد الرئيس</w:t>
      </w:r>
    </w:p>
    <w:p w14:paraId="1E90BE94" w14:textId="03F7D97A" w:rsidR="00D7414B" w:rsidRDefault="006D12D2" w:rsidP="00D7414B">
      <w:pPr>
        <w:bidi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</w:pP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اطلع وفد </w:t>
      </w:r>
      <w:r w:rsidR="00D7414B"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بلادي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</w:t>
      </w:r>
      <w:r w:rsidR="00D7414B"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باهتمام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على التقرير محل </w:t>
      </w:r>
      <w:r w:rsidR="00D7414B"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الاستعراض</w:t>
      </w:r>
      <w:r w:rsid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،</w:t>
      </w:r>
      <w:r w:rsidR="00D7414B" w:rsidRP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 و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يشيد بالتزام سوري</w:t>
      </w:r>
      <w:r w:rsidR="00E856F6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ة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بعملية الاستعراض </w:t>
      </w:r>
      <w:r w:rsidR="00285B03"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الدوري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الشامل على الرغم من ال</w:t>
      </w:r>
      <w:r w:rsid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أ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زمة </w:t>
      </w:r>
      <w:r w:rsidR="00285B03"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التي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تمر بها</w:t>
      </w:r>
      <w:r w:rsid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، ويحث</w:t>
      </w:r>
      <w:r w:rsidR="004D598A" w:rsidRPr="004D598A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</w:t>
      </w:r>
      <w:r w:rsidR="004D598A"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سوري</w:t>
      </w:r>
      <w:r w:rsidR="004D598A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ة</w:t>
      </w:r>
      <w:r w:rsid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 على</w:t>
      </w:r>
      <w:r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</w:t>
      </w:r>
      <w:r w:rsidR="00D7414B" w:rsidRPr="00D7414B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مواصلة السعي لإيجاد حل </w:t>
      </w:r>
      <w:r w:rsidR="00D7414B" w:rsidRP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سياسي </w:t>
      </w:r>
      <w:r w:rsidR="00D7414B" w:rsidRPr="00D7414B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لاستعادة أمن</w:t>
      </w:r>
      <w:r w:rsidR="00E856F6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ها</w:t>
      </w:r>
      <w:r w:rsidR="00D7414B" w:rsidRPr="00D7414B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واستقرار</w:t>
      </w:r>
      <w:r w:rsidR="00E856F6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ها</w:t>
      </w:r>
      <w:r w:rsidR="00750AD4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، </w:t>
      </w:r>
      <w:r w:rsidR="00D7414B" w:rsidRPr="00D7414B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دون تدخل خارجي في شؤون</w:t>
      </w:r>
      <w:r w:rsid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ها</w:t>
      </w:r>
      <w:r w:rsidR="00D7414B" w:rsidRPr="00D7414B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الداخلية</w:t>
      </w:r>
      <w:r w:rsidR="00D7414B" w:rsidRP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 xml:space="preserve">، </w:t>
      </w:r>
      <w:r w:rsidR="00D7414B" w:rsidRPr="00D7414B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على أساس مبادئ الاحترام المتبادل والمساواة في السيادة </w:t>
      </w:r>
      <w:r w:rsidR="00D7414B" w:rsidRP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و</w:t>
      </w:r>
      <w:r w:rsidR="00D7414B" w:rsidRPr="00D7414B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حق الشعوب في تقرير مصير</w:t>
      </w:r>
      <w:r w:rsidR="00D7414B" w:rsidRP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ها</w:t>
      </w:r>
      <w:r w:rsidR="00D7414B" w:rsidRPr="00D7414B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</w:t>
      </w:r>
      <w:r w:rsidR="00D7414B" w:rsidRPr="00D7414B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و</w:t>
      </w:r>
      <w:r w:rsidR="00D7414B" w:rsidRPr="00D7414B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اختيار أنظمتها السياسية والاقتصادية والاجتماعية</w:t>
      </w:r>
      <w:r w:rsidR="00E856F6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.</w:t>
      </w:r>
    </w:p>
    <w:p w14:paraId="08C618B7" w14:textId="6B105043" w:rsidR="006D12D2" w:rsidRPr="006D12D2" w:rsidRDefault="00285B03" w:rsidP="00D7414B">
      <w:pPr>
        <w:bidi/>
        <w:jc w:val="both"/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 w:bidi="ar-DZ"/>
        </w:rPr>
        <w:t>و</w:t>
      </w:r>
      <w:r w:rsidR="006D12D2"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يتقدم وفد </w:t>
      </w:r>
      <w:r w:rsidR="00E856F6"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بلادي</w:t>
      </w:r>
      <w:r w:rsidR="00E856F6"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 </w:t>
      </w:r>
      <w:r w:rsidR="00E856F6" w:rsidRPr="00074C50">
        <w:rPr>
          <w:rFonts w:ascii="Simplified Arabic" w:eastAsia="Times New Roman" w:hAnsi="Simplified Arabic" w:cs="Simplified Arabic" w:hint="cs"/>
          <w:color w:val="222222"/>
          <w:sz w:val="32"/>
          <w:szCs w:val="32"/>
          <w:rtl/>
          <w:lang w:eastAsia="fr-FR"/>
        </w:rPr>
        <w:t>للجمهورية العربية السورية</w:t>
      </w:r>
      <w:r w:rsidR="00E856F6" w:rsidRPr="00074C50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 </w:t>
      </w:r>
      <w:r w:rsidR="006D12D2" w:rsidRPr="006D12D2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 xml:space="preserve">بالتوصيات </w:t>
      </w:r>
      <w:r w:rsidRPr="006D12D2"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التالية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eastAsia="en-US"/>
        </w:rPr>
        <w:t>:</w:t>
      </w:r>
    </w:p>
    <w:p w14:paraId="200D4EDB" w14:textId="4C764905" w:rsidR="00D06AF0" w:rsidRPr="00D06AF0" w:rsidRDefault="00D06AF0" w:rsidP="00D06AF0">
      <w:pPr>
        <w:numPr>
          <w:ilvl w:val="0"/>
          <w:numId w:val="3"/>
        </w:numPr>
        <w:bidi/>
        <w:spacing w:before="120" w:after="120" w:line="269" w:lineRule="auto"/>
        <w:ind w:right="34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D06AF0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بذل مزيد من الجهود لتعزيز الإطار المؤسسي للدولة لحماية حقوق الإنسان.</w:t>
      </w:r>
    </w:p>
    <w:p w14:paraId="3A8A7284" w14:textId="6CD309DE" w:rsidR="00DD1090" w:rsidRPr="008370C8" w:rsidRDefault="00D06AF0" w:rsidP="00D06AF0">
      <w:pPr>
        <w:numPr>
          <w:ilvl w:val="0"/>
          <w:numId w:val="3"/>
        </w:numPr>
        <w:bidi/>
        <w:spacing w:before="120" w:after="120" w:line="269" w:lineRule="auto"/>
        <w:ind w:right="34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D06AF0">
        <w:rPr>
          <w:rFonts w:ascii="Times New Roman" w:eastAsia="Times New Roman" w:hAnsi="Times New Roman" w:cs="Times New Roman"/>
          <w:sz w:val="32"/>
          <w:szCs w:val="32"/>
          <w:rtl/>
          <w:lang w:val="en-US" w:eastAsia="en-US"/>
        </w:rPr>
        <w:t>اتخاذ مزيد من الخطوات لتنفيذ البرنامج الوطني للإصلاح الإداري.</w:t>
      </w:r>
    </w:p>
    <w:p w14:paraId="21EB545F" w14:textId="77777777" w:rsidR="00D06AF0" w:rsidRDefault="00D06AF0" w:rsidP="00601937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lang w:eastAsia="fr-FR"/>
        </w:rPr>
      </w:pPr>
    </w:p>
    <w:p w14:paraId="3A8A7285" w14:textId="1C0C60D4" w:rsidR="004E1136" w:rsidRPr="00ED3AC4" w:rsidRDefault="004E1136" w:rsidP="00D06AF0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</w:pPr>
      <w:r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في الأخير </w:t>
      </w:r>
      <w:r w:rsidR="006129FC"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نعرب </w:t>
      </w:r>
      <w:r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عن تمنياتنا </w:t>
      </w:r>
      <w:r w:rsidR="00074C50" w:rsidRPr="00074C50">
        <w:rPr>
          <w:rFonts w:ascii="Simplified Arabic" w:eastAsia="Times New Roman" w:hAnsi="Simplified Arabic" w:cs="Simplified Arabic" w:hint="cs"/>
          <w:color w:val="222222"/>
          <w:sz w:val="32"/>
          <w:szCs w:val="32"/>
          <w:rtl/>
          <w:lang w:eastAsia="fr-FR"/>
        </w:rPr>
        <w:t>للجمهورية العربية السورية</w:t>
      </w:r>
      <w:r w:rsidR="00074C50" w:rsidRPr="00074C50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 </w:t>
      </w:r>
      <w:r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بالتوفيق في تنفيذ التوصيات </w:t>
      </w:r>
      <w:r w:rsidR="00074C50">
        <w:rPr>
          <w:rFonts w:ascii="Simplified Arabic" w:eastAsia="Times New Roman" w:hAnsi="Simplified Arabic" w:cs="Simplified Arabic" w:hint="cs"/>
          <w:color w:val="222222"/>
          <w:sz w:val="32"/>
          <w:szCs w:val="32"/>
          <w:rtl/>
          <w:lang w:eastAsia="fr-FR"/>
        </w:rPr>
        <w:t>التي قبلتها</w:t>
      </w:r>
      <w:r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>.</w:t>
      </w:r>
    </w:p>
    <w:p w14:paraId="3A8A7286" w14:textId="77777777" w:rsidR="004E1136" w:rsidRPr="004E3FDA" w:rsidRDefault="004E1136" w:rsidP="004E1136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 w:bidi="ar-DZ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شكرا</w:t>
      </w:r>
      <w:r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السيد الرئيس.</w:t>
      </w:r>
    </w:p>
    <w:sectPr w:rsidR="004E1136" w:rsidRPr="004E3FDA" w:rsidSect="00CD65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303A" w14:textId="77777777" w:rsidR="00465D5F" w:rsidRDefault="00465D5F" w:rsidP="0080762B">
      <w:pPr>
        <w:spacing w:after="0" w:line="240" w:lineRule="auto"/>
      </w:pPr>
      <w:r>
        <w:separator/>
      </w:r>
    </w:p>
  </w:endnote>
  <w:endnote w:type="continuationSeparator" w:id="0">
    <w:p w14:paraId="533A0154" w14:textId="77777777" w:rsidR="00465D5F" w:rsidRDefault="00465D5F" w:rsidP="0080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20DD" w14:textId="77777777" w:rsidR="00465D5F" w:rsidRDefault="00465D5F" w:rsidP="0080762B">
      <w:pPr>
        <w:spacing w:after="0" w:line="240" w:lineRule="auto"/>
      </w:pPr>
      <w:r>
        <w:separator/>
      </w:r>
    </w:p>
  </w:footnote>
  <w:footnote w:type="continuationSeparator" w:id="0">
    <w:p w14:paraId="2883993C" w14:textId="77777777" w:rsidR="00465D5F" w:rsidRDefault="00465D5F" w:rsidP="0080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E33"/>
    <w:multiLevelType w:val="hybridMultilevel"/>
    <w:tmpl w:val="3B2095B6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B2ABE"/>
    <w:multiLevelType w:val="hybridMultilevel"/>
    <w:tmpl w:val="A56498BE"/>
    <w:lvl w:ilvl="0" w:tplc="986E29B0">
      <w:start w:val="1"/>
      <w:numFmt w:val="decimal"/>
      <w:lvlText w:val="%1-"/>
      <w:lvlJc w:val="left"/>
      <w:pPr>
        <w:ind w:left="785" w:hanging="360"/>
      </w:pPr>
      <w:rPr>
        <w:rFonts w:ascii="TraditionalArabic" w:eastAsiaTheme="minorHAnsi" w:hAnsiTheme="minorHAnsi" w:cs="TraditionalArabic" w:hint="default"/>
        <w:color w:val="auto"/>
        <w:sz w:val="3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ar-SA" w:vendorID="64" w:dllVersion="6" w:nlCheck="1" w:checkStyle="0"/>
  <w:activeWritingStyle w:appName="MSWord" w:lang="ar-DZ" w:vendorID="64" w:dllVersion="6" w:nlCheck="1" w:checkStyle="0"/>
  <w:activeWritingStyle w:appName="MSWord" w:lang="fr-CH" w:vendorID="64" w:dllVersion="6" w:nlCheck="1" w:checkStyle="1"/>
  <w:activeWritingStyle w:appName="MSWord" w:lang="ar-SA" w:vendorID="64" w:dllVersion="4096" w:nlCheck="1" w:checkStyle="0"/>
  <w:activeWritingStyle w:appName="MSWord" w:lang="ar-SA" w:vendorID="64" w:dllVersion="0" w:nlCheck="1" w:checkStyle="0"/>
  <w:activeWritingStyle w:appName="MSWord" w:lang="ar-DZ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36"/>
    <w:rsid w:val="00042CB1"/>
    <w:rsid w:val="00052D89"/>
    <w:rsid w:val="00074C50"/>
    <w:rsid w:val="000B7F27"/>
    <w:rsid w:val="000E576D"/>
    <w:rsid w:val="00141774"/>
    <w:rsid w:val="001C2B08"/>
    <w:rsid w:val="00285B03"/>
    <w:rsid w:val="002A2F58"/>
    <w:rsid w:val="004031FB"/>
    <w:rsid w:val="00425690"/>
    <w:rsid w:val="00434A9D"/>
    <w:rsid w:val="00434E3E"/>
    <w:rsid w:val="00465D5F"/>
    <w:rsid w:val="00473D08"/>
    <w:rsid w:val="00494284"/>
    <w:rsid w:val="004B0264"/>
    <w:rsid w:val="004D2B82"/>
    <w:rsid w:val="004D598A"/>
    <w:rsid w:val="004E1136"/>
    <w:rsid w:val="005449D7"/>
    <w:rsid w:val="00544C92"/>
    <w:rsid w:val="005A46A3"/>
    <w:rsid w:val="005D0ED0"/>
    <w:rsid w:val="005D58EA"/>
    <w:rsid w:val="005E0643"/>
    <w:rsid w:val="00601937"/>
    <w:rsid w:val="006129FC"/>
    <w:rsid w:val="00612ECF"/>
    <w:rsid w:val="00624657"/>
    <w:rsid w:val="00655339"/>
    <w:rsid w:val="006B2C58"/>
    <w:rsid w:val="006D12D2"/>
    <w:rsid w:val="00733D4F"/>
    <w:rsid w:val="00735F8B"/>
    <w:rsid w:val="00750AD4"/>
    <w:rsid w:val="00786562"/>
    <w:rsid w:val="007E67B3"/>
    <w:rsid w:val="0080762B"/>
    <w:rsid w:val="008134E5"/>
    <w:rsid w:val="008370C8"/>
    <w:rsid w:val="00855B5C"/>
    <w:rsid w:val="008A0D63"/>
    <w:rsid w:val="008C5848"/>
    <w:rsid w:val="008D13EC"/>
    <w:rsid w:val="008D60F9"/>
    <w:rsid w:val="00905487"/>
    <w:rsid w:val="00905CB5"/>
    <w:rsid w:val="009527DE"/>
    <w:rsid w:val="0097524F"/>
    <w:rsid w:val="0098724B"/>
    <w:rsid w:val="009E06F0"/>
    <w:rsid w:val="009E7E76"/>
    <w:rsid w:val="00A23EBE"/>
    <w:rsid w:val="00A508A5"/>
    <w:rsid w:val="00A7644A"/>
    <w:rsid w:val="00A82070"/>
    <w:rsid w:val="00A847F2"/>
    <w:rsid w:val="00B24F55"/>
    <w:rsid w:val="00B35041"/>
    <w:rsid w:val="00B354A7"/>
    <w:rsid w:val="00B91504"/>
    <w:rsid w:val="00BD7273"/>
    <w:rsid w:val="00BE7D61"/>
    <w:rsid w:val="00C27D82"/>
    <w:rsid w:val="00C6027D"/>
    <w:rsid w:val="00CB2D7A"/>
    <w:rsid w:val="00D06AF0"/>
    <w:rsid w:val="00D14658"/>
    <w:rsid w:val="00D21256"/>
    <w:rsid w:val="00D7414B"/>
    <w:rsid w:val="00DD1090"/>
    <w:rsid w:val="00E37313"/>
    <w:rsid w:val="00E80AC5"/>
    <w:rsid w:val="00E856F6"/>
    <w:rsid w:val="00E953AB"/>
    <w:rsid w:val="00EA0E76"/>
    <w:rsid w:val="00E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A7251"/>
  <w15:docId w15:val="{4BDBA45B-E4BD-4434-90E1-5C85B6F2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36"/>
    <w:rPr>
      <w:rFonts w:ascii="Tahoma" w:eastAsiaTheme="minorEastAsia" w:hAnsi="Tahoma" w:cs="Tahoma"/>
      <w:sz w:val="16"/>
      <w:szCs w:val="16"/>
      <w:lang w:eastAsia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2C58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2B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2B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8D60F9"/>
    <w:pPr>
      <w:ind w:left="720"/>
      <w:contextualSpacing/>
    </w:pPr>
  </w:style>
  <w:style w:type="character" w:customStyle="1" w:styleId="tlid-translation">
    <w:name w:val="tlid-translation"/>
    <w:basedOn w:val="Policepardfaut"/>
    <w:rsid w:val="00601937"/>
  </w:style>
  <w:style w:type="paragraph" w:customStyle="1" w:styleId="SingleTxtGA">
    <w:name w:val="_ Single Txt_GA"/>
    <w:basedOn w:val="Normal"/>
    <w:rsid w:val="005E064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ascii="Times New Roman" w:eastAsia="MS Mincho" w:hAnsi="Times New Roman" w:cs="Traditional Arabic"/>
      <w:sz w:val="20"/>
      <w:szCs w:val="30"/>
      <w:lang w:val="en-US" w:eastAsia="en-US"/>
    </w:rPr>
  </w:style>
  <w:style w:type="paragraph" w:customStyle="1" w:styleId="Bullet1GA">
    <w:name w:val="_Bullet 1_GA"/>
    <w:basedOn w:val="Normal"/>
    <w:rsid w:val="005E0643"/>
    <w:pPr>
      <w:numPr>
        <w:numId w:val="2"/>
      </w:numPr>
      <w:suppressAutoHyphens/>
      <w:spacing w:after="120" w:line="380" w:lineRule="exact"/>
      <w:ind w:right="1247"/>
      <w:jc w:val="lowKashida"/>
    </w:pPr>
    <w:rPr>
      <w:rFonts w:ascii="Times New Roman" w:eastAsia="MS Mincho" w:hAnsi="Times New Roman" w:cs="Traditional Arabic"/>
      <w:sz w:val="20"/>
      <w:szCs w:val="30"/>
      <w:lang w:val="en-US" w:eastAsia="en-US"/>
    </w:rPr>
  </w:style>
  <w:style w:type="character" w:customStyle="1" w:styleId="viiyi">
    <w:name w:val="viiyi"/>
    <w:basedOn w:val="Policepardfaut"/>
    <w:rsid w:val="005449D7"/>
  </w:style>
  <w:style w:type="character" w:customStyle="1" w:styleId="jlqj4b">
    <w:name w:val="jlqj4b"/>
    <w:basedOn w:val="Policepardfaut"/>
    <w:rsid w:val="005449D7"/>
  </w:style>
  <w:style w:type="character" w:styleId="Accentuation">
    <w:name w:val="Emphasis"/>
    <w:basedOn w:val="Policepardfaut"/>
    <w:uiPriority w:val="20"/>
    <w:qFormat/>
    <w:rsid w:val="008C5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417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3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5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5B57C-D8BD-435B-8EA7-052198E418C5}"/>
</file>

<file path=customXml/itemProps2.xml><?xml version="1.0" encoding="utf-8"?>
<ds:datastoreItem xmlns:ds="http://schemas.openxmlformats.org/officeDocument/2006/customXml" ds:itemID="{4F8200AC-85A7-469D-9F0A-98D889EA5B5C}"/>
</file>

<file path=customXml/itemProps3.xml><?xml version="1.0" encoding="utf-8"?>
<ds:datastoreItem xmlns:ds="http://schemas.openxmlformats.org/officeDocument/2006/customXml" ds:itemID="{88F03F1C-01C0-4ABD-BBFF-12DCE260D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Ambassade d'Algérie</cp:lastModifiedBy>
  <cp:revision>2</cp:revision>
  <cp:lastPrinted>2022-01-20T09:52:00Z</cp:lastPrinted>
  <dcterms:created xsi:type="dcterms:W3CDTF">2022-01-21T15:29:00Z</dcterms:created>
  <dcterms:modified xsi:type="dcterms:W3CDTF">2022-01-21T15:29:00Z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