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18C5" w14:textId="77777777" w:rsidR="00A04AF4" w:rsidRDefault="006D511A" w:rsidP="006D511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 xml:space="preserve">CONSEIL DES DROITS DE 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L’HOMME</w:t>
      </w:r>
      <w:proofErr w:type="spellEnd"/>
    </w:p>
    <w:p w14:paraId="1BBC087D" w14:textId="2EC5BD12" w:rsidR="006D511A" w:rsidRPr="00470F72" w:rsidRDefault="00635518" w:rsidP="006D511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40</w:t>
      </w:r>
      <w:r w:rsidR="006D511A"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proofErr w:type="spellEnd"/>
      <w:r w:rsidR="006D511A" w:rsidRPr="00470F72">
        <w:rPr>
          <w:rFonts w:ascii="Times New Roman" w:hAnsi="Times New Roman"/>
          <w:b/>
          <w:sz w:val="26"/>
          <w:szCs w:val="26"/>
        </w:rPr>
        <w:t xml:space="preserve"> SESSION DU GROUPE DE TRAVAIL DE </w:t>
      </w:r>
      <w:proofErr w:type="spellStart"/>
      <w:r w:rsidR="006D511A" w:rsidRPr="00470F72">
        <w:rPr>
          <w:rFonts w:ascii="Times New Roman" w:hAnsi="Times New Roman"/>
          <w:b/>
          <w:sz w:val="26"/>
          <w:szCs w:val="26"/>
        </w:rPr>
        <w:t>L’EXAMEN</w:t>
      </w:r>
      <w:proofErr w:type="spellEnd"/>
      <w:r w:rsidR="006D51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D511A">
        <w:rPr>
          <w:rFonts w:ascii="Times New Roman" w:hAnsi="Times New Roman"/>
          <w:b/>
          <w:sz w:val="26"/>
          <w:szCs w:val="26"/>
        </w:rPr>
        <w:t>PE</w:t>
      </w:r>
      <w:r w:rsidR="006D511A" w:rsidRPr="00470F72">
        <w:rPr>
          <w:rFonts w:ascii="Times New Roman" w:hAnsi="Times New Roman"/>
          <w:b/>
          <w:sz w:val="26"/>
          <w:szCs w:val="26"/>
        </w:rPr>
        <w:t>RIODIQUE</w:t>
      </w:r>
      <w:proofErr w:type="spellEnd"/>
      <w:r w:rsidR="006D511A" w:rsidRPr="00470F7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D511A" w:rsidRPr="00470F72">
        <w:rPr>
          <w:rFonts w:ascii="Times New Roman" w:hAnsi="Times New Roman"/>
          <w:b/>
          <w:sz w:val="26"/>
          <w:szCs w:val="26"/>
        </w:rPr>
        <w:t>UNIVERSEL</w:t>
      </w:r>
      <w:proofErr w:type="spellEnd"/>
      <w:r w:rsidR="006D511A" w:rsidRPr="00470F72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="006D511A" w:rsidRPr="00470F72">
        <w:rPr>
          <w:rFonts w:ascii="Times New Roman" w:hAnsi="Times New Roman"/>
          <w:b/>
          <w:sz w:val="26"/>
          <w:szCs w:val="26"/>
        </w:rPr>
        <w:t>EPU</w:t>
      </w:r>
      <w:proofErr w:type="spellEnd"/>
      <w:r w:rsidR="006D511A" w:rsidRPr="00470F72">
        <w:rPr>
          <w:rFonts w:ascii="Times New Roman" w:hAnsi="Times New Roman"/>
          <w:b/>
          <w:sz w:val="26"/>
          <w:szCs w:val="26"/>
        </w:rPr>
        <w:t>)</w:t>
      </w:r>
    </w:p>
    <w:p w14:paraId="75C249D4" w14:textId="3553CC8D" w:rsidR="00A04AF4" w:rsidRDefault="006D511A" w:rsidP="00A04AF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L’OCCASION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DE</w:t>
      </w:r>
      <w:r w:rsidRPr="00470F7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L’EXAMEN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DU RAPPORT </w:t>
      </w:r>
      <w:r w:rsidR="0039177B" w:rsidRPr="0039177B">
        <w:rPr>
          <w:rFonts w:ascii="Times New Roman" w:hAnsi="Times New Roman"/>
          <w:b/>
          <w:sz w:val="26"/>
          <w:szCs w:val="26"/>
        </w:rPr>
        <w:t>D</w:t>
      </w:r>
      <w:r w:rsidR="00635518">
        <w:rPr>
          <w:rFonts w:ascii="Times New Roman" w:hAnsi="Times New Roman"/>
          <w:b/>
          <w:sz w:val="26"/>
          <w:szCs w:val="26"/>
        </w:rPr>
        <w:t xml:space="preserve">E </w:t>
      </w:r>
      <w:proofErr w:type="spellStart"/>
      <w:r w:rsidR="00635518">
        <w:rPr>
          <w:rFonts w:ascii="Times New Roman" w:hAnsi="Times New Roman"/>
          <w:b/>
          <w:sz w:val="26"/>
          <w:szCs w:val="26"/>
        </w:rPr>
        <w:t>L’OUGANDA</w:t>
      </w:r>
      <w:proofErr w:type="spellEnd"/>
    </w:p>
    <w:p w14:paraId="1CA8CB3B" w14:textId="77777777" w:rsidR="00635518" w:rsidRDefault="00635518" w:rsidP="00635518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i/>
        </w:rPr>
        <w:t xml:space="preserve">24 </w:t>
      </w:r>
      <w:proofErr w:type="spellStart"/>
      <w:r>
        <w:rPr>
          <w:rFonts w:ascii="Times New Roman" w:hAnsi="Times New Roman"/>
          <w:i/>
        </w:rPr>
        <w:t>janvier</w:t>
      </w:r>
      <w:proofErr w:type="spellEnd"/>
      <w:r>
        <w:rPr>
          <w:rFonts w:ascii="Times New Roman" w:hAnsi="Times New Roman"/>
          <w:i/>
        </w:rPr>
        <w:t xml:space="preserve"> – 4 </w:t>
      </w:r>
      <w:proofErr w:type="spellStart"/>
      <w:r>
        <w:rPr>
          <w:rFonts w:ascii="Times New Roman" w:hAnsi="Times New Roman"/>
          <w:i/>
        </w:rPr>
        <w:t>février</w:t>
      </w:r>
      <w:proofErr w:type="spellEnd"/>
      <w:r>
        <w:rPr>
          <w:rFonts w:ascii="Times New Roman" w:hAnsi="Times New Roman"/>
          <w:i/>
        </w:rPr>
        <w:t xml:space="preserve"> 2022</w:t>
      </w:r>
    </w:p>
    <w:p w14:paraId="50D3A9EC" w14:textId="7A5C8242" w:rsidR="00AC21CB" w:rsidRPr="009A2CCD" w:rsidRDefault="00AC21CB" w:rsidP="006B33DB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9A2CCD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</w:t>
      </w:r>
      <w:r w:rsidR="002C3366" w:rsidRPr="009A2CCD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 xml:space="preserve"> </w:t>
      </w:r>
      <w:r w:rsidRPr="009A2CCD">
        <w:rPr>
          <w:rFonts w:ascii="Times New Roman" w:hAnsi="Times New Roman" w:cs="Times New Roman"/>
          <w:i/>
          <w:sz w:val="28"/>
          <w:szCs w:val="28"/>
          <w:lang w:val="fr-CH"/>
        </w:rPr>
        <w:t>:</w:t>
      </w:r>
    </w:p>
    <w:p w14:paraId="4CB06C7D" w14:textId="738BF991" w:rsidR="008D3636" w:rsidRPr="00552FF8" w:rsidRDefault="008D3636" w:rsidP="008D3636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CH"/>
        </w:rPr>
      </w:pPr>
      <w:r w:rsidRPr="00552F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CH"/>
        </w:rPr>
        <w:t>M</w:t>
      </w:r>
      <w:r w:rsidR="00A507FD" w:rsidRPr="00552F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CH"/>
        </w:rPr>
        <w:t>onsieur</w:t>
      </w:r>
      <w:r w:rsidRPr="00552F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CH"/>
        </w:rPr>
        <w:t xml:space="preserve"> </w:t>
      </w:r>
      <w:r w:rsidR="00AC1BD6" w:rsidRPr="00552F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CH"/>
        </w:rPr>
        <w:t>le Président</w:t>
      </w:r>
      <w:r w:rsidRPr="00552F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CH"/>
        </w:rPr>
        <w:t>,</w:t>
      </w:r>
    </w:p>
    <w:p w14:paraId="273EE748" w14:textId="7B0DE295" w:rsidR="008D3636" w:rsidRPr="00552FF8" w:rsidRDefault="008D3636" w:rsidP="008D36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</w:pPr>
      <w:bookmarkStart w:id="0" w:name="_Hlk22907475"/>
      <w:r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L</w:t>
      </w:r>
      <w:r w:rsidR="009A2CC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e </w:t>
      </w:r>
      <w:r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Burkina Faso</w:t>
      </w:r>
      <w:bookmarkEnd w:id="0"/>
      <w:r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</w:t>
      </w:r>
      <w:r w:rsidR="00176044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souhaite </w:t>
      </w:r>
      <w:r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la </w:t>
      </w:r>
      <w:r w:rsidR="001B2CA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chaleureuse </w:t>
      </w:r>
      <w:r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bienvenue à la délégation </w:t>
      </w:r>
      <w:r w:rsidR="004D0953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o</w:t>
      </w:r>
      <w:r w:rsidR="00635518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ugandaise</w:t>
      </w:r>
      <w:r w:rsidR="0039177B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</w:t>
      </w:r>
      <w:r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et la </w:t>
      </w:r>
      <w:r w:rsidR="009A2CC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remercie</w:t>
      </w:r>
      <w:r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</w:t>
      </w:r>
      <w:r w:rsidR="00A507F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de</w:t>
      </w:r>
      <w:r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</w:t>
      </w:r>
      <w:r w:rsidR="009A2CC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la présentation de </w:t>
      </w:r>
      <w:r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son rapport national au titre du </w:t>
      </w:r>
      <w:r w:rsidR="009A2CC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troisième </w:t>
      </w:r>
      <w:r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cycle de l’</w:t>
      </w:r>
      <w:r w:rsidR="005B1EFA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Examen Périodique Universel (</w:t>
      </w:r>
      <w:proofErr w:type="spellStart"/>
      <w:r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E</w:t>
      </w:r>
      <w:r w:rsidR="001B2CA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PU</w:t>
      </w:r>
      <w:proofErr w:type="spellEnd"/>
      <w:r w:rsidR="005B1EFA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)</w:t>
      </w:r>
      <w:r w:rsidR="009A2CC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.</w:t>
      </w:r>
    </w:p>
    <w:p w14:paraId="0A40B3FB" w14:textId="1FFAD943" w:rsidR="008D3636" w:rsidRPr="00552FF8" w:rsidRDefault="0084118C" w:rsidP="002F256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</w:pPr>
      <w:r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Nous nous </w:t>
      </w:r>
      <w:r w:rsidR="00176044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réjoui</w:t>
      </w:r>
      <w:r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ssons</w:t>
      </w:r>
      <w:r w:rsidR="00176044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des mesures législatives et politiques adopté</w:t>
      </w:r>
      <w:r w:rsidR="00035B9C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e</w:t>
      </w:r>
      <w:r w:rsidR="00176044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s </w:t>
      </w:r>
      <w:r w:rsidR="008D3636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par </w:t>
      </w:r>
      <w:r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l</w:t>
      </w:r>
      <w:r w:rsidR="00A507F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’Ouganda</w:t>
      </w:r>
      <w:r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</w:t>
      </w:r>
      <w:r w:rsidR="008D3636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en vue de mettre en </w:t>
      </w:r>
      <w:r w:rsidR="009A2CC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œuvre</w:t>
      </w:r>
      <w:r w:rsidR="008D3636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</w:t>
      </w:r>
      <w:r w:rsidR="009A2CC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l</w:t>
      </w:r>
      <w:r w:rsidR="008D3636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es recommandations qui lui ont été formulées </w:t>
      </w:r>
      <w:r w:rsidR="00176044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lors de son dernier </w:t>
      </w:r>
      <w:r w:rsidR="009A2CC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examen en 201</w:t>
      </w:r>
      <w:r w:rsidR="00FB2A2B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6, notamment</w:t>
      </w:r>
      <w:r w:rsidR="002F256F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l’adoption de la</w:t>
      </w:r>
      <w:r w:rsidR="00FB2A2B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</w:t>
      </w:r>
      <w:r w:rsidR="002F256F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Stratégie nationale de mobilisation des hommes pour la prévention et l’élimination de la violence fondée sur le genre et </w:t>
      </w:r>
      <w:r w:rsidR="00A507F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l’organisation de réunions d’échange</w:t>
      </w:r>
      <w:r w:rsidR="007D2D9F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s</w:t>
      </w:r>
      <w:r w:rsidR="00A507F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communautaire</w:t>
      </w:r>
      <w:r w:rsidR="007D2D9F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s</w:t>
      </w:r>
      <w:r w:rsidR="00A507F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</w:t>
      </w:r>
      <w:r w:rsidR="00200305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sur les </w:t>
      </w:r>
      <w:r w:rsidR="00A507F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mariage</w:t>
      </w:r>
      <w:r w:rsidR="00200305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s</w:t>
      </w:r>
      <w:r w:rsidR="00A507F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d’enfants,</w:t>
      </w:r>
      <w:r w:rsidR="00200305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les</w:t>
      </w:r>
      <w:r w:rsidR="00A507F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</w:t>
      </w:r>
      <w:r w:rsidR="00200305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mariages</w:t>
      </w:r>
      <w:r w:rsidR="00A507F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forcé</w:t>
      </w:r>
      <w:r w:rsidR="00200305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s</w:t>
      </w:r>
      <w:r w:rsidR="00A507F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et </w:t>
      </w:r>
      <w:r w:rsidR="00200305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les</w:t>
      </w:r>
      <w:r w:rsidR="00A507F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Mutilations </w:t>
      </w:r>
      <w:r w:rsidR="00552FF8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G</w:t>
      </w:r>
      <w:r w:rsidR="00A507F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énitales </w:t>
      </w:r>
      <w:r w:rsidR="00552FF8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F</w:t>
      </w:r>
      <w:r w:rsidR="00A507F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émini</w:t>
      </w:r>
      <w:r w:rsidR="00200305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n</w:t>
      </w:r>
      <w:r w:rsidR="00A507F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es</w:t>
      </w:r>
      <w:r w:rsidR="00552FF8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(MGF)</w:t>
      </w:r>
      <w:r w:rsidR="00A507F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.</w:t>
      </w:r>
    </w:p>
    <w:p w14:paraId="03E29390" w14:textId="5761BDFA" w:rsidR="00176044" w:rsidRPr="00552FF8" w:rsidRDefault="00176044" w:rsidP="008D36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</w:pPr>
      <w:r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Le Burkina Faso encourage le Gouvernement </w:t>
      </w:r>
      <w:r w:rsidR="00A507F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ougand</w:t>
      </w:r>
      <w:r w:rsidR="00FB2A2B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ais </w:t>
      </w:r>
      <w:r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à poursuivre </w:t>
      </w:r>
      <w:r w:rsidR="00CF243A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ses efforts en vue </w:t>
      </w:r>
      <w:r w:rsidR="00FB2A2B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de mettre fin </w:t>
      </w:r>
      <w:r w:rsidR="00200305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à toutes les formes de violence à l’égard des femmes et des filles</w:t>
      </w:r>
      <w:r w:rsidR="002F256F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sur son territoire</w:t>
      </w:r>
      <w:r w:rsidR="00200305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.</w:t>
      </w:r>
    </w:p>
    <w:p w14:paraId="123ED9AA" w14:textId="28F6275A" w:rsidR="001D0AAC" w:rsidRPr="00552FF8" w:rsidRDefault="0084118C" w:rsidP="008D36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</w:pPr>
      <w:r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L</w:t>
      </w:r>
      <w:r w:rsidR="00176044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e Burkina Faso recommande</w:t>
      </w:r>
      <w:r w:rsidR="001D0AAC" w:rsidRPr="00552FF8">
        <w:rPr>
          <w:color w:val="000000" w:themeColor="text1"/>
          <w:sz w:val="28"/>
          <w:szCs w:val="28"/>
        </w:rPr>
        <w:t xml:space="preserve"> </w:t>
      </w:r>
      <w:r w:rsidR="001D0AAC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à </w:t>
      </w:r>
      <w:r w:rsidR="00E93C3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l’Ouganda :</w:t>
      </w:r>
    </w:p>
    <w:p w14:paraId="66E746FC" w14:textId="01EA1100" w:rsidR="00A507FD" w:rsidRPr="00552FF8" w:rsidRDefault="00AC1BD6" w:rsidP="00A507FD">
      <w:pPr>
        <w:pStyle w:val="Paragraphedeliste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proofErr w:type="gramStart"/>
      <w:r w:rsidRPr="00552FF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d’intensifier</w:t>
      </w:r>
      <w:proofErr w:type="gramEnd"/>
      <w:r w:rsidRPr="00552FF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les </w:t>
      </w:r>
      <w:r w:rsidR="00A507FD" w:rsidRPr="00552FF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campagnes de sensibilisation, pour s’attaquer aux facteurs socioéconomiques et culturels à l’origine des mutilation</w:t>
      </w:r>
      <w:r w:rsidRPr="00552FF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s</w:t>
      </w:r>
      <w:r w:rsidR="00A507FD" w:rsidRPr="00552FF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génitale</w:t>
      </w:r>
      <w:r w:rsidRPr="00552FF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s</w:t>
      </w:r>
      <w:r w:rsidR="00A507FD" w:rsidRPr="00552FF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Pr="00552FF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féminines ;</w:t>
      </w:r>
    </w:p>
    <w:p w14:paraId="5C0B8535" w14:textId="71B6E400" w:rsidR="00AD0103" w:rsidRPr="00552FF8" w:rsidRDefault="00AD0103" w:rsidP="00AD0103">
      <w:pPr>
        <w:pStyle w:val="Paragraphedeliste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proofErr w:type="gramStart"/>
      <w:r w:rsidRPr="00552FF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de</w:t>
      </w:r>
      <w:proofErr w:type="gramEnd"/>
      <w:r w:rsidRPr="00552FF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ratifier le Protocole facultatif se rapportant à la Convention contre la torture et autres peines ou traitements cruels, inhumains ou dégradants</w:t>
      </w:r>
      <w:r w:rsidR="00AC1BD6" w:rsidRPr="00552FF8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.</w:t>
      </w:r>
    </w:p>
    <w:p w14:paraId="10BC24CF" w14:textId="5BC207F8" w:rsidR="001C0981" w:rsidRPr="00552FF8" w:rsidRDefault="0084118C" w:rsidP="008D36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</w:pPr>
      <w:r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L</w:t>
      </w:r>
      <w:r w:rsidR="001C0981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e Burkina Faso souhaite plein succès à</w:t>
      </w:r>
      <w:r w:rsidR="001C0981" w:rsidRPr="00552FF8">
        <w:rPr>
          <w:color w:val="000000" w:themeColor="text1"/>
        </w:rPr>
        <w:t xml:space="preserve"> </w:t>
      </w:r>
      <w:r w:rsidR="001C0981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l</w:t>
      </w:r>
      <w:r w:rsidR="00A507FD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’Ouganda </w:t>
      </w:r>
      <w:r w:rsidR="001C0981" w:rsidRPr="00552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 w:eastAsia="fr-FR"/>
        </w:rPr>
        <w:t>dans le cadre de cet examen</w:t>
      </w:r>
      <w:r w:rsidR="001C0981" w:rsidRPr="00552FF8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.</w:t>
      </w:r>
    </w:p>
    <w:p w14:paraId="42F7E5F2" w14:textId="336FE918" w:rsidR="0033271A" w:rsidRPr="00552FF8" w:rsidRDefault="008D3636" w:rsidP="0084118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</w:pPr>
      <w:r w:rsidRPr="00552FF8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Je vous remercie</w:t>
      </w:r>
      <w:r w:rsidR="00EE3FAF" w:rsidRPr="00552FF8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.</w:t>
      </w:r>
    </w:p>
    <w:sectPr w:rsidR="0033271A" w:rsidRPr="00552FF8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2900" w14:textId="77777777" w:rsidR="00B91E6A" w:rsidRDefault="00B91E6A" w:rsidP="00EE3FAF">
      <w:pPr>
        <w:spacing w:after="0" w:line="240" w:lineRule="auto"/>
      </w:pPr>
      <w:r>
        <w:separator/>
      </w:r>
    </w:p>
  </w:endnote>
  <w:endnote w:type="continuationSeparator" w:id="0">
    <w:p w14:paraId="320F449A" w14:textId="77777777" w:rsidR="00B91E6A" w:rsidRDefault="00B91E6A" w:rsidP="00E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0BC7" w14:textId="77777777" w:rsidR="00B91E6A" w:rsidRDefault="00B91E6A" w:rsidP="00EE3FAF">
      <w:pPr>
        <w:spacing w:after="0" w:line="240" w:lineRule="auto"/>
      </w:pPr>
      <w:r>
        <w:separator/>
      </w:r>
    </w:p>
  </w:footnote>
  <w:footnote w:type="continuationSeparator" w:id="0">
    <w:p w14:paraId="6B9C187C" w14:textId="77777777" w:rsidR="00B91E6A" w:rsidRDefault="00B91E6A" w:rsidP="00EE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EE3FAF" w:rsidRPr="00A9743E" w14:paraId="09621409" w14:textId="77777777" w:rsidTr="00EE3FAF">
      <w:trPr>
        <w:trHeight w:val="567"/>
      </w:trPr>
      <w:tc>
        <w:tcPr>
          <w:tcW w:w="4395" w:type="dxa"/>
        </w:tcPr>
        <w:p w14:paraId="651C5CCF" w14:textId="77777777" w:rsidR="00EE3FAF" w:rsidRPr="00A9743E" w:rsidRDefault="00EE3FAF" w:rsidP="00EE3FAF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0C216318" w14:textId="77777777" w:rsidR="00EE3FAF" w:rsidRPr="00A9743E" w:rsidRDefault="00EE3FAF" w:rsidP="00EE3FAF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69BCEE47" wp14:editId="100E10A2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77E346CA" w14:textId="77777777" w:rsidR="00EE3FAF" w:rsidRPr="00A9743E" w:rsidRDefault="00EE3FAF" w:rsidP="00EE3FAF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651FA0A0" w14:textId="77777777" w:rsidR="00EE3FAF" w:rsidRPr="00A9743E" w:rsidRDefault="00EE3FAF" w:rsidP="00EE3FAF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12A7650E" w14:textId="77777777" w:rsidR="00EE3FAF" w:rsidRPr="00EE3FAF" w:rsidRDefault="00EE3FAF" w:rsidP="00EE3F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AEF"/>
    <w:multiLevelType w:val="hybridMultilevel"/>
    <w:tmpl w:val="D1589B22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33C8F"/>
    <w:multiLevelType w:val="hybridMultilevel"/>
    <w:tmpl w:val="F296F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A1FDB"/>
    <w:multiLevelType w:val="hybridMultilevel"/>
    <w:tmpl w:val="92E01A7C"/>
    <w:lvl w:ilvl="0" w:tplc="F29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32B87"/>
    <w:multiLevelType w:val="hybridMultilevel"/>
    <w:tmpl w:val="2A683E9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10967"/>
    <w:rsid w:val="00025D59"/>
    <w:rsid w:val="0003330A"/>
    <w:rsid w:val="00035B9C"/>
    <w:rsid w:val="00041439"/>
    <w:rsid w:val="000539B1"/>
    <w:rsid w:val="00096A18"/>
    <w:rsid w:val="000C3FDE"/>
    <w:rsid w:val="000D2191"/>
    <w:rsid w:val="000D71AC"/>
    <w:rsid w:val="00147F46"/>
    <w:rsid w:val="00176044"/>
    <w:rsid w:val="001B2CAD"/>
    <w:rsid w:val="001B7426"/>
    <w:rsid w:val="001C0981"/>
    <w:rsid w:val="001D0AAC"/>
    <w:rsid w:val="001D3917"/>
    <w:rsid w:val="00200305"/>
    <w:rsid w:val="00202B24"/>
    <w:rsid w:val="00206895"/>
    <w:rsid w:val="00250B58"/>
    <w:rsid w:val="00264B9F"/>
    <w:rsid w:val="00294495"/>
    <w:rsid w:val="002B794C"/>
    <w:rsid w:val="002C3366"/>
    <w:rsid w:val="002F256F"/>
    <w:rsid w:val="0033271A"/>
    <w:rsid w:val="00364113"/>
    <w:rsid w:val="00376C84"/>
    <w:rsid w:val="0039177B"/>
    <w:rsid w:val="00437AD8"/>
    <w:rsid w:val="004576A6"/>
    <w:rsid w:val="0047448C"/>
    <w:rsid w:val="004A36DD"/>
    <w:rsid w:val="004B395C"/>
    <w:rsid w:val="004D0953"/>
    <w:rsid w:val="004F4660"/>
    <w:rsid w:val="00503585"/>
    <w:rsid w:val="005040B7"/>
    <w:rsid w:val="00552FF8"/>
    <w:rsid w:val="00571A95"/>
    <w:rsid w:val="005B1EFA"/>
    <w:rsid w:val="005B624F"/>
    <w:rsid w:val="006242BE"/>
    <w:rsid w:val="00635518"/>
    <w:rsid w:val="0066428B"/>
    <w:rsid w:val="0066668B"/>
    <w:rsid w:val="00674D68"/>
    <w:rsid w:val="00693649"/>
    <w:rsid w:val="006B33DB"/>
    <w:rsid w:val="006D511A"/>
    <w:rsid w:val="006E77A4"/>
    <w:rsid w:val="00712C1A"/>
    <w:rsid w:val="00736647"/>
    <w:rsid w:val="00744531"/>
    <w:rsid w:val="007912E2"/>
    <w:rsid w:val="007D2D9F"/>
    <w:rsid w:val="007D4FF6"/>
    <w:rsid w:val="007F7CF9"/>
    <w:rsid w:val="00814AF1"/>
    <w:rsid w:val="0084118C"/>
    <w:rsid w:val="008B340D"/>
    <w:rsid w:val="008D3636"/>
    <w:rsid w:val="008F0E8C"/>
    <w:rsid w:val="00937428"/>
    <w:rsid w:val="0095613E"/>
    <w:rsid w:val="00961FA3"/>
    <w:rsid w:val="009A2CCD"/>
    <w:rsid w:val="009B59BA"/>
    <w:rsid w:val="009D728D"/>
    <w:rsid w:val="00A041C6"/>
    <w:rsid w:val="00A04AF4"/>
    <w:rsid w:val="00A04C0D"/>
    <w:rsid w:val="00A06C82"/>
    <w:rsid w:val="00A12959"/>
    <w:rsid w:val="00A507FD"/>
    <w:rsid w:val="00A53404"/>
    <w:rsid w:val="00A55009"/>
    <w:rsid w:val="00A7283B"/>
    <w:rsid w:val="00AB689A"/>
    <w:rsid w:val="00AC1BD6"/>
    <w:rsid w:val="00AC21CB"/>
    <w:rsid w:val="00AC5C1A"/>
    <w:rsid w:val="00AD0103"/>
    <w:rsid w:val="00AE161D"/>
    <w:rsid w:val="00B13318"/>
    <w:rsid w:val="00B91E6A"/>
    <w:rsid w:val="00C15679"/>
    <w:rsid w:val="00C1601F"/>
    <w:rsid w:val="00C7040C"/>
    <w:rsid w:val="00CB7214"/>
    <w:rsid w:val="00CC6019"/>
    <w:rsid w:val="00CF243A"/>
    <w:rsid w:val="00D03F32"/>
    <w:rsid w:val="00D819AC"/>
    <w:rsid w:val="00DD7D69"/>
    <w:rsid w:val="00DF1B3E"/>
    <w:rsid w:val="00E36D6F"/>
    <w:rsid w:val="00E41CA5"/>
    <w:rsid w:val="00E722DE"/>
    <w:rsid w:val="00E93C3D"/>
    <w:rsid w:val="00E95BFD"/>
    <w:rsid w:val="00EB5ED3"/>
    <w:rsid w:val="00EE1BFE"/>
    <w:rsid w:val="00EE3FAF"/>
    <w:rsid w:val="00F51828"/>
    <w:rsid w:val="00F74806"/>
    <w:rsid w:val="00FA2093"/>
    <w:rsid w:val="00FA3C6D"/>
    <w:rsid w:val="00FB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84C1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F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FAF"/>
  </w:style>
  <w:style w:type="paragraph" w:styleId="Pieddepage">
    <w:name w:val="footer"/>
    <w:basedOn w:val="Normal"/>
    <w:link w:val="PieddepageCar"/>
    <w:uiPriority w:val="99"/>
    <w:unhideWhenUsed/>
    <w:rsid w:val="00EE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FAF"/>
  </w:style>
  <w:style w:type="paragraph" w:styleId="Textedebulles">
    <w:name w:val="Balloon Text"/>
    <w:basedOn w:val="Normal"/>
    <w:link w:val="TextedebullesCar"/>
    <w:uiPriority w:val="99"/>
    <w:semiHidden/>
    <w:unhideWhenUsed/>
    <w:rsid w:val="002C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B11EF-BE83-4ED9-B91E-6D7D5B05BE17}"/>
</file>

<file path=customXml/itemProps2.xml><?xml version="1.0" encoding="utf-8"?>
<ds:datastoreItem xmlns:ds="http://schemas.openxmlformats.org/officeDocument/2006/customXml" ds:itemID="{3375F252-43BF-406F-A398-F5AFED6267A5}"/>
</file>

<file path=customXml/itemProps3.xml><?xml version="1.0" encoding="utf-8"?>
<ds:datastoreItem xmlns:ds="http://schemas.openxmlformats.org/officeDocument/2006/customXml" ds:itemID="{0C7A4105-7EFB-4BB9-B01F-EDFDA85E8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Ambassade Mission Burkina Faso</cp:lastModifiedBy>
  <cp:revision>50</cp:revision>
  <cp:lastPrinted>2022-01-20T13:41:00Z</cp:lastPrinted>
  <dcterms:created xsi:type="dcterms:W3CDTF">2019-05-30T13:36:00Z</dcterms:created>
  <dcterms:modified xsi:type="dcterms:W3CDTF">2022-01-20T13:42:00Z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