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18" w:rsidRPr="002B4953" w:rsidRDefault="00287718" w:rsidP="00287718">
      <w:pPr>
        <w:spacing w:before="12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 w:rsidRPr="002B4953">
        <w:rPr>
          <w:rFonts w:ascii="Georgia" w:eastAsia="Times New Roman" w:hAnsi="Georgia" w:cs="Times New Roman"/>
          <w:b/>
          <w:bCs/>
          <w:color w:val="000000"/>
          <w:lang w:val="en-GB" w:eastAsia="cs-CZ"/>
        </w:rPr>
        <w:t>UPR</w:t>
      </w:r>
      <w:r w:rsidR="0036534A">
        <w:rPr>
          <w:rFonts w:ascii="Georgia" w:eastAsia="Times New Roman" w:hAnsi="Georgia" w:cs="Times New Roman"/>
          <w:b/>
          <w:bCs/>
          <w:color w:val="000000"/>
          <w:lang w:val="en-GB" w:eastAsia="cs-CZ"/>
        </w:rPr>
        <w:t>40</w:t>
      </w:r>
    </w:p>
    <w:p w:rsidR="00287718" w:rsidRPr="002B4953" w:rsidRDefault="00AD5CCC" w:rsidP="00287718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Georgia" w:eastAsia="Times New Roman" w:hAnsi="Georgia" w:cs="Times New Roman"/>
          <w:b/>
          <w:bCs/>
          <w:color w:val="000000"/>
          <w:lang w:val="en-GB" w:eastAsia="cs-CZ"/>
        </w:rPr>
        <w:t>Republic of Moldova</w:t>
      </w:r>
    </w:p>
    <w:p w:rsidR="00287718" w:rsidRPr="00634B05" w:rsidRDefault="0036534A" w:rsidP="00287718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Georgia" w:eastAsia="Times New Roman" w:hAnsi="Georgia" w:cs="Times New Roman"/>
          <w:i/>
          <w:iCs/>
          <w:lang w:val="en-GB" w:eastAsia="cs-CZ"/>
        </w:rPr>
        <w:t>28 January 2022</w:t>
      </w:r>
    </w:p>
    <w:p w:rsidR="00287718" w:rsidRPr="002B4953" w:rsidRDefault="00287718" w:rsidP="00287718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 w:rsidRPr="002B4953">
        <w:rPr>
          <w:rFonts w:ascii="Georgia" w:eastAsia="Times New Roman" w:hAnsi="Georgia" w:cs="Times New Roman"/>
          <w:b/>
          <w:bCs/>
          <w:color w:val="000000"/>
          <w:lang w:val="en-GB" w:eastAsia="cs-CZ"/>
        </w:rPr>
        <w:t>STATEMENT BY THE CZECH REPUBLIC</w:t>
      </w:r>
    </w:p>
    <w:p w:rsidR="005221BE" w:rsidRDefault="005221BE" w:rsidP="00634B05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</w:p>
    <w:p w:rsidR="0036534A" w:rsidRDefault="00287718" w:rsidP="00634B05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 w:rsidRPr="002B4953">
        <w:rPr>
          <w:rFonts w:ascii="Georgia" w:eastAsia="Times New Roman" w:hAnsi="Georgia" w:cs="Times New Roman"/>
          <w:color w:val="000000"/>
          <w:lang w:val="en-GB" w:eastAsia="cs-CZ"/>
        </w:rPr>
        <w:t xml:space="preserve">The Czech Republic welcomes the delegation of 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>the Republic of Moldova</w:t>
      </w:r>
      <w:r>
        <w:rPr>
          <w:rFonts w:ascii="Georgia" w:eastAsia="Times New Roman" w:hAnsi="Georgia" w:cs="Times New Roman"/>
          <w:color w:val="000000"/>
          <w:lang w:val="en-GB" w:eastAsia="cs-CZ"/>
        </w:rPr>
        <w:t xml:space="preserve">. </w:t>
      </w:r>
      <w:r w:rsidR="005221BE">
        <w:rPr>
          <w:rFonts w:ascii="Georgia" w:eastAsia="Times New Roman" w:hAnsi="Georgia" w:cs="Times New Roman"/>
          <w:color w:val="000000"/>
          <w:lang w:val="en-GB" w:eastAsia="cs-CZ"/>
        </w:rPr>
        <w:t>We 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 xml:space="preserve">appreciate </w:t>
      </w:r>
      <w:r w:rsidR="004031A4">
        <w:rPr>
          <w:rFonts w:ascii="Georgia" w:eastAsia="Times New Roman" w:hAnsi="Georgia" w:cs="Times New Roman"/>
          <w:color w:val="000000"/>
          <w:lang w:val="en-GB" w:eastAsia="cs-CZ"/>
        </w:rPr>
        <w:t>attempts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6C22E4">
        <w:rPr>
          <w:rFonts w:ascii="Georgia" w:eastAsia="Times New Roman" w:hAnsi="Georgia" w:cs="Times New Roman"/>
          <w:color w:val="000000"/>
          <w:lang w:val="en-GB" w:eastAsia="cs-CZ"/>
        </w:rPr>
        <w:t>to reform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the 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 xml:space="preserve">justice sector </w:t>
      </w:r>
      <w:r w:rsidR="004031A4">
        <w:rPr>
          <w:rFonts w:ascii="Georgia" w:eastAsia="Times New Roman" w:hAnsi="Georgia" w:cs="Times New Roman"/>
          <w:color w:val="000000"/>
          <w:lang w:val="en-GB" w:eastAsia="cs-CZ"/>
        </w:rPr>
        <w:t xml:space="preserve">in 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the </w:t>
      </w:r>
      <w:r w:rsidR="004031A4">
        <w:rPr>
          <w:rFonts w:ascii="Georgia" w:eastAsia="Times New Roman" w:hAnsi="Georgia" w:cs="Times New Roman"/>
          <w:color w:val="000000"/>
          <w:lang w:val="en-GB" w:eastAsia="cs-CZ"/>
        </w:rPr>
        <w:t xml:space="preserve">recent past 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 xml:space="preserve">and we hope that </w:t>
      </w:r>
      <w:r w:rsidR="00973767">
        <w:rPr>
          <w:rFonts w:ascii="Georgia" w:eastAsia="Times New Roman" w:hAnsi="Georgia" w:cs="Times New Roman"/>
          <w:color w:val="000000"/>
          <w:lang w:val="en-GB" w:eastAsia="cs-CZ"/>
        </w:rPr>
        <w:t xml:space="preserve">it 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 xml:space="preserve">will lead to 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a 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>full</w:t>
      </w:r>
      <w:r w:rsidR="00973767">
        <w:rPr>
          <w:rFonts w:ascii="Georgia" w:eastAsia="Times New Roman" w:hAnsi="Georgia" w:cs="Times New Roman"/>
          <w:color w:val="000000"/>
          <w:lang w:val="en-GB" w:eastAsia="cs-CZ"/>
        </w:rPr>
        <w:t>y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 xml:space="preserve"> independent judiciary system trusted by the </w:t>
      </w:r>
      <w:proofErr w:type="gramStart"/>
      <w:r w:rsidR="0036534A">
        <w:rPr>
          <w:rFonts w:ascii="Georgia" w:eastAsia="Times New Roman" w:hAnsi="Georgia" w:cs="Times New Roman"/>
          <w:color w:val="000000"/>
          <w:lang w:val="en-GB" w:eastAsia="cs-CZ"/>
        </w:rPr>
        <w:t>general public</w:t>
      </w:r>
      <w:proofErr w:type="gramEnd"/>
      <w:r w:rsidR="004031A4">
        <w:rPr>
          <w:rFonts w:ascii="Georgia" w:eastAsia="Times New Roman" w:hAnsi="Georgia" w:cs="Times New Roman"/>
          <w:color w:val="000000"/>
          <w:lang w:val="en-GB" w:eastAsia="cs-CZ"/>
        </w:rPr>
        <w:t xml:space="preserve"> in future</w:t>
      </w:r>
      <w:r w:rsidR="0036534A">
        <w:rPr>
          <w:rFonts w:ascii="Georgia" w:eastAsia="Times New Roman" w:hAnsi="Georgia" w:cs="Times New Roman"/>
          <w:color w:val="000000"/>
          <w:lang w:val="en-GB" w:eastAsia="cs-CZ"/>
        </w:rPr>
        <w:t>.</w:t>
      </w:r>
    </w:p>
    <w:p w:rsidR="006C22E4" w:rsidRDefault="006C22E4" w:rsidP="00634B05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>
        <w:rPr>
          <w:rFonts w:ascii="Georgia" w:eastAsia="Times New Roman" w:hAnsi="Georgia" w:cs="Times New Roman"/>
          <w:color w:val="000000"/>
          <w:lang w:val="en-GB" w:eastAsia="cs-CZ"/>
        </w:rPr>
        <w:t>Following up on</w:t>
      </w:r>
      <w:r w:rsidRPr="002B4953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>
        <w:rPr>
          <w:rFonts w:ascii="Georgia" w:eastAsia="Times New Roman" w:hAnsi="Georgia" w:cs="Times New Roman"/>
          <w:color w:val="000000"/>
          <w:lang w:val="en-GB" w:eastAsia="cs-CZ"/>
        </w:rPr>
        <w:t>the previous review</w:t>
      </w:r>
      <w:r w:rsidRPr="00634B05"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we </w:t>
      </w:r>
      <w:r w:rsidR="003B06BB" w:rsidRPr="00AD5CCC">
        <w:rPr>
          <w:rFonts w:ascii="Georgia" w:eastAsia="Times New Roman" w:hAnsi="Georgia" w:cs="Times New Roman"/>
          <w:b/>
          <w:color w:val="000000"/>
          <w:lang w:val="en-GB" w:eastAsia="cs-CZ"/>
        </w:rPr>
        <w:t>recommend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 providing </w:t>
      </w:r>
      <w:r w:rsidR="00DB7566">
        <w:rPr>
          <w:rFonts w:ascii="Georgia" w:eastAsia="Times New Roman" w:hAnsi="Georgia" w:cs="Times New Roman"/>
          <w:color w:val="000000"/>
          <w:lang w:val="en-GB" w:eastAsia="cs-CZ"/>
        </w:rPr>
        <w:t>torture-prevention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 training to </w:t>
      </w:r>
      <w:r w:rsidR="00DB7566">
        <w:rPr>
          <w:rFonts w:ascii="Georgia" w:eastAsia="Times New Roman" w:hAnsi="Georgia" w:cs="Times New Roman"/>
          <w:color w:val="000000"/>
          <w:lang w:val="en-GB" w:eastAsia="cs-CZ"/>
        </w:rPr>
        <w:t>law-enforcement personnel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 and setting up procedures to properly investigate allegations of ill-treatment. W</w:t>
      </w:r>
      <w:r w:rsidRPr="00634B05">
        <w:rPr>
          <w:rFonts w:ascii="Georgia" w:eastAsia="Times New Roman" w:hAnsi="Georgia" w:cs="Times New Roman"/>
          <w:color w:val="000000"/>
          <w:lang w:val="en-GB" w:eastAsia="cs-CZ"/>
        </w:rPr>
        <w:t>e</w:t>
      </w:r>
      <w:r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also </w:t>
      </w:r>
      <w:r w:rsidRPr="00AD5CCC">
        <w:rPr>
          <w:rFonts w:ascii="Georgia" w:eastAsia="Times New Roman" w:hAnsi="Georgia" w:cs="Times New Roman"/>
          <w:b/>
          <w:color w:val="000000"/>
          <w:lang w:val="en-GB" w:eastAsia="cs-CZ"/>
        </w:rPr>
        <w:t>recommend</w:t>
      </w:r>
      <w:r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973767">
        <w:rPr>
          <w:rFonts w:ascii="Georgia" w:eastAsia="Times New Roman" w:hAnsi="Georgia" w:cs="Times New Roman"/>
          <w:color w:val="000000"/>
          <w:lang w:val="en-GB" w:eastAsia="cs-CZ"/>
        </w:rPr>
        <w:t>accelerating</w:t>
      </w:r>
      <w:r w:rsidR="005221BE">
        <w:rPr>
          <w:rFonts w:ascii="Georgia" w:eastAsia="Times New Roman" w:hAnsi="Georgia" w:cs="Times New Roman"/>
          <w:color w:val="000000"/>
          <w:lang w:val="en-GB" w:eastAsia="cs-CZ"/>
        </w:rPr>
        <w:t xml:space="preserve"> reforms to </w:t>
      </w:r>
      <w:r>
        <w:rPr>
          <w:rFonts w:ascii="Georgia" w:eastAsia="Times New Roman" w:hAnsi="Georgia" w:cs="Times New Roman"/>
          <w:color w:val="000000"/>
          <w:lang w:val="en-GB" w:eastAsia="cs-CZ"/>
        </w:rPr>
        <w:t xml:space="preserve">tackle </w:t>
      </w:r>
      <w:r w:rsidR="003B06BB">
        <w:rPr>
          <w:rFonts w:ascii="Georgia" w:eastAsia="Times New Roman" w:hAnsi="Georgia" w:cs="Times New Roman"/>
          <w:color w:val="000000"/>
          <w:lang w:val="en-GB" w:eastAsia="cs-CZ"/>
        </w:rPr>
        <w:t xml:space="preserve">the </w:t>
      </w:r>
      <w:r w:rsidR="00EE37F2">
        <w:rPr>
          <w:rFonts w:ascii="Georgia" w:eastAsia="Times New Roman" w:hAnsi="Georgia" w:cs="Times New Roman"/>
          <w:color w:val="000000"/>
          <w:lang w:val="en-GB" w:eastAsia="cs-CZ"/>
        </w:rPr>
        <w:t xml:space="preserve">issues </w:t>
      </w:r>
      <w:r w:rsidR="004D3D7B">
        <w:rPr>
          <w:rFonts w:ascii="Georgia" w:eastAsia="Times New Roman" w:hAnsi="Georgia" w:cs="Times New Roman"/>
          <w:color w:val="000000"/>
          <w:lang w:val="en-GB" w:eastAsia="cs-CZ"/>
        </w:rPr>
        <w:t>of overcrowding</w:t>
      </w:r>
      <w:r w:rsidR="000F358B">
        <w:rPr>
          <w:rFonts w:ascii="Georgia" w:eastAsia="Times New Roman" w:hAnsi="Georgia" w:cs="Times New Roman"/>
          <w:color w:val="000000"/>
          <w:lang w:val="en-GB" w:eastAsia="cs-CZ"/>
        </w:rPr>
        <w:t>,</w:t>
      </w:r>
      <w:r w:rsidR="004031A4">
        <w:rPr>
          <w:rFonts w:ascii="Georgia" w:eastAsia="Times New Roman" w:hAnsi="Georgia" w:cs="Times New Roman"/>
          <w:color w:val="000000"/>
          <w:lang w:val="en-GB" w:eastAsia="cs-CZ"/>
        </w:rPr>
        <w:t xml:space="preserve"> adequate sanitation and access to health-care</w:t>
      </w:r>
      <w:r w:rsidR="005221BE">
        <w:rPr>
          <w:rFonts w:ascii="Georgia" w:eastAsia="Times New Roman" w:hAnsi="Georgia" w:cs="Times New Roman"/>
          <w:color w:val="000000"/>
          <w:lang w:val="en-GB" w:eastAsia="cs-CZ"/>
        </w:rPr>
        <w:t xml:space="preserve"> in </w:t>
      </w:r>
      <w:r w:rsidR="00AD5CCC">
        <w:rPr>
          <w:rFonts w:ascii="Georgia" w:eastAsia="Times New Roman" w:hAnsi="Georgia" w:cs="Times New Roman"/>
          <w:color w:val="000000"/>
          <w:lang w:val="en-GB" w:eastAsia="cs-CZ"/>
        </w:rPr>
        <w:t>prisons and detention centres</w:t>
      </w:r>
      <w:r w:rsidR="004D3D7B">
        <w:rPr>
          <w:rFonts w:ascii="Georgia" w:eastAsia="Times New Roman" w:hAnsi="Georgia" w:cs="Times New Roman"/>
          <w:color w:val="000000"/>
          <w:lang w:val="en-GB" w:eastAsia="cs-CZ"/>
        </w:rPr>
        <w:t xml:space="preserve">. </w:t>
      </w:r>
    </w:p>
    <w:p w:rsidR="000F358B" w:rsidRDefault="000F358B" w:rsidP="00634B05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>
        <w:rPr>
          <w:rFonts w:ascii="Georgia" w:eastAsia="Times New Roman" w:hAnsi="Georgia" w:cs="Times New Roman"/>
          <w:color w:val="000000"/>
          <w:lang w:val="en-GB" w:eastAsia="cs-CZ"/>
        </w:rPr>
        <w:t xml:space="preserve">Furthermore, we </w:t>
      </w:r>
      <w:r w:rsidRPr="00AD5CCC">
        <w:rPr>
          <w:rFonts w:ascii="Georgia" w:eastAsia="Times New Roman" w:hAnsi="Georgia" w:cs="Times New Roman"/>
          <w:b/>
          <w:color w:val="000000"/>
          <w:lang w:val="en-GB" w:eastAsia="cs-CZ"/>
        </w:rPr>
        <w:t>recommend</w:t>
      </w:r>
      <w:r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="00EE37F2">
        <w:rPr>
          <w:rFonts w:ascii="Georgia" w:eastAsia="Times New Roman" w:hAnsi="Georgia" w:cs="Times New Roman"/>
          <w:color w:val="000000"/>
          <w:lang w:val="en-GB" w:eastAsia="cs-CZ"/>
        </w:rPr>
        <w:t>t</w:t>
      </w:r>
      <w:r w:rsidR="00973767">
        <w:rPr>
          <w:rFonts w:ascii="Georgia" w:eastAsia="Times New Roman" w:hAnsi="Georgia" w:cs="Times New Roman"/>
          <w:color w:val="000000"/>
          <w:lang w:val="en-GB" w:eastAsia="cs-CZ"/>
        </w:rPr>
        <w:t>aking</w:t>
      </w:r>
      <w:r w:rsidR="00AD5CCC">
        <w:rPr>
          <w:rFonts w:ascii="Georgia" w:eastAsia="Times New Roman" w:hAnsi="Georgia" w:cs="Times New Roman"/>
          <w:color w:val="000000"/>
          <w:lang w:val="en-GB" w:eastAsia="cs-CZ"/>
        </w:rPr>
        <w:t xml:space="preserve"> steps to ensure that </w:t>
      </w:r>
      <w:r w:rsidR="00AD5CCC" w:rsidRPr="00AD5CCC">
        <w:rPr>
          <w:rFonts w:ascii="Georgia" w:eastAsia="Times New Roman" w:hAnsi="Georgia" w:cs="Times New Roman"/>
          <w:color w:val="000000"/>
          <w:lang w:val="en-GB" w:eastAsia="cs-CZ"/>
        </w:rPr>
        <w:t xml:space="preserve">laws providing protection against domestic and gender-based violence are efficiently implemented and that victims are </w:t>
      </w:r>
      <w:r w:rsidR="00AD5CCC">
        <w:rPr>
          <w:rFonts w:ascii="Georgia" w:eastAsia="Times New Roman" w:hAnsi="Georgia" w:cs="Times New Roman"/>
          <w:color w:val="000000"/>
          <w:lang w:val="en-GB" w:eastAsia="cs-CZ"/>
        </w:rPr>
        <w:t xml:space="preserve">protected and </w:t>
      </w:r>
      <w:r w:rsidR="00AD5CCC" w:rsidRPr="00AD5CCC">
        <w:rPr>
          <w:rFonts w:ascii="Georgia" w:eastAsia="Times New Roman" w:hAnsi="Georgia" w:cs="Times New Roman"/>
          <w:color w:val="000000"/>
          <w:lang w:val="en-GB" w:eastAsia="cs-CZ"/>
        </w:rPr>
        <w:t xml:space="preserve">provided with necessary </w:t>
      </w:r>
      <w:r w:rsidR="00973767">
        <w:rPr>
          <w:rFonts w:ascii="Georgia" w:eastAsia="Times New Roman" w:hAnsi="Georgia" w:cs="Times New Roman"/>
          <w:color w:val="000000"/>
          <w:lang w:val="en-GB" w:eastAsia="cs-CZ"/>
        </w:rPr>
        <w:t>assistance</w:t>
      </w:r>
      <w:r w:rsidR="00AD5CCC" w:rsidRPr="00AD5CCC">
        <w:rPr>
          <w:rFonts w:ascii="Georgia" w:eastAsia="Times New Roman" w:hAnsi="Georgia" w:cs="Times New Roman"/>
          <w:color w:val="000000"/>
          <w:lang w:val="en-GB" w:eastAsia="cs-CZ"/>
        </w:rPr>
        <w:t>.</w:t>
      </w:r>
    </w:p>
    <w:p w:rsidR="0036534A" w:rsidRDefault="00DA21C4" w:rsidP="00634B05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>
        <w:rPr>
          <w:rFonts w:ascii="Georgia" w:eastAsia="Times New Roman" w:hAnsi="Georgia" w:cs="Times New Roman"/>
          <w:color w:val="000000"/>
          <w:lang w:val="en-GB" w:eastAsia="cs-CZ"/>
        </w:rPr>
        <w:t xml:space="preserve">Bearing in mind </w:t>
      </w:r>
      <w:r w:rsidR="00EE37F2">
        <w:rPr>
          <w:rFonts w:ascii="Georgia" w:eastAsia="Times New Roman" w:hAnsi="Georgia" w:cs="Times New Roman"/>
          <w:color w:val="000000"/>
          <w:lang w:val="en-GB" w:eastAsia="cs-CZ"/>
        </w:rPr>
        <w:t xml:space="preserve">the </w:t>
      </w:r>
      <w:r>
        <w:rPr>
          <w:rFonts w:ascii="Georgia" w:eastAsia="Times New Roman" w:hAnsi="Georgia" w:cs="Times New Roman"/>
          <w:color w:val="000000"/>
          <w:lang w:val="en-GB" w:eastAsia="cs-CZ"/>
        </w:rPr>
        <w:t>unsatisfactory human right</w:t>
      </w:r>
      <w:r w:rsidR="005221BE">
        <w:rPr>
          <w:rFonts w:ascii="Georgia" w:eastAsia="Times New Roman" w:hAnsi="Georgia" w:cs="Times New Roman"/>
          <w:color w:val="000000"/>
          <w:lang w:val="en-GB" w:eastAsia="cs-CZ"/>
        </w:rPr>
        <w:t xml:space="preserve">s situation in </w:t>
      </w:r>
      <w:proofErr w:type="spellStart"/>
      <w:r w:rsidR="005221BE">
        <w:rPr>
          <w:rFonts w:ascii="Georgia" w:eastAsia="Times New Roman" w:hAnsi="Georgia" w:cs="Times New Roman"/>
          <w:color w:val="000000"/>
          <w:lang w:val="en-GB" w:eastAsia="cs-CZ"/>
        </w:rPr>
        <w:t>Transnistria</w:t>
      </w:r>
      <w:proofErr w:type="spellEnd"/>
      <w:r w:rsidR="005221BE">
        <w:rPr>
          <w:rFonts w:ascii="Georgia" w:eastAsia="Times New Roman" w:hAnsi="Georgia" w:cs="Times New Roman"/>
          <w:color w:val="000000"/>
          <w:lang w:val="en-GB" w:eastAsia="cs-CZ"/>
        </w:rPr>
        <w:t>, we </w:t>
      </w:r>
      <w:bookmarkStart w:id="0" w:name="_GoBack"/>
      <w:bookmarkEnd w:id="0"/>
      <w:r w:rsidRPr="00EE37F2">
        <w:rPr>
          <w:rFonts w:ascii="Georgia" w:eastAsia="Times New Roman" w:hAnsi="Georgia" w:cs="Times New Roman"/>
          <w:b/>
          <w:color w:val="000000"/>
          <w:lang w:val="en-GB" w:eastAsia="cs-CZ"/>
        </w:rPr>
        <w:t>recommend</w:t>
      </w:r>
      <w:r>
        <w:rPr>
          <w:rFonts w:ascii="Georgia" w:eastAsia="Times New Roman" w:hAnsi="Georgia" w:cs="Times New Roman"/>
          <w:color w:val="000000"/>
          <w:lang w:val="en-GB" w:eastAsia="cs-CZ"/>
        </w:rPr>
        <w:t xml:space="preserve"> </w:t>
      </w:r>
      <w:r w:rsidRPr="00DA21C4">
        <w:rPr>
          <w:rFonts w:ascii="Georgia" w:eastAsia="Times New Roman" w:hAnsi="Georgia" w:cs="Times New Roman"/>
          <w:color w:val="000000"/>
          <w:lang w:val="en-GB" w:eastAsia="cs-CZ"/>
        </w:rPr>
        <w:t xml:space="preserve">providing systematic support and assistance to victims of human rights abuses in </w:t>
      </w:r>
      <w:r>
        <w:rPr>
          <w:rFonts w:ascii="Georgia" w:eastAsia="Times New Roman" w:hAnsi="Georgia" w:cs="Times New Roman"/>
          <w:color w:val="000000"/>
          <w:lang w:val="en-GB" w:eastAsia="cs-CZ"/>
        </w:rPr>
        <w:t>the abovementioned region.</w:t>
      </w:r>
    </w:p>
    <w:p w:rsidR="0036534A" w:rsidRDefault="0036534A" w:rsidP="00634B05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  <w:r>
        <w:rPr>
          <w:rFonts w:ascii="Georgia" w:eastAsia="Times New Roman" w:hAnsi="Georgia" w:cs="Times New Roman"/>
          <w:color w:val="000000"/>
          <w:lang w:val="en-GB" w:eastAsia="cs-CZ"/>
        </w:rPr>
        <w:t>Thank you.</w:t>
      </w:r>
    </w:p>
    <w:p w:rsidR="0036534A" w:rsidRDefault="0036534A" w:rsidP="00634B05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lang w:val="en-GB" w:eastAsia="cs-CZ"/>
        </w:rPr>
      </w:pPr>
    </w:p>
    <w:sectPr w:rsidR="0036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8"/>
    <w:rsid w:val="000F358B"/>
    <w:rsid w:val="00287718"/>
    <w:rsid w:val="0036534A"/>
    <w:rsid w:val="003B06BB"/>
    <w:rsid w:val="004031A4"/>
    <w:rsid w:val="00473A5D"/>
    <w:rsid w:val="004D3D7B"/>
    <w:rsid w:val="00503BF7"/>
    <w:rsid w:val="0050404A"/>
    <w:rsid w:val="005221BE"/>
    <w:rsid w:val="005F51F2"/>
    <w:rsid w:val="00634B05"/>
    <w:rsid w:val="00696C0F"/>
    <w:rsid w:val="006C22E4"/>
    <w:rsid w:val="00973767"/>
    <w:rsid w:val="00AD5CCC"/>
    <w:rsid w:val="00DA21C4"/>
    <w:rsid w:val="00DA7DC2"/>
    <w:rsid w:val="00DB7566"/>
    <w:rsid w:val="00DF5E2B"/>
    <w:rsid w:val="00E17CC7"/>
    <w:rsid w:val="00E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F1C3"/>
  <w15:docId w15:val="{789AEBB3-3B2E-4389-95DC-D9C7A0A4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718"/>
    <w:pPr>
      <w:spacing w:after="12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87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771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DADA3-9A68-439A-9559-E9CFF8BB33AF}"/>
</file>

<file path=customXml/itemProps2.xml><?xml version="1.0" encoding="utf-8"?>
<ds:datastoreItem xmlns:ds="http://schemas.openxmlformats.org/officeDocument/2006/customXml" ds:itemID="{BE625030-E686-4102-A2B4-63D6EEE93C1B}"/>
</file>

<file path=customXml/itemProps3.xml><?xml version="1.0" encoding="utf-8"?>
<ds:datastoreItem xmlns:ds="http://schemas.openxmlformats.org/officeDocument/2006/customXml" ds:itemID="{1ADF6D74-0529-4752-B4EE-3D91360FA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HANZLÍČKOVÁ Lucie</dc:creator>
  <cp:keywords/>
  <dc:description/>
  <cp:lastModifiedBy>Editor</cp:lastModifiedBy>
  <cp:revision>7</cp:revision>
  <dcterms:created xsi:type="dcterms:W3CDTF">2022-01-17T11:18:00Z</dcterms:created>
  <dcterms:modified xsi:type="dcterms:W3CDTF">2022-01-25T16:32:00Z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