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B48BB" w14:textId="27A78BE1" w:rsidR="007974AA" w:rsidRPr="00E428BC" w:rsidRDefault="00E428BC" w:rsidP="00E428B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32"/>
          <w:lang w:val="en-GB"/>
        </w:rPr>
      </w:pPr>
      <w:r>
        <w:rPr>
          <w:rFonts w:ascii="Georgia" w:hAnsi="Georgia"/>
          <w:b/>
          <w:bCs/>
          <w:sz w:val="32"/>
          <w:lang w:val="en-GB"/>
        </w:rPr>
        <w:t>UPR</w:t>
      </w:r>
      <w:r w:rsidR="007974AA" w:rsidRPr="00E428BC">
        <w:rPr>
          <w:rFonts w:ascii="Georgia" w:hAnsi="Georgia"/>
          <w:b/>
          <w:bCs/>
          <w:sz w:val="32"/>
          <w:lang w:val="en-GB"/>
        </w:rPr>
        <w:t>40</w:t>
      </w:r>
    </w:p>
    <w:p w14:paraId="2F0A9CE6" w14:textId="77777777" w:rsidR="00E428BC" w:rsidRDefault="00E428BC" w:rsidP="00E428B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32"/>
          <w:lang w:val="en-GB"/>
        </w:rPr>
      </w:pPr>
    </w:p>
    <w:p w14:paraId="5CA21EB3" w14:textId="4531F467" w:rsidR="007974AA" w:rsidRDefault="007974AA" w:rsidP="00E428B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32"/>
          <w:lang w:val="en-GB"/>
        </w:rPr>
      </w:pPr>
      <w:r w:rsidRPr="00E428BC">
        <w:rPr>
          <w:rFonts w:ascii="Georgia" w:hAnsi="Georgia"/>
          <w:b/>
          <w:bCs/>
          <w:sz w:val="32"/>
          <w:lang w:val="en-GB"/>
        </w:rPr>
        <w:t>Haiti</w:t>
      </w:r>
    </w:p>
    <w:p w14:paraId="2879ECE2" w14:textId="77777777" w:rsidR="00E428BC" w:rsidRPr="00E428BC" w:rsidRDefault="00E428BC" w:rsidP="00E428B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32"/>
          <w:lang w:val="en-GB"/>
        </w:rPr>
      </w:pPr>
    </w:p>
    <w:p w14:paraId="5280A107" w14:textId="0F30F638" w:rsidR="007974AA" w:rsidRPr="00E428BC" w:rsidRDefault="00290D9E" w:rsidP="00E428B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/>
          <w:i/>
          <w:sz w:val="32"/>
          <w:lang w:val="en-GB"/>
        </w:rPr>
      </w:pPr>
      <w:r w:rsidRPr="00E428BC">
        <w:rPr>
          <w:rFonts w:ascii="Georgia" w:hAnsi="Georgia"/>
          <w:bCs/>
          <w:i/>
          <w:sz w:val="32"/>
          <w:lang w:val="en-GB"/>
        </w:rPr>
        <w:t>31</w:t>
      </w:r>
      <w:r w:rsidR="007974AA" w:rsidRPr="00E428BC">
        <w:rPr>
          <w:rFonts w:ascii="Georgia" w:hAnsi="Georgia"/>
          <w:bCs/>
          <w:i/>
          <w:sz w:val="32"/>
          <w:lang w:val="en-GB"/>
        </w:rPr>
        <w:t xml:space="preserve"> January 2022</w:t>
      </w:r>
    </w:p>
    <w:p w14:paraId="218B7201" w14:textId="77777777" w:rsidR="00E428BC" w:rsidRDefault="00E428BC" w:rsidP="00E428B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32"/>
          <w:lang w:val="en-GB"/>
        </w:rPr>
      </w:pPr>
    </w:p>
    <w:p w14:paraId="2BAE67E1" w14:textId="7C27E50F" w:rsidR="007974AA" w:rsidRPr="00E428BC" w:rsidRDefault="007974AA" w:rsidP="00E428B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2"/>
          <w:lang w:val="en-GB"/>
        </w:rPr>
      </w:pPr>
      <w:r w:rsidRPr="00E428BC">
        <w:rPr>
          <w:rFonts w:ascii="Georgia" w:hAnsi="Georgia"/>
          <w:b/>
          <w:bCs/>
          <w:sz w:val="32"/>
          <w:lang w:val="en-GB"/>
        </w:rPr>
        <w:t>STATEMENT BY THE CZECH REPUBLIC</w:t>
      </w:r>
    </w:p>
    <w:p w14:paraId="1A1E60CB" w14:textId="7B4AA4ED" w:rsidR="00E428BC" w:rsidRDefault="00E428BC" w:rsidP="00E428B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2"/>
          <w:lang w:val="en-GB"/>
        </w:rPr>
      </w:pPr>
    </w:p>
    <w:p w14:paraId="79A61766" w14:textId="77777777" w:rsidR="001D3812" w:rsidRDefault="001D3812" w:rsidP="00E428B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2"/>
          <w:lang w:val="en-GB"/>
        </w:rPr>
      </w:pPr>
    </w:p>
    <w:p w14:paraId="49BEC042" w14:textId="07A6ADC0" w:rsidR="007974AA" w:rsidRPr="00E428BC" w:rsidRDefault="0087371C" w:rsidP="00E428B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2"/>
          <w:lang w:val="en-GB"/>
        </w:rPr>
      </w:pPr>
      <w:r w:rsidRPr="00E428BC">
        <w:rPr>
          <w:rFonts w:ascii="Georgia" w:hAnsi="Georgia"/>
          <w:color w:val="000000" w:themeColor="text1"/>
          <w:sz w:val="32"/>
          <w:lang w:val="en-GB"/>
        </w:rPr>
        <w:t xml:space="preserve">The Czech Republic welcomes the delegation </w:t>
      </w:r>
      <w:r w:rsidR="00692AC6" w:rsidRPr="00E428BC">
        <w:rPr>
          <w:rFonts w:ascii="Georgia" w:hAnsi="Georgia"/>
          <w:color w:val="000000" w:themeColor="text1"/>
          <w:sz w:val="32"/>
          <w:lang w:val="en-GB"/>
        </w:rPr>
        <w:t>of Haiti. We</w:t>
      </w:r>
      <w:r w:rsidR="00E428BC">
        <w:rPr>
          <w:rFonts w:ascii="Georgia" w:hAnsi="Georgia"/>
          <w:bCs/>
          <w:color w:val="000000" w:themeColor="text1"/>
          <w:sz w:val="32"/>
          <w:lang w:val="en-GB"/>
        </w:rPr>
        <w:t> </w:t>
      </w:r>
      <w:r w:rsidR="00692AC6" w:rsidRPr="00E428BC">
        <w:rPr>
          <w:rFonts w:ascii="Georgia" w:hAnsi="Georgia"/>
          <w:bCs/>
          <w:color w:val="000000" w:themeColor="text1"/>
          <w:sz w:val="32"/>
          <w:lang w:val="en-GB"/>
        </w:rPr>
        <w:t>commend</w:t>
      </w:r>
      <w:r w:rsidR="00692AC6" w:rsidRPr="00E428BC">
        <w:rPr>
          <w:rFonts w:ascii="Georgia" w:hAnsi="Georgia"/>
          <w:b/>
          <w:bCs/>
          <w:color w:val="000000" w:themeColor="text1"/>
          <w:sz w:val="32"/>
          <w:lang w:val="en-GB"/>
        </w:rPr>
        <w:t xml:space="preserve"> </w:t>
      </w:r>
      <w:r w:rsidR="00692AC6" w:rsidRPr="00E428BC">
        <w:rPr>
          <w:rFonts w:ascii="Georgia" w:hAnsi="Georgia"/>
          <w:color w:val="000000" w:themeColor="text1"/>
          <w:sz w:val="32"/>
          <w:lang w:val="en-GB"/>
        </w:rPr>
        <w:t>Haiti's efforts to advance its legislative framework, in particular in the field of criminal law. Nevertheless, w</w:t>
      </w:r>
      <w:r w:rsidR="005E3A0C" w:rsidRPr="00E428BC">
        <w:rPr>
          <w:rFonts w:ascii="Georgia" w:hAnsi="Georgia"/>
          <w:color w:val="000000" w:themeColor="text1"/>
          <w:sz w:val="32"/>
          <w:lang w:val="en-GB"/>
        </w:rPr>
        <w:t>hil</w:t>
      </w:r>
      <w:r w:rsidR="009D3737" w:rsidRPr="00E428BC">
        <w:rPr>
          <w:rFonts w:ascii="Georgia" w:hAnsi="Georgia"/>
          <w:color w:val="000000" w:themeColor="text1"/>
          <w:sz w:val="32"/>
          <w:lang w:val="en-GB"/>
        </w:rPr>
        <w:t>e</w:t>
      </w:r>
      <w:r w:rsidR="005E3A0C" w:rsidRPr="00E428BC">
        <w:rPr>
          <w:rFonts w:ascii="Georgia" w:hAnsi="Georgia"/>
          <w:color w:val="000000" w:themeColor="text1"/>
          <w:sz w:val="32"/>
          <w:lang w:val="en-GB"/>
        </w:rPr>
        <w:t xml:space="preserve"> r</w:t>
      </w:r>
      <w:r w:rsidRPr="00E428BC">
        <w:rPr>
          <w:rFonts w:ascii="Georgia" w:hAnsi="Georgia"/>
          <w:color w:val="000000" w:themeColor="text1"/>
          <w:sz w:val="32"/>
          <w:lang w:val="en-GB"/>
        </w:rPr>
        <w:t>ecognizing the challenges</w:t>
      </w:r>
      <w:r w:rsidR="009D3737" w:rsidRPr="00E428BC">
        <w:rPr>
          <w:rFonts w:ascii="Georgia" w:hAnsi="Georgia"/>
          <w:color w:val="000000" w:themeColor="text1"/>
          <w:sz w:val="32"/>
          <w:lang w:val="en-GB"/>
        </w:rPr>
        <w:t xml:space="preserve"> </w:t>
      </w:r>
      <w:r w:rsidRPr="00E428BC">
        <w:rPr>
          <w:rFonts w:ascii="Georgia" w:hAnsi="Georgia"/>
          <w:color w:val="000000" w:themeColor="text1"/>
          <w:sz w:val="32"/>
          <w:lang w:val="en-GB"/>
        </w:rPr>
        <w:t>Haiti has</w:t>
      </w:r>
      <w:r w:rsidR="009D3737" w:rsidRPr="00E428BC">
        <w:rPr>
          <w:rFonts w:ascii="Georgia" w:hAnsi="Georgia"/>
          <w:color w:val="000000" w:themeColor="text1"/>
          <w:sz w:val="32"/>
          <w:lang w:val="en-GB"/>
        </w:rPr>
        <w:t xml:space="preserve"> been</w:t>
      </w:r>
      <w:r w:rsidRPr="00E428BC">
        <w:rPr>
          <w:rFonts w:ascii="Georgia" w:hAnsi="Georgia"/>
          <w:color w:val="000000" w:themeColor="text1"/>
          <w:sz w:val="32"/>
          <w:lang w:val="en-GB"/>
        </w:rPr>
        <w:t xml:space="preserve"> fac</w:t>
      </w:r>
      <w:r w:rsidR="009D3737" w:rsidRPr="00E428BC">
        <w:rPr>
          <w:rFonts w:ascii="Georgia" w:hAnsi="Georgia"/>
          <w:color w:val="000000" w:themeColor="text1"/>
          <w:sz w:val="32"/>
          <w:lang w:val="en-GB"/>
        </w:rPr>
        <w:t>ing in the recent past</w:t>
      </w:r>
      <w:r w:rsidRPr="00E428BC">
        <w:rPr>
          <w:rFonts w:ascii="Georgia" w:hAnsi="Georgia"/>
          <w:color w:val="000000" w:themeColor="text1"/>
          <w:sz w:val="32"/>
          <w:lang w:val="en-GB"/>
        </w:rPr>
        <w:t xml:space="preserve">, </w:t>
      </w:r>
      <w:r w:rsidR="006207F1" w:rsidRPr="00E428BC">
        <w:rPr>
          <w:rFonts w:ascii="Georgia" w:hAnsi="Georgia"/>
          <w:color w:val="000000" w:themeColor="text1"/>
          <w:sz w:val="32"/>
          <w:lang w:val="en-GB"/>
        </w:rPr>
        <w:t>including several natural disaster</w:t>
      </w:r>
      <w:r w:rsidR="009D3737" w:rsidRPr="00E428BC">
        <w:rPr>
          <w:rFonts w:ascii="Georgia" w:hAnsi="Georgia"/>
          <w:color w:val="000000" w:themeColor="text1"/>
          <w:sz w:val="32"/>
          <w:lang w:val="en-GB"/>
        </w:rPr>
        <w:t>s</w:t>
      </w:r>
      <w:r w:rsidR="006207F1" w:rsidRPr="00E428BC">
        <w:rPr>
          <w:rFonts w:ascii="Georgia" w:hAnsi="Georgia"/>
          <w:color w:val="000000" w:themeColor="text1"/>
          <w:sz w:val="32"/>
          <w:lang w:val="en-GB"/>
        </w:rPr>
        <w:t xml:space="preserve">, </w:t>
      </w:r>
      <w:r w:rsidR="00E428BC">
        <w:rPr>
          <w:rFonts w:ascii="Georgia" w:hAnsi="Georgia"/>
          <w:color w:val="000000" w:themeColor="text1"/>
          <w:sz w:val="32"/>
          <w:lang w:val="en-GB"/>
        </w:rPr>
        <w:t>we </w:t>
      </w:r>
      <w:r w:rsidRPr="00E428BC">
        <w:rPr>
          <w:rFonts w:ascii="Georgia" w:hAnsi="Georgia"/>
          <w:color w:val="000000" w:themeColor="text1"/>
          <w:sz w:val="32"/>
          <w:lang w:val="en-GB"/>
        </w:rPr>
        <w:t xml:space="preserve">regret </w:t>
      </w:r>
      <w:r w:rsidR="00485335" w:rsidRPr="00E428BC">
        <w:rPr>
          <w:rFonts w:ascii="Georgia" w:hAnsi="Georgia"/>
          <w:color w:val="000000" w:themeColor="text1"/>
          <w:sz w:val="32"/>
          <w:lang w:val="en-GB"/>
        </w:rPr>
        <w:t>that</w:t>
      </w:r>
      <w:r w:rsidR="001D3812">
        <w:rPr>
          <w:rFonts w:ascii="Georgia" w:hAnsi="Georgia"/>
          <w:color w:val="000000" w:themeColor="text1"/>
          <w:sz w:val="32"/>
          <w:lang w:val="en-GB"/>
        </w:rPr>
        <w:t xml:space="preserve"> most of </w:t>
      </w:r>
      <w:r w:rsidRPr="00E428BC">
        <w:rPr>
          <w:rFonts w:ascii="Georgia" w:hAnsi="Georgia"/>
          <w:color w:val="000000" w:themeColor="text1"/>
          <w:sz w:val="32"/>
          <w:lang w:val="en-GB"/>
        </w:rPr>
        <w:t xml:space="preserve">our </w:t>
      </w:r>
      <w:r w:rsidR="00692AC6" w:rsidRPr="00E428BC">
        <w:rPr>
          <w:rFonts w:ascii="Georgia" w:hAnsi="Georgia"/>
          <w:color w:val="000000" w:themeColor="text1"/>
          <w:sz w:val="32"/>
          <w:lang w:val="en-GB"/>
        </w:rPr>
        <w:t xml:space="preserve">previous </w:t>
      </w:r>
      <w:r w:rsidRPr="00E428BC">
        <w:rPr>
          <w:rFonts w:ascii="Georgia" w:hAnsi="Georgia"/>
          <w:color w:val="000000" w:themeColor="text1"/>
          <w:sz w:val="32"/>
          <w:lang w:val="en-GB"/>
        </w:rPr>
        <w:t>recommendations</w:t>
      </w:r>
      <w:r w:rsidR="00692AC6" w:rsidRPr="00E428BC">
        <w:rPr>
          <w:rFonts w:ascii="Georgia" w:hAnsi="Georgia"/>
          <w:color w:val="000000" w:themeColor="text1"/>
          <w:sz w:val="32"/>
          <w:lang w:val="en-GB"/>
        </w:rPr>
        <w:t xml:space="preserve"> remain</w:t>
      </w:r>
      <w:r w:rsidR="00485335" w:rsidRPr="00E428BC">
        <w:rPr>
          <w:rFonts w:ascii="Georgia" w:hAnsi="Georgia"/>
          <w:color w:val="000000" w:themeColor="text1"/>
          <w:sz w:val="32"/>
          <w:lang w:val="en-GB"/>
        </w:rPr>
        <w:t xml:space="preserve"> una</w:t>
      </w:r>
      <w:r w:rsidR="007C1C61" w:rsidRPr="00E428BC">
        <w:rPr>
          <w:rFonts w:ascii="Georgia" w:hAnsi="Georgia"/>
          <w:color w:val="000000" w:themeColor="text1"/>
          <w:sz w:val="32"/>
          <w:lang w:val="en-GB"/>
        </w:rPr>
        <w:t>ddressed</w:t>
      </w:r>
      <w:r w:rsidR="00420B41" w:rsidRPr="00E428BC">
        <w:rPr>
          <w:rFonts w:ascii="Georgia" w:hAnsi="Georgia"/>
          <w:color w:val="000000" w:themeColor="text1"/>
          <w:sz w:val="32"/>
          <w:lang w:val="en-GB"/>
        </w:rPr>
        <w:t xml:space="preserve">. </w:t>
      </w:r>
    </w:p>
    <w:p w14:paraId="6E4F882C" w14:textId="77777777" w:rsidR="00E428BC" w:rsidRDefault="00E428BC" w:rsidP="00E428B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2"/>
          <w:lang w:val="en-GB"/>
        </w:rPr>
      </w:pPr>
    </w:p>
    <w:p w14:paraId="38FE9C68" w14:textId="553F30BD" w:rsidR="00350109" w:rsidRDefault="004F4ABD" w:rsidP="00E428B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2"/>
          <w:lang w:val="en-GB"/>
        </w:rPr>
      </w:pPr>
      <w:r w:rsidRPr="00E428BC">
        <w:rPr>
          <w:rFonts w:ascii="Georgia" w:hAnsi="Georgia"/>
          <w:color w:val="000000" w:themeColor="text1"/>
          <w:sz w:val="32"/>
          <w:lang w:val="en-GB"/>
        </w:rPr>
        <w:t>T</w:t>
      </w:r>
      <w:r w:rsidR="007974AA" w:rsidRPr="00E428BC">
        <w:rPr>
          <w:rFonts w:ascii="Georgia" w:hAnsi="Georgia"/>
          <w:color w:val="000000" w:themeColor="text1"/>
          <w:sz w:val="32"/>
          <w:lang w:val="en-GB"/>
        </w:rPr>
        <w:t xml:space="preserve">he Czech Republic </w:t>
      </w:r>
      <w:r w:rsidR="007974AA" w:rsidRPr="00E428BC">
        <w:rPr>
          <w:rFonts w:ascii="Georgia" w:hAnsi="Georgia"/>
          <w:b/>
          <w:bCs/>
          <w:color w:val="000000" w:themeColor="text1"/>
          <w:sz w:val="32"/>
          <w:lang w:val="en-GB"/>
        </w:rPr>
        <w:t>recommends</w:t>
      </w:r>
      <w:r w:rsidR="009D3737" w:rsidRPr="00E428BC">
        <w:rPr>
          <w:rFonts w:ascii="Georgia" w:hAnsi="Georgia"/>
          <w:color w:val="000000" w:themeColor="text1"/>
          <w:sz w:val="32"/>
          <w:lang w:val="en-GB"/>
        </w:rPr>
        <w:t xml:space="preserve"> the</w:t>
      </w:r>
      <w:r w:rsidR="007974AA" w:rsidRPr="00E428BC">
        <w:rPr>
          <w:rFonts w:ascii="Georgia" w:hAnsi="Georgia"/>
          <w:b/>
          <w:bCs/>
          <w:color w:val="000000" w:themeColor="text1"/>
          <w:sz w:val="32"/>
          <w:lang w:val="en-GB"/>
        </w:rPr>
        <w:t xml:space="preserve"> </w:t>
      </w:r>
      <w:r w:rsidR="0087371C" w:rsidRPr="00E428BC">
        <w:rPr>
          <w:rFonts w:ascii="Georgia" w:hAnsi="Georgia"/>
          <w:color w:val="000000" w:themeColor="text1"/>
          <w:sz w:val="32"/>
          <w:lang w:val="en-GB"/>
        </w:rPr>
        <w:t>following</w:t>
      </w:r>
      <w:r w:rsidR="007974AA" w:rsidRPr="00E428BC">
        <w:rPr>
          <w:rFonts w:ascii="Georgia" w:hAnsi="Georgia"/>
          <w:color w:val="000000" w:themeColor="text1"/>
          <w:sz w:val="32"/>
          <w:lang w:val="en-GB"/>
        </w:rPr>
        <w:t xml:space="preserve">: </w:t>
      </w:r>
    </w:p>
    <w:p w14:paraId="743DA0B1" w14:textId="77777777" w:rsidR="001D3812" w:rsidRPr="00E428BC" w:rsidRDefault="001D3812" w:rsidP="00E428B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2"/>
          <w:lang w:val="en-GB"/>
        </w:rPr>
      </w:pPr>
    </w:p>
    <w:p w14:paraId="3D78FA1D" w14:textId="651FFF34" w:rsidR="001D3812" w:rsidRDefault="001D3812" w:rsidP="001D381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Georgia" w:hAnsi="Georgia"/>
          <w:sz w:val="32"/>
          <w:lang w:val="en-GB"/>
        </w:rPr>
      </w:pPr>
      <w:r w:rsidRPr="00E428BC">
        <w:rPr>
          <w:rFonts w:ascii="Georgia" w:hAnsi="Georgia"/>
          <w:sz w:val="32"/>
          <w:lang w:val="en-GB"/>
        </w:rPr>
        <w:t>Ensure free and fair elections held peacefully in regular intervals at all levels in accordance with international standards.</w:t>
      </w:r>
    </w:p>
    <w:p w14:paraId="178E5179" w14:textId="77777777" w:rsidR="001D3812" w:rsidRPr="00E428BC" w:rsidRDefault="001D3812" w:rsidP="001D3812">
      <w:pPr>
        <w:pStyle w:val="Normlnweb"/>
        <w:shd w:val="clear" w:color="auto" w:fill="FFFFFF"/>
        <w:spacing w:before="0" w:beforeAutospacing="0" w:after="0" w:afterAutospacing="0"/>
        <w:ind w:left="714"/>
        <w:jc w:val="both"/>
        <w:rPr>
          <w:rFonts w:ascii="Georgia" w:hAnsi="Georgia"/>
          <w:sz w:val="32"/>
          <w:lang w:val="en-GB"/>
        </w:rPr>
      </w:pPr>
    </w:p>
    <w:p w14:paraId="260B3D50" w14:textId="7F8F901E" w:rsidR="001D3812" w:rsidRPr="001D3812" w:rsidRDefault="001D3812" w:rsidP="001D381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Georgia" w:hAnsi="Georgia"/>
          <w:sz w:val="32"/>
          <w:lang w:val="en-GB"/>
        </w:rPr>
      </w:pPr>
      <w:r w:rsidRPr="00E428BC">
        <w:rPr>
          <w:rFonts w:ascii="Georgia" w:hAnsi="Georgia"/>
          <w:color w:val="000000" w:themeColor="text1"/>
          <w:sz w:val="32"/>
          <w:lang w:val="en-GB"/>
        </w:rPr>
        <w:t>Increase the protection of the most vulnerable groups of the population, especially children, and eliminate child labour in all areas by adopting</w:t>
      </w:r>
      <w:r>
        <w:rPr>
          <w:rFonts w:ascii="Georgia" w:hAnsi="Georgia"/>
          <w:color w:val="000000" w:themeColor="text1"/>
          <w:sz w:val="32"/>
          <w:lang w:val="en-GB"/>
        </w:rPr>
        <w:t xml:space="preserve"> appropriate reforms within the </w:t>
      </w:r>
      <w:r w:rsidRPr="00E428BC">
        <w:rPr>
          <w:rFonts w:ascii="Georgia" w:hAnsi="Georgia"/>
          <w:color w:val="000000" w:themeColor="text1"/>
          <w:sz w:val="32"/>
          <w:lang w:val="en-GB"/>
        </w:rPr>
        <w:t>framework of labour law.</w:t>
      </w:r>
    </w:p>
    <w:p w14:paraId="5A499362" w14:textId="77777777" w:rsidR="001D3812" w:rsidRDefault="001D3812" w:rsidP="001D3812">
      <w:pPr>
        <w:pStyle w:val="Odstavecseseznamem"/>
        <w:rPr>
          <w:rFonts w:ascii="Georgia" w:hAnsi="Georgia"/>
          <w:sz w:val="32"/>
          <w:lang w:val="en-GB"/>
        </w:rPr>
      </w:pPr>
    </w:p>
    <w:p w14:paraId="7D791546" w14:textId="43600225" w:rsidR="00692AC6" w:rsidRPr="001D3812" w:rsidRDefault="00DF23FD" w:rsidP="001037CD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Georgia" w:hAnsi="Georgia"/>
          <w:sz w:val="32"/>
          <w:lang w:val="en-GB"/>
        </w:rPr>
      </w:pPr>
      <w:r w:rsidRPr="001D3812">
        <w:rPr>
          <w:rFonts w:ascii="Georgia" w:hAnsi="Georgia"/>
          <w:color w:val="000000" w:themeColor="text1"/>
          <w:sz w:val="32"/>
          <w:lang w:val="en-GB"/>
        </w:rPr>
        <w:t>Ratify the Convention against Torture and sign the Optional Protocol to the</w:t>
      </w:r>
      <w:r w:rsidR="00E428BC" w:rsidRPr="001D3812">
        <w:rPr>
          <w:rFonts w:ascii="Georgia" w:hAnsi="Georgia"/>
          <w:color w:val="000000" w:themeColor="text1"/>
          <w:sz w:val="32"/>
          <w:lang w:val="en-GB"/>
        </w:rPr>
        <w:t xml:space="preserve"> Convention against Torture, as </w:t>
      </w:r>
      <w:r w:rsidR="001D3812">
        <w:rPr>
          <w:rFonts w:ascii="Georgia" w:hAnsi="Georgia"/>
          <w:color w:val="000000" w:themeColor="text1"/>
          <w:sz w:val="32"/>
          <w:lang w:val="en-GB"/>
        </w:rPr>
        <w:t>well as the </w:t>
      </w:r>
      <w:r w:rsidRPr="001D3812">
        <w:rPr>
          <w:rFonts w:ascii="Georgia" w:hAnsi="Georgia"/>
          <w:color w:val="000000" w:themeColor="text1"/>
          <w:sz w:val="32"/>
          <w:lang w:val="en-GB"/>
        </w:rPr>
        <w:t>Second Optional Protocol to the ICCPR.</w:t>
      </w:r>
    </w:p>
    <w:p w14:paraId="4F483A6C" w14:textId="77777777" w:rsidR="00350FE1" w:rsidRPr="00E428BC" w:rsidRDefault="00350FE1" w:rsidP="00E428B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lang w:val="en-GB"/>
        </w:rPr>
      </w:pPr>
    </w:p>
    <w:p w14:paraId="633CE944" w14:textId="64667522" w:rsidR="0048618C" w:rsidRPr="00E428BC" w:rsidRDefault="0048618C" w:rsidP="00E428B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Georgia" w:hAnsi="Georgia"/>
          <w:sz w:val="32"/>
          <w:lang w:val="en-GB"/>
        </w:rPr>
      </w:pPr>
      <w:r w:rsidRPr="00E428BC">
        <w:rPr>
          <w:rFonts w:ascii="Georgia" w:hAnsi="Georgia"/>
          <w:color w:val="000000" w:themeColor="text1"/>
          <w:sz w:val="32"/>
          <w:lang w:val="en-GB"/>
        </w:rPr>
        <w:t>Ensure equal protection of LGBT people under Haitian law and guarantee appropriate State protection for LGBT organizations and public events</w:t>
      </w:r>
      <w:r w:rsidR="009D3737" w:rsidRPr="00E428BC">
        <w:rPr>
          <w:rFonts w:ascii="Georgia" w:hAnsi="Georgia"/>
          <w:color w:val="000000" w:themeColor="text1"/>
          <w:sz w:val="32"/>
          <w:lang w:val="en-GB"/>
        </w:rPr>
        <w:t>.</w:t>
      </w:r>
    </w:p>
    <w:p w14:paraId="49A88E17" w14:textId="77777777" w:rsidR="00E428BC" w:rsidRPr="00E428BC" w:rsidRDefault="00E428BC" w:rsidP="00E428BC">
      <w:pPr>
        <w:pStyle w:val="Normlnweb"/>
        <w:shd w:val="clear" w:color="auto" w:fill="FFFFFF"/>
        <w:spacing w:before="0" w:beforeAutospacing="0" w:after="0" w:afterAutospacing="0"/>
        <w:ind w:left="714"/>
        <w:jc w:val="both"/>
        <w:rPr>
          <w:rFonts w:ascii="Georgia" w:hAnsi="Georgia"/>
          <w:sz w:val="32"/>
          <w:lang w:val="en-GB"/>
        </w:rPr>
      </w:pPr>
    </w:p>
    <w:p w14:paraId="7590E5B4" w14:textId="73DC9545" w:rsidR="00856BB7" w:rsidRPr="00B37E3D" w:rsidRDefault="00711AEB" w:rsidP="001D3812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en-GB"/>
        </w:rPr>
      </w:pPr>
      <w:r w:rsidRPr="00E428BC">
        <w:rPr>
          <w:rFonts w:ascii="Georgia" w:hAnsi="Georgia"/>
          <w:sz w:val="32"/>
          <w:lang w:val="en-GB"/>
        </w:rPr>
        <w:t>I t</w:t>
      </w:r>
      <w:r w:rsidR="007974AA" w:rsidRPr="00E428BC">
        <w:rPr>
          <w:rFonts w:ascii="Georgia" w:hAnsi="Georgia"/>
          <w:sz w:val="32"/>
          <w:lang w:val="en-GB"/>
        </w:rPr>
        <w:t>hank you.</w:t>
      </w:r>
      <w:bookmarkStart w:id="0" w:name="_GoBack"/>
      <w:bookmarkEnd w:id="0"/>
    </w:p>
    <w:sectPr w:rsidR="00856BB7" w:rsidRPr="00B3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F3C"/>
    <w:multiLevelType w:val="hybridMultilevel"/>
    <w:tmpl w:val="62F4C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7669"/>
    <w:multiLevelType w:val="hybridMultilevel"/>
    <w:tmpl w:val="FC0AD968"/>
    <w:lvl w:ilvl="0" w:tplc="040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0FE8"/>
    <w:multiLevelType w:val="hybridMultilevel"/>
    <w:tmpl w:val="C03E9E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A"/>
    <w:rsid w:val="00005536"/>
    <w:rsid w:val="00027663"/>
    <w:rsid w:val="00034A28"/>
    <w:rsid w:val="00070749"/>
    <w:rsid w:val="000926A6"/>
    <w:rsid w:val="000C0B7B"/>
    <w:rsid w:val="00103E99"/>
    <w:rsid w:val="00131ADA"/>
    <w:rsid w:val="001928A2"/>
    <w:rsid w:val="001B7129"/>
    <w:rsid w:val="001D3812"/>
    <w:rsid w:val="00231BA3"/>
    <w:rsid w:val="00290D9E"/>
    <w:rsid w:val="00295352"/>
    <w:rsid w:val="00307301"/>
    <w:rsid w:val="00350109"/>
    <w:rsid w:val="00350FE1"/>
    <w:rsid w:val="003A5EA2"/>
    <w:rsid w:val="003B27BB"/>
    <w:rsid w:val="003C12B7"/>
    <w:rsid w:val="003E09CD"/>
    <w:rsid w:val="00420B41"/>
    <w:rsid w:val="00424640"/>
    <w:rsid w:val="004718E9"/>
    <w:rsid w:val="00485335"/>
    <w:rsid w:val="0048618C"/>
    <w:rsid w:val="004B30AA"/>
    <w:rsid w:val="004B58CB"/>
    <w:rsid w:val="004F0E34"/>
    <w:rsid w:val="004F4ABD"/>
    <w:rsid w:val="005144FF"/>
    <w:rsid w:val="0052072C"/>
    <w:rsid w:val="00523A98"/>
    <w:rsid w:val="00534F46"/>
    <w:rsid w:val="00542140"/>
    <w:rsid w:val="005E3A0C"/>
    <w:rsid w:val="006128B3"/>
    <w:rsid w:val="00613F39"/>
    <w:rsid w:val="006207F1"/>
    <w:rsid w:val="00633E83"/>
    <w:rsid w:val="00692AC6"/>
    <w:rsid w:val="006C0909"/>
    <w:rsid w:val="006D6377"/>
    <w:rsid w:val="00711AE2"/>
    <w:rsid w:val="00711AEB"/>
    <w:rsid w:val="007259C6"/>
    <w:rsid w:val="0072656E"/>
    <w:rsid w:val="00774348"/>
    <w:rsid w:val="007906B5"/>
    <w:rsid w:val="007974AA"/>
    <w:rsid w:val="007C1C61"/>
    <w:rsid w:val="007D2EE1"/>
    <w:rsid w:val="00840A4D"/>
    <w:rsid w:val="00842BAE"/>
    <w:rsid w:val="00856BB7"/>
    <w:rsid w:val="0087371C"/>
    <w:rsid w:val="008B11F9"/>
    <w:rsid w:val="008B1507"/>
    <w:rsid w:val="009057AA"/>
    <w:rsid w:val="009439D2"/>
    <w:rsid w:val="00945083"/>
    <w:rsid w:val="00964AF7"/>
    <w:rsid w:val="00964E0E"/>
    <w:rsid w:val="00965199"/>
    <w:rsid w:val="009C345D"/>
    <w:rsid w:val="009D3737"/>
    <w:rsid w:val="00A34C51"/>
    <w:rsid w:val="00A92915"/>
    <w:rsid w:val="00AB5432"/>
    <w:rsid w:val="00AE310C"/>
    <w:rsid w:val="00B2571D"/>
    <w:rsid w:val="00B31D67"/>
    <w:rsid w:val="00B328B4"/>
    <w:rsid w:val="00B33D48"/>
    <w:rsid w:val="00B37E3D"/>
    <w:rsid w:val="00B86099"/>
    <w:rsid w:val="00C265E2"/>
    <w:rsid w:val="00C8599B"/>
    <w:rsid w:val="00D45C09"/>
    <w:rsid w:val="00D76447"/>
    <w:rsid w:val="00D92D37"/>
    <w:rsid w:val="00D948BC"/>
    <w:rsid w:val="00DF23FD"/>
    <w:rsid w:val="00E428BC"/>
    <w:rsid w:val="00E6421B"/>
    <w:rsid w:val="00F30C35"/>
    <w:rsid w:val="00F3298E"/>
    <w:rsid w:val="00F70DF1"/>
    <w:rsid w:val="00F91B64"/>
    <w:rsid w:val="00FB09BF"/>
    <w:rsid w:val="00FB70B0"/>
    <w:rsid w:val="00FC568D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99B5"/>
  <w15:docId w15:val="{9213FBE5-9045-4F49-A35E-313307B4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74AA"/>
    <w:pPr>
      <w:spacing w:before="100" w:beforeAutospacing="1" w:after="100" w:afterAutospacing="1" w:line="240" w:lineRule="auto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C1C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41F9F-6BD7-4C4F-A8F9-D3340ED414C2}"/>
</file>

<file path=customXml/itemProps2.xml><?xml version="1.0" encoding="utf-8"?>
<ds:datastoreItem xmlns:ds="http://schemas.openxmlformats.org/officeDocument/2006/customXml" ds:itemID="{E27B769C-3394-4295-B8AA-3A878AFF9B57}"/>
</file>

<file path=customXml/itemProps3.xml><?xml version="1.0" encoding="utf-8"?>
<ds:datastoreItem xmlns:ds="http://schemas.openxmlformats.org/officeDocument/2006/customXml" ds:itemID="{192BE662-D601-4293-AF8B-A1916F948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Luhan</dc:creator>
  <cp:keywords/>
  <dc:description/>
  <cp:lastModifiedBy>Ludvík EGER</cp:lastModifiedBy>
  <cp:revision>2</cp:revision>
  <cp:lastPrinted>2022-01-27T12:53:00Z</cp:lastPrinted>
  <dcterms:created xsi:type="dcterms:W3CDTF">2022-01-27T12:55:00Z</dcterms:created>
  <dcterms:modified xsi:type="dcterms:W3CDTF">2022-01-27T12:55:00Z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