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343C6B">
      <w:pPr>
        <w:pStyle w:val="Corpsdutexte20"/>
        <w:shd w:val="clear" w:color="auto" w:fill="auto"/>
        <w:spacing w:after="0" w:line="360" w:lineRule="auto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6AABE4DF" w14:textId="77777777" w:rsidR="009502A3" w:rsidRPr="009F009B" w:rsidRDefault="009502A3" w:rsidP="00343C6B">
      <w:pP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</w:p>
    <w:p w14:paraId="5D67C2D3" w14:textId="77777777" w:rsidR="00343C6B" w:rsidRPr="00343C6B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70AA0BBD" w14:textId="1A545F67" w:rsidR="00343C6B" w:rsidRPr="00343C6B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40th UPR Session of the Human Rights Council</w:t>
      </w:r>
    </w:p>
    <w:p w14:paraId="469151DD" w14:textId="5A3C8738" w:rsidR="00343C6B" w:rsidRPr="00343C6B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in Lithuania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62DB76D4" w14:textId="02CC44C8" w:rsidR="00343C6B" w:rsidRPr="00343C6B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Ms Jannicke G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raatrud,</w:t>
      </w:r>
    </w:p>
    <w:p w14:paraId="75DB2828" w14:textId="26565D7C" w:rsidR="006C750D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</w:rPr>
        <w:t>Minister, Deputy Permanent Representative</w:t>
      </w:r>
      <w:r w:rsidR="0018101D">
        <w:rPr>
          <w:rFonts w:asciiTheme="minorHAnsi" w:hAnsiTheme="minorHAnsi" w:cstheme="minorHAnsi"/>
          <w:b/>
          <w:bCs/>
          <w:sz w:val="30"/>
          <w:szCs w:val="30"/>
        </w:rPr>
        <w:t>.</w:t>
      </w:r>
    </w:p>
    <w:p w14:paraId="4911B5F6" w14:textId="77777777" w:rsidR="00343C6B" w:rsidRPr="00343C6B" w:rsidRDefault="00343C6B" w:rsidP="00343C6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p w14:paraId="73A08D79" w14:textId="1B85B4AE" w:rsidR="006C750D" w:rsidRDefault="006C750D" w:rsidP="006C7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0D6CB8">
        <w:rPr>
          <w:rFonts w:asciiTheme="minorHAnsi" w:hAnsiTheme="minorHAnsi" w:cstheme="minorHAnsi"/>
          <w:b/>
          <w:bCs/>
          <w:sz w:val="30"/>
          <w:szCs w:val="30"/>
        </w:rPr>
        <w:t>•</w:t>
      </w:r>
      <w:r w:rsidRPr="000D6CB8">
        <w:rPr>
          <w:rFonts w:asciiTheme="minorHAnsi" w:hAnsiTheme="minorHAnsi" w:cstheme="minorHAnsi"/>
          <w:b/>
          <w:bCs/>
          <w:sz w:val="30"/>
          <w:szCs w:val="30"/>
        </w:rPr>
        <w:tab/>
      </w:r>
      <w:r w:rsidR="00343C6B" w:rsidRPr="00343C6B">
        <w:rPr>
          <w:rFonts w:asciiTheme="minorHAnsi" w:hAnsiTheme="minorHAnsi" w:cstheme="minorHAnsi"/>
          <w:b/>
          <w:bCs/>
          <w:sz w:val="30"/>
          <w:szCs w:val="30"/>
        </w:rPr>
        <w:t>145 [130] ord</w:t>
      </w:r>
    </w:p>
    <w:p w14:paraId="3DC94C92" w14:textId="116ACAD9" w:rsidR="00DF1C38" w:rsidRDefault="006C750D" w:rsidP="006C7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0D6CB8">
        <w:rPr>
          <w:rFonts w:asciiTheme="minorHAnsi" w:hAnsiTheme="minorHAnsi" w:cstheme="minorHAnsi"/>
          <w:b/>
          <w:bCs/>
          <w:sz w:val="30"/>
          <w:szCs w:val="30"/>
        </w:rPr>
        <w:t>•</w:t>
      </w:r>
      <w:r w:rsidRPr="000D6CB8">
        <w:rPr>
          <w:rFonts w:asciiTheme="minorHAnsi" w:hAnsiTheme="minorHAnsi" w:cstheme="minorHAnsi"/>
          <w:b/>
          <w:bCs/>
          <w:sz w:val="30"/>
          <w:szCs w:val="30"/>
        </w:rPr>
        <w:tab/>
        <w:t xml:space="preserve">Taletid : </w:t>
      </w:r>
      <w:r w:rsidR="00DF1C38">
        <w:rPr>
          <w:rFonts w:asciiTheme="minorHAnsi" w:hAnsiTheme="minorHAnsi" w:cstheme="minorHAnsi"/>
          <w:b/>
          <w:bCs/>
          <w:sz w:val="30"/>
          <w:szCs w:val="30"/>
        </w:rPr>
        <w:t xml:space="preserve">1min </w:t>
      </w:r>
      <w:r w:rsidR="00343C6B">
        <w:rPr>
          <w:rFonts w:asciiTheme="minorHAnsi" w:hAnsiTheme="minorHAnsi" w:cstheme="minorHAnsi"/>
          <w:b/>
          <w:bCs/>
          <w:sz w:val="30"/>
          <w:szCs w:val="30"/>
        </w:rPr>
        <w:t>2</w:t>
      </w:r>
      <w:r w:rsidR="00DF1C38">
        <w:rPr>
          <w:rFonts w:asciiTheme="minorHAnsi" w:hAnsiTheme="minorHAnsi" w:cstheme="minorHAnsi"/>
          <w:b/>
          <w:bCs/>
          <w:sz w:val="30"/>
          <w:szCs w:val="30"/>
        </w:rPr>
        <w:t>0 sek</w:t>
      </w:r>
    </w:p>
    <w:p w14:paraId="47F9FC60" w14:textId="27926062" w:rsidR="00DF1C38" w:rsidRDefault="00DF1C38" w:rsidP="006C7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DF1C38">
        <w:rPr>
          <w:rFonts w:asciiTheme="minorHAnsi" w:hAnsiTheme="minorHAnsi" w:cstheme="minorHAnsi"/>
          <w:b/>
          <w:bCs/>
          <w:sz w:val="30"/>
          <w:szCs w:val="30"/>
        </w:rPr>
        <w:t>•</w:t>
      </w:r>
      <w:r w:rsidRPr="00DF1C38">
        <w:rPr>
          <w:rFonts w:asciiTheme="minorHAnsi" w:hAnsiTheme="minorHAnsi" w:cstheme="minorHAnsi"/>
          <w:b/>
          <w:bCs/>
          <w:sz w:val="30"/>
          <w:szCs w:val="30"/>
        </w:rPr>
        <w:tab/>
        <w:t xml:space="preserve">Spilles inn av </w:t>
      </w:r>
      <w:r w:rsidR="00343C6B">
        <w:rPr>
          <w:rFonts w:asciiTheme="minorHAnsi" w:hAnsiTheme="minorHAnsi" w:cstheme="minorHAnsi"/>
          <w:b/>
          <w:bCs/>
          <w:sz w:val="30"/>
          <w:szCs w:val="30"/>
        </w:rPr>
        <w:t>Jannicke</w:t>
      </w:r>
      <w:r w:rsidRPr="00DF1C38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343C6B">
        <w:rPr>
          <w:rFonts w:asciiTheme="minorHAnsi" w:hAnsiTheme="minorHAnsi" w:cstheme="minorHAnsi"/>
          <w:b/>
          <w:bCs/>
          <w:sz w:val="30"/>
          <w:szCs w:val="30"/>
        </w:rPr>
        <w:t>fredag 21</w:t>
      </w:r>
      <w:r w:rsidRPr="00DF1C38">
        <w:rPr>
          <w:rFonts w:asciiTheme="minorHAnsi" w:hAnsiTheme="minorHAnsi" w:cstheme="minorHAnsi"/>
          <w:b/>
          <w:bCs/>
          <w:sz w:val="30"/>
          <w:szCs w:val="30"/>
        </w:rPr>
        <w:t xml:space="preserve"> januar</w:t>
      </w:r>
    </w:p>
    <w:p w14:paraId="75A4395B" w14:textId="482FCB52" w:rsidR="006C750D" w:rsidRPr="00F02BF7" w:rsidRDefault="006C750D" w:rsidP="006C75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right="-285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  <w:r w:rsidRPr="000D6CB8">
        <w:rPr>
          <w:rFonts w:asciiTheme="minorHAnsi" w:hAnsiTheme="minorHAnsi" w:cstheme="minorHAnsi"/>
          <w:b/>
          <w:bCs/>
          <w:sz w:val="30"/>
          <w:szCs w:val="30"/>
        </w:rPr>
        <w:t>•</w:t>
      </w:r>
      <w:r w:rsidRPr="000D6CB8">
        <w:rPr>
          <w:rFonts w:asciiTheme="minorHAnsi" w:hAnsiTheme="minorHAnsi" w:cstheme="minorHAnsi"/>
          <w:b/>
          <w:bCs/>
          <w:sz w:val="30"/>
          <w:szCs w:val="30"/>
        </w:rPr>
        <w:tab/>
        <w:t>Norge har taletid som nr.:</w:t>
      </w:r>
      <w:r w:rsidR="00F02BF7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1E16CB">
        <w:rPr>
          <w:rFonts w:asciiTheme="minorHAnsi" w:hAnsiTheme="minorHAnsi" w:cstheme="minorHAnsi"/>
          <w:b/>
          <w:bCs/>
          <w:sz w:val="30"/>
          <w:szCs w:val="30"/>
        </w:rPr>
        <w:t>75</w:t>
      </w:r>
      <w:r w:rsidR="00F02BF7">
        <w:rPr>
          <w:rFonts w:asciiTheme="minorHAnsi" w:hAnsiTheme="minorHAnsi" w:cstheme="minorHAnsi"/>
          <w:b/>
          <w:bCs/>
          <w:sz w:val="30"/>
          <w:szCs w:val="30"/>
        </w:rPr>
        <w:t xml:space="preserve"> av </w:t>
      </w:r>
      <w:r w:rsidR="00343C6B">
        <w:rPr>
          <w:rFonts w:asciiTheme="minorHAnsi" w:hAnsiTheme="minorHAnsi" w:cstheme="minorHAnsi"/>
          <w:b/>
          <w:bCs/>
          <w:sz w:val="30"/>
          <w:szCs w:val="30"/>
        </w:rPr>
        <w:t>8</w:t>
      </w:r>
      <w:r w:rsidR="001E16CB">
        <w:rPr>
          <w:rFonts w:asciiTheme="minorHAnsi" w:hAnsiTheme="minorHAnsi" w:cstheme="minorHAnsi"/>
          <w:b/>
          <w:bCs/>
          <w:sz w:val="30"/>
          <w:szCs w:val="30"/>
        </w:rPr>
        <w:t>5</w:t>
      </w:r>
    </w:p>
    <w:bookmarkEnd w:id="1"/>
    <w:p w14:paraId="3839435B" w14:textId="2B14A53E" w:rsidR="006C750D" w:rsidRPr="00F02BF7" w:rsidRDefault="006C750D" w:rsidP="006C750D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p w14:paraId="374BA25B" w14:textId="6EC216AD" w:rsidR="006C750D" w:rsidRPr="00F02BF7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p w14:paraId="26ECDE64" w14:textId="077D6EEA" w:rsidR="006C750D" w:rsidRPr="00F02BF7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p w14:paraId="7214C066" w14:textId="77777777" w:rsidR="006C750D" w:rsidRPr="00F02BF7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F02BF7">
        <w:rPr>
          <w:color w:val="000000"/>
          <w:sz w:val="32"/>
          <w:szCs w:val="32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6B1F7DB4" w:rsidR="006C750D" w:rsidRPr="00356296" w:rsidRDefault="00DF1C38" w:rsidP="00356296">
      <w:pPr>
        <w:spacing w:line="360" w:lineRule="auto"/>
        <w:rPr>
          <w:color w:val="000000"/>
          <w:sz w:val="32"/>
          <w:szCs w:val="32"/>
          <w:lang w:val="en-US"/>
        </w:rPr>
      </w:pPr>
      <w:r w:rsidRPr="00356296">
        <w:rPr>
          <w:color w:val="000000"/>
          <w:sz w:val="32"/>
          <w:szCs w:val="32"/>
          <w:lang w:val="en-US"/>
        </w:rPr>
        <w:t>2</w:t>
      </w:r>
      <w:r w:rsidR="00343C6B">
        <w:rPr>
          <w:color w:val="000000"/>
          <w:sz w:val="32"/>
          <w:szCs w:val="32"/>
          <w:lang w:val="en-US"/>
        </w:rPr>
        <w:t>6</w:t>
      </w:r>
      <w:r w:rsidRPr="00356296">
        <w:rPr>
          <w:color w:val="000000"/>
          <w:sz w:val="32"/>
          <w:szCs w:val="32"/>
          <w:lang w:val="en-US"/>
        </w:rPr>
        <w:t xml:space="preserve"> January 2022</w:t>
      </w:r>
    </w:p>
    <w:p w14:paraId="666C8499" w14:textId="77777777" w:rsidR="006C750D" w:rsidRPr="00356296" w:rsidRDefault="006C750D" w:rsidP="00356296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491DEB6B" w14:textId="77777777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 xml:space="preserve">Madam President, </w:t>
      </w:r>
    </w:p>
    <w:p w14:paraId="1BDD39B2" w14:textId="77777777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 xml:space="preserve">Norway notes that Lithuania has made important progress towards further ensuring protection of human rights by, among other things, </w:t>
      </w: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lastRenderedPageBreak/>
        <w:t>establishing a victim support system, criminalising stalking, and providing additional protection for victims of domestic violence. However, there is a need to strengthen the response to domestic and gender-based violence, including violence against sexual and gender minorities.</w:t>
      </w:r>
    </w:p>
    <w:p w14:paraId="10FB22A1" w14:textId="77777777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>Norway recommends that Lithuania</w:t>
      </w:r>
    </w:p>
    <w:p w14:paraId="0CF22E76" w14:textId="0B672F55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>1)</w:t>
      </w: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ab/>
        <w:t xml:space="preserve">implements legal and administrative reforms to ensure non-discrimination of LGBTI people, such as providing legal recognition of same-sex partnerships, legal gender recognition, gender-affirming healthcare for transgender people and combating hate speech and hate crime; </w:t>
      </w:r>
    </w:p>
    <w:p w14:paraId="42697B82" w14:textId="108F78F1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>2)</w:t>
      </w: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ab/>
        <w:t>follows up the recommendations of the [Council of Europe's Committee for the Prevention of Torture and Inhuman or Degrading Treatment or Punishment] CPT to improve the functioning of the correctional services;</w:t>
      </w:r>
    </w:p>
    <w:p w14:paraId="63B4027E" w14:textId="77777777" w:rsidR="00343C6B" w:rsidRPr="00343C6B" w:rsidRDefault="00343C6B" w:rsidP="00343C6B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>3)</w:t>
      </w: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ab/>
        <w:t xml:space="preserve">ratifies the Istanbul Convention to strengthen its response to domestic and gender-based violence. </w:t>
      </w:r>
    </w:p>
    <w:p w14:paraId="7993EAF6" w14:textId="0BD07491" w:rsidR="00C43AA2" w:rsidRPr="00F16135" w:rsidRDefault="00343C6B" w:rsidP="00343C6B">
      <w:pPr>
        <w:pStyle w:val="NormalWeb"/>
        <w:shd w:val="clear" w:color="auto" w:fill="FFFFFF"/>
        <w:spacing w:line="360" w:lineRule="auto"/>
        <w:rPr>
          <w:rFonts w:ascii="Arial" w:hAnsi="Arial" w:cs="Arial"/>
          <w:color w:val="333333"/>
          <w:spacing w:val="-1"/>
          <w:sz w:val="30"/>
          <w:szCs w:val="30"/>
        </w:rPr>
      </w:pPr>
      <w:r w:rsidRPr="00343C6B">
        <w:rPr>
          <w:rFonts w:ascii="Calibri" w:eastAsiaTheme="minorHAnsi" w:hAnsi="Calibri" w:cs="Calibri"/>
          <w:b/>
          <w:bCs/>
          <w:color w:val="000000"/>
          <w:sz w:val="32"/>
          <w:szCs w:val="32"/>
          <w:lang w:val="en-GB" w:eastAsia="nb-NO"/>
        </w:rPr>
        <w:t>Thank you.</w:t>
      </w:r>
      <w:r w:rsidR="00C43AA2" w:rsidRPr="00F16135">
        <w:rPr>
          <w:color w:val="000000"/>
          <w:sz w:val="30"/>
          <w:szCs w:val="30"/>
          <w:lang w:val="en-GB"/>
        </w:rPr>
        <w:br/>
      </w:r>
    </w:p>
    <w:sectPr w:rsidR="00C43AA2" w:rsidRPr="00F16135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47F" w14:textId="77777777" w:rsidR="00A4264C" w:rsidRDefault="00A4264C" w:rsidP="00A4264C">
      <w:r>
        <w:separator/>
      </w:r>
    </w:p>
  </w:endnote>
  <w:endnote w:type="continuationSeparator" w:id="0">
    <w:p w14:paraId="26CCA4AC" w14:textId="77777777" w:rsidR="00A4264C" w:rsidRDefault="00A4264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D0BA" w14:textId="77777777" w:rsidR="00A4264C" w:rsidRDefault="00A4264C" w:rsidP="00A4264C">
      <w:r>
        <w:separator/>
      </w:r>
    </w:p>
  </w:footnote>
  <w:footnote w:type="continuationSeparator" w:id="0">
    <w:p w14:paraId="180FCBA2" w14:textId="77777777" w:rsidR="00A4264C" w:rsidRDefault="00A4264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C5B70"/>
    <w:rsid w:val="000D6CB8"/>
    <w:rsid w:val="001656A2"/>
    <w:rsid w:val="0018101D"/>
    <w:rsid w:val="001D396B"/>
    <w:rsid w:val="001E16CB"/>
    <w:rsid w:val="001F241E"/>
    <w:rsid w:val="002553C2"/>
    <w:rsid w:val="00294FCF"/>
    <w:rsid w:val="002A0404"/>
    <w:rsid w:val="002C230E"/>
    <w:rsid w:val="002F6AB0"/>
    <w:rsid w:val="00307944"/>
    <w:rsid w:val="00343C6B"/>
    <w:rsid w:val="00356296"/>
    <w:rsid w:val="003636F0"/>
    <w:rsid w:val="0037266F"/>
    <w:rsid w:val="003804D2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3B84"/>
    <w:rsid w:val="006C750D"/>
    <w:rsid w:val="006F13EF"/>
    <w:rsid w:val="006F7F75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9502A3"/>
    <w:rsid w:val="009669A7"/>
    <w:rsid w:val="00986A7D"/>
    <w:rsid w:val="009E62D9"/>
    <w:rsid w:val="00A4264C"/>
    <w:rsid w:val="00A52F88"/>
    <w:rsid w:val="00A6629A"/>
    <w:rsid w:val="00AB03FD"/>
    <w:rsid w:val="00AD0E58"/>
    <w:rsid w:val="00AE3A7D"/>
    <w:rsid w:val="00BB1CFC"/>
    <w:rsid w:val="00BD4C49"/>
    <w:rsid w:val="00BE03E4"/>
    <w:rsid w:val="00C37D21"/>
    <w:rsid w:val="00C43AA2"/>
    <w:rsid w:val="00C46787"/>
    <w:rsid w:val="00C70E51"/>
    <w:rsid w:val="00CB1998"/>
    <w:rsid w:val="00CB1E86"/>
    <w:rsid w:val="00D1296A"/>
    <w:rsid w:val="00D1688A"/>
    <w:rsid w:val="00D51DDB"/>
    <w:rsid w:val="00D72AC4"/>
    <w:rsid w:val="00D8018F"/>
    <w:rsid w:val="00D85350"/>
    <w:rsid w:val="00D91C39"/>
    <w:rsid w:val="00DC5312"/>
    <w:rsid w:val="00DC5E46"/>
    <w:rsid w:val="00DD7721"/>
    <w:rsid w:val="00DF1C38"/>
    <w:rsid w:val="00E11D11"/>
    <w:rsid w:val="00E73357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3D59C-00C6-4CDF-BE4E-E18771498538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10</cp:revision>
  <dcterms:created xsi:type="dcterms:W3CDTF">2022-01-20T08:01:00Z</dcterms:created>
  <dcterms:modified xsi:type="dcterms:W3CDTF">2022-01-22T18:33:00Z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