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73" w:rsidRDefault="000B7073" w:rsidP="000B707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  <w:r w:rsidRPr="000667C7">
        <w:rPr>
          <w:rFonts w:ascii="Tahoma" w:eastAsia="Times New Roman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21427F" wp14:editId="1300BAC9">
            <wp:simplePos x="0" y="0"/>
            <wp:positionH relativeFrom="column">
              <wp:posOffset>2127885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7C7" w:rsidRDefault="000667C7" w:rsidP="000B707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:rsidR="000667C7" w:rsidRPr="000667C7" w:rsidRDefault="000667C7" w:rsidP="000B707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:rsidR="000B7073" w:rsidRPr="000667C7" w:rsidRDefault="000B7073" w:rsidP="000B707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:rsidR="000B7073" w:rsidRPr="000667C7" w:rsidRDefault="000B7073" w:rsidP="000B7073">
      <w:pPr>
        <w:spacing w:after="120"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0667C7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STATEMENT BY GHANA DELIVERED </w:t>
      </w:r>
      <w:r w:rsidRPr="000667C7">
        <w:rPr>
          <w:rFonts w:ascii="Tahoma" w:eastAsia="Times New Roman" w:hAnsi="Tahoma" w:cs="Tahoma"/>
          <w:b/>
          <w:bCs/>
          <w:sz w:val="24"/>
          <w:szCs w:val="24"/>
          <w:u w:val="single"/>
          <w:lang w:val="en-US"/>
        </w:rPr>
        <w:t xml:space="preserve">BY </w:t>
      </w:r>
      <w:r w:rsidRPr="000667C7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AKOSUA D. OKYERE BADOO, </w:t>
      </w:r>
    </w:p>
    <w:p w:rsidR="000B7073" w:rsidRPr="000667C7" w:rsidRDefault="000B7073" w:rsidP="000B70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en-US"/>
        </w:rPr>
      </w:pPr>
      <w:r w:rsidRPr="000667C7">
        <w:rPr>
          <w:rFonts w:ascii="Tahoma" w:hAnsi="Tahoma" w:cs="Tahoma"/>
          <w:b/>
          <w:bCs/>
          <w:sz w:val="24"/>
          <w:szCs w:val="24"/>
          <w:u w:val="single"/>
          <w:lang w:val="en-US"/>
        </w:rPr>
        <w:t xml:space="preserve">CHARGÉ D'AFFAIRES/ </w:t>
      </w:r>
      <w:r w:rsidRPr="000667C7">
        <w:rPr>
          <w:rFonts w:ascii="Tahoma" w:hAnsi="Tahoma" w:cs="Tahoma"/>
          <w:b/>
          <w:sz w:val="24"/>
          <w:szCs w:val="24"/>
          <w:u w:val="single"/>
          <w:lang w:val="en-US"/>
        </w:rPr>
        <w:t>DEPUTY PERMANENT REPRESENTATIVE</w:t>
      </w:r>
      <w:r w:rsidRPr="000667C7">
        <w:rPr>
          <w:rFonts w:ascii="Tahoma" w:eastAsia="Times New Roman" w:hAnsi="Tahoma" w:cs="Tahoma"/>
          <w:b/>
          <w:bCs/>
          <w:sz w:val="24"/>
          <w:szCs w:val="24"/>
          <w:u w:val="single"/>
          <w:lang w:val="en-US"/>
        </w:rPr>
        <w:t xml:space="preserve">,  </w:t>
      </w:r>
    </w:p>
    <w:p w:rsidR="000B7073" w:rsidRPr="000667C7" w:rsidRDefault="000B7073" w:rsidP="000B70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en-US"/>
        </w:rPr>
      </w:pPr>
      <w:r w:rsidRPr="000667C7">
        <w:rPr>
          <w:rFonts w:ascii="Tahoma" w:eastAsia="Times New Roman" w:hAnsi="Tahoma" w:cs="Tahoma"/>
          <w:b/>
          <w:bCs/>
          <w:sz w:val="24"/>
          <w:szCs w:val="24"/>
          <w:u w:val="single"/>
          <w:lang w:val="en-US"/>
        </w:rPr>
        <w:t>MONDAY, 31</w:t>
      </w:r>
      <w:r w:rsidRPr="000667C7">
        <w:rPr>
          <w:rFonts w:ascii="Tahoma" w:eastAsia="Times New Roman" w:hAnsi="Tahoma" w:cs="Tahoma"/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0667C7">
        <w:rPr>
          <w:rFonts w:ascii="Tahoma" w:eastAsia="Times New Roman" w:hAnsi="Tahoma" w:cs="Tahoma"/>
          <w:b/>
          <w:bCs/>
          <w:sz w:val="24"/>
          <w:szCs w:val="24"/>
          <w:u w:val="single"/>
          <w:lang w:val="en-US"/>
        </w:rPr>
        <w:t xml:space="preserve"> JANUARY, 2022</w:t>
      </w:r>
    </w:p>
    <w:p w:rsidR="000B7073" w:rsidRPr="000667C7" w:rsidRDefault="000B7073" w:rsidP="000B7073">
      <w:pPr>
        <w:spacing w:after="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en-US"/>
        </w:rPr>
      </w:pPr>
    </w:p>
    <w:p w:rsidR="000B7073" w:rsidRDefault="000B7073" w:rsidP="002F7307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  <w:r w:rsidRPr="000667C7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REVIEW OF SOUTH SUDAN</w:t>
      </w:r>
    </w:p>
    <w:p w:rsidR="00AA6E16" w:rsidRPr="000667C7" w:rsidRDefault="00AA6E16" w:rsidP="002F7307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0B7073" w:rsidRPr="000667C7" w:rsidRDefault="000B7073" w:rsidP="000B7073">
      <w:pPr>
        <w:spacing w:line="276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0667C7">
        <w:rPr>
          <w:rFonts w:ascii="Tahoma" w:eastAsia="Calibri" w:hAnsi="Tahoma" w:cs="Tahoma"/>
          <w:sz w:val="24"/>
          <w:szCs w:val="24"/>
          <w:lang w:val="en-US"/>
        </w:rPr>
        <w:t>Thank you, Mr. President,</w:t>
      </w:r>
    </w:p>
    <w:p w:rsidR="000B7073" w:rsidRPr="000667C7" w:rsidRDefault="000B7073" w:rsidP="000B7073">
      <w:pPr>
        <w:spacing w:line="276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0667C7">
        <w:rPr>
          <w:rFonts w:ascii="Tahoma" w:eastAsia="Calibri" w:hAnsi="Tahoma" w:cs="Tahoma"/>
          <w:sz w:val="24"/>
          <w:szCs w:val="24"/>
          <w:lang w:val="en-US"/>
        </w:rPr>
        <w:t>Ghana welcomes the</w:t>
      </w:r>
      <w:r w:rsidRPr="000667C7">
        <w:rPr>
          <w:rFonts w:ascii="Tahoma" w:eastAsia="Times New Roman" w:hAnsi="Tahoma" w:cs="Tahoma"/>
          <w:sz w:val="24"/>
          <w:szCs w:val="24"/>
          <w:lang w:val="en-ZW"/>
        </w:rPr>
        <w:t xml:space="preserve"> participation by the delegation</w:t>
      </w:r>
      <w:r w:rsidRPr="000667C7">
        <w:rPr>
          <w:rFonts w:ascii="Tahoma" w:eastAsia="Calibri" w:hAnsi="Tahoma" w:cs="Tahoma"/>
          <w:sz w:val="24"/>
          <w:szCs w:val="24"/>
          <w:lang w:val="en-US"/>
        </w:rPr>
        <w:t xml:space="preserve"> of South Sudan</w:t>
      </w:r>
      <w:r w:rsidRPr="000667C7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0667C7">
        <w:rPr>
          <w:rFonts w:ascii="Tahoma" w:eastAsia="Calibri" w:hAnsi="Tahoma" w:cs="Tahoma"/>
          <w:sz w:val="24"/>
          <w:szCs w:val="24"/>
          <w:lang w:val="en-US"/>
        </w:rPr>
        <w:t>to the UPR process</w:t>
      </w:r>
      <w:r w:rsidR="00AA6E16">
        <w:rPr>
          <w:rFonts w:ascii="Tahoma" w:eastAsia="Calibri" w:hAnsi="Tahoma" w:cs="Tahoma"/>
          <w:sz w:val="24"/>
          <w:szCs w:val="24"/>
          <w:lang w:val="en-US"/>
        </w:rPr>
        <w:t>.</w:t>
      </w:r>
      <w:r w:rsidRPr="000667C7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</w:p>
    <w:p w:rsidR="000168A2" w:rsidRPr="000667C7" w:rsidRDefault="006A1970" w:rsidP="006A1970">
      <w:pPr>
        <w:spacing w:line="360" w:lineRule="auto"/>
        <w:ind w:firstLine="720"/>
        <w:jc w:val="both"/>
        <w:rPr>
          <w:rStyle w:val="markedcontent"/>
          <w:rFonts w:ascii="Tahoma" w:hAnsi="Tahoma" w:cs="Tahoma"/>
          <w:sz w:val="24"/>
          <w:szCs w:val="24"/>
        </w:rPr>
      </w:pPr>
      <w:r w:rsidRPr="000667C7">
        <w:rPr>
          <w:rFonts w:ascii="Tahoma" w:hAnsi="Tahoma" w:cs="Tahoma"/>
          <w:sz w:val="24"/>
          <w:szCs w:val="24"/>
          <w:lang w:val="en-US"/>
        </w:rPr>
        <w:t xml:space="preserve">We commend </w:t>
      </w:r>
      <w:r w:rsidR="000168A2" w:rsidRPr="000667C7">
        <w:rPr>
          <w:rFonts w:ascii="Tahoma" w:hAnsi="Tahoma" w:cs="Tahoma"/>
          <w:sz w:val="24"/>
          <w:szCs w:val="24"/>
          <w:lang w:val="en-US"/>
        </w:rPr>
        <w:t>South Sudan</w:t>
      </w:r>
      <w:r w:rsidRPr="000667C7">
        <w:rPr>
          <w:rFonts w:ascii="Tahoma" w:hAnsi="Tahoma" w:cs="Tahoma"/>
          <w:sz w:val="24"/>
          <w:szCs w:val="24"/>
          <w:lang w:val="en-US"/>
        </w:rPr>
        <w:t xml:space="preserve"> for progress made si</w:t>
      </w:r>
      <w:r w:rsidR="00726F04">
        <w:rPr>
          <w:rFonts w:ascii="Tahoma" w:hAnsi="Tahoma" w:cs="Tahoma"/>
          <w:sz w:val="24"/>
          <w:szCs w:val="24"/>
          <w:lang w:val="en-US"/>
        </w:rPr>
        <w:t xml:space="preserve">nce its previous UPR and </w:t>
      </w:r>
      <w:r w:rsidR="000168A2" w:rsidRPr="000667C7">
        <w:rPr>
          <w:rFonts w:ascii="Tahoma" w:hAnsi="Tahoma" w:cs="Tahoma"/>
          <w:sz w:val="24"/>
          <w:szCs w:val="24"/>
          <w:lang w:val="en-US"/>
        </w:rPr>
        <w:t xml:space="preserve">the various efforts </w:t>
      </w:r>
      <w:r w:rsidR="00AA6E16">
        <w:rPr>
          <w:rFonts w:ascii="Tahoma" w:hAnsi="Tahoma" w:cs="Tahoma"/>
          <w:sz w:val="24"/>
          <w:szCs w:val="24"/>
          <w:lang w:val="en-US"/>
        </w:rPr>
        <w:t xml:space="preserve">made </w:t>
      </w:r>
      <w:r w:rsidR="000168A2" w:rsidRPr="000667C7">
        <w:rPr>
          <w:rFonts w:ascii="Tahoma" w:hAnsi="Tahoma" w:cs="Tahoma"/>
          <w:sz w:val="24"/>
          <w:szCs w:val="24"/>
          <w:lang w:val="en-US"/>
        </w:rPr>
        <w:t xml:space="preserve">to implement the </w:t>
      </w:r>
      <w:r w:rsidR="000168A2" w:rsidRPr="000667C7">
        <w:rPr>
          <w:rStyle w:val="markedcontent"/>
          <w:rFonts w:ascii="Tahoma" w:hAnsi="Tahoma" w:cs="Tahoma"/>
          <w:sz w:val="24"/>
          <w:szCs w:val="24"/>
        </w:rPr>
        <w:t xml:space="preserve">Revitalised Agreement of the Resolution of Conflict in South Sudan </w:t>
      </w:r>
      <w:r w:rsidR="000168A2" w:rsidRPr="00AA6E16">
        <w:rPr>
          <w:rStyle w:val="markedcontent"/>
          <w:rFonts w:ascii="Tahoma" w:hAnsi="Tahoma" w:cs="Tahoma"/>
          <w:b/>
          <w:sz w:val="24"/>
          <w:szCs w:val="24"/>
        </w:rPr>
        <w:t>(R-ARCSS).</w:t>
      </w:r>
      <w:r w:rsidR="00726F04">
        <w:rPr>
          <w:rStyle w:val="markedcontent"/>
          <w:rFonts w:ascii="Tahoma" w:hAnsi="Tahoma" w:cs="Tahoma"/>
          <w:b/>
          <w:sz w:val="24"/>
          <w:szCs w:val="24"/>
        </w:rPr>
        <w:t xml:space="preserve"> </w:t>
      </w:r>
      <w:r w:rsidR="0065001E" w:rsidRPr="000667C7">
        <w:rPr>
          <w:rStyle w:val="markedcontent"/>
          <w:rFonts w:ascii="Tahoma" w:hAnsi="Tahoma" w:cs="Tahoma"/>
          <w:sz w:val="24"/>
          <w:szCs w:val="24"/>
        </w:rPr>
        <w:t xml:space="preserve">We </w:t>
      </w:r>
      <w:r w:rsidR="000168A2" w:rsidRPr="000667C7">
        <w:rPr>
          <w:rStyle w:val="markedcontent"/>
          <w:rFonts w:ascii="Tahoma" w:hAnsi="Tahoma" w:cs="Tahoma"/>
          <w:sz w:val="24"/>
          <w:szCs w:val="24"/>
        </w:rPr>
        <w:t xml:space="preserve">further welcome the ratification of various regional and international human rights instruments which promotes the child rights and </w:t>
      </w:r>
      <w:r w:rsidR="00AA6E16">
        <w:rPr>
          <w:rStyle w:val="markedcontent"/>
          <w:rFonts w:ascii="Tahoma" w:hAnsi="Tahoma" w:cs="Tahoma"/>
          <w:sz w:val="24"/>
          <w:szCs w:val="24"/>
        </w:rPr>
        <w:t xml:space="preserve">also </w:t>
      </w:r>
      <w:r w:rsidR="000168A2" w:rsidRPr="000667C7">
        <w:rPr>
          <w:rStyle w:val="markedcontent"/>
          <w:rFonts w:ascii="Tahoma" w:hAnsi="Tahoma" w:cs="Tahoma"/>
          <w:sz w:val="24"/>
          <w:szCs w:val="24"/>
        </w:rPr>
        <w:t xml:space="preserve">commend the efforts made to protect women rights in the country.  </w:t>
      </w:r>
    </w:p>
    <w:p w:rsidR="002F7307" w:rsidRPr="000667C7" w:rsidRDefault="002F7307" w:rsidP="006A1970">
      <w:pPr>
        <w:spacing w:line="360" w:lineRule="auto"/>
        <w:ind w:firstLine="720"/>
        <w:jc w:val="both"/>
        <w:rPr>
          <w:rStyle w:val="markedcontent"/>
          <w:rFonts w:ascii="Tahoma" w:hAnsi="Tahoma" w:cs="Tahoma"/>
          <w:sz w:val="24"/>
          <w:szCs w:val="24"/>
        </w:rPr>
      </w:pPr>
      <w:r w:rsidRPr="000667C7">
        <w:rPr>
          <w:rStyle w:val="markedcontent"/>
          <w:rFonts w:ascii="Tahoma" w:hAnsi="Tahoma" w:cs="Tahoma"/>
          <w:sz w:val="24"/>
          <w:szCs w:val="24"/>
        </w:rPr>
        <w:t>We, however, remain concer</w:t>
      </w:r>
      <w:r w:rsidR="00683F75">
        <w:rPr>
          <w:rStyle w:val="markedcontent"/>
          <w:rFonts w:ascii="Tahoma" w:hAnsi="Tahoma" w:cs="Tahoma"/>
          <w:sz w:val="24"/>
          <w:szCs w:val="24"/>
        </w:rPr>
        <w:t xml:space="preserve">ned with reports on </w:t>
      </w:r>
      <w:r w:rsidRPr="000667C7">
        <w:rPr>
          <w:rStyle w:val="markedcontent"/>
          <w:rFonts w:ascii="Tahoma" w:hAnsi="Tahoma" w:cs="Tahoma"/>
          <w:sz w:val="24"/>
          <w:szCs w:val="24"/>
        </w:rPr>
        <w:t>violence, including the</w:t>
      </w:r>
      <w:r w:rsidRPr="000667C7">
        <w:rPr>
          <w:rFonts w:ascii="Tahoma" w:hAnsi="Tahoma" w:cs="Tahoma"/>
          <w:sz w:val="24"/>
          <w:szCs w:val="24"/>
        </w:rPr>
        <w:t xml:space="preserve"> </w:t>
      </w:r>
      <w:r w:rsidRPr="000667C7">
        <w:rPr>
          <w:rStyle w:val="markedcontent"/>
          <w:rFonts w:ascii="Tahoma" w:hAnsi="Tahoma" w:cs="Tahoma"/>
          <w:sz w:val="24"/>
          <w:szCs w:val="24"/>
        </w:rPr>
        <w:t>harassment, raping and killing of civilia</w:t>
      </w:r>
      <w:r w:rsidR="00AA6E16">
        <w:rPr>
          <w:rStyle w:val="markedcontent"/>
          <w:rFonts w:ascii="Tahoma" w:hAnsi="Tahoma" w:cs="Tahoma"/>
          <w:sz w:val="24"/>
          <w:szCs w:val="24"/>
        </w:rPr>
        <w:t>ns and humanitarian aid workers.</w:t>
      </w:r>
    </w:p>
    <w:p w:rsidR="006A1970" w:rsidRPr="000667C7" w:rsidRDefault="006A1970" w:rsidP="006A1970">
      <w:pPr>
        <w:spacing w:line="360" w:lineRule="auto"/>
        <w:ind w:firstLine="360"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0667C7">
        <w:rPr>
          <w:rFonts w:ascii="Tahoma" w:eastAsia="Times New Roman" w:hAnsi="Tahoma" w:cs="Tahoma"/>
          <w:sz w:val="24"/>
          <w:szCs w:val="24"/>
          <w:lang w:val="en-US"/>
        </w:rPr>
        <w:t>Ghana makes the following recommendations</w:t>
      </w:r>
      <w:r w:rsidRPr="000667C7">
        <w:rPr>
          <w:rFonts w:ascii="Tahoma" w:eastAsia="Calibri" w:hAnsi="Tahoma" w:cs="Tahoma"/>
          <w:sz w:val="24"/>
          <w:szCs w:val="24"/>
          <w:lang w:val="en-US"/>
        </w:rPr>
        <w:t>:</w:t>
      </w:r>
    </w:p>
    <w:p w:rsidR="00536902" w:rsidRPr="000667C7" w:rsidRDefault="001E298E" w:rsidP="002E6382">
      <w:pPr>
        <w:numPr>
          <w:ilvl w:val="0"/>
          <w:numId w:val="2"/>
        </w:numPr>
        <w:spacing w:line="240" w:lineRule="auto"/>
        <w:contextualSpacing/>
        <w:rPr>
          <w:rStyle w:val="markedcontent"/>
          <w:rFonts w:ascii="Tahoma" w:hAnsi="Tahoma" w:cs="Tahoma"/>
          <w:sz w:val="24"/>
          <w:szCs w:val="24"/>
          <w:lang w:val="en-US"/>
        </w:rPr>
      </w:pPr>
      <w:r w:rsidRPr="000667C7">
        <w:rPr>
          <w:rStyle w:val="markedcontent"/>
          <w:rFonts w:ascii="Tahoma" w:hAnsi="Tahoma" w:cs="Tahoma"/>
          <w:sz w:val="24"/>
          <w:szCs w:val="24"/>
        </w:rPr>
        <w:t xml:space="preserve">Continue efforts to strengthen </w:t>
      </w:r>
      <w:r w:rsidR="002E6382" w:rsidRPr="000667C7">
        <w:rPr>
          <w:rStyle w:val="markedcontent"/>
          <w:rFonts w:ascii="Tahoma" w:hAnsi="Tahoma" w:cs="Tahoma"/>
          <w:sz w:val="24"/>
          <w:szCs w:val="24"/>
        </w:rPr>
        <w:t xml:space="preserve">and implement outstanding commitments </w:t>
      </w:r>
      <w:r w:rsidRPr="000667C7">
        <w:rPr>
          <w:rStyle w:val="markedcontent"/>
          <w:rFonts w:ascii="Tahoma" w:hAnsi="Tahoma" w:cs="Tahoma"/>
          <w:sz w:val="24"/>
          <w:szCs w:val="24"/>
        </w:rPr>
        <w:t xml:space="preserve">to the </w:t>
      </w:r>
      <w:r w:rsidR="00536902" w:rsidRPr="000667C7">
        <w:rPr>
          <w:rStyle w:val="markedcontent"/>
          <w:rFonts w:ascii="Tahoma" w:hAnsi="Tahoma" w:cs="Tahoma"/>
          <w:sz w:val="24"/>
          <w:szCs w:val="24"/>
        </w:rPr>
        <w:t xml:space="preserve">Revitalised </w:t>
      </w:r>
      <w:r w:rsidRPr="000667C7">
        <w:rPr>
          <w:rStyle w:val="markedcontent"/>
          <w:rFonts w:ascii="Tahoma" w:hAnsi="Tahoma" w:cs="Tahoma"/>
          <w:sz w:val="24"/>
          <w:szCs w:val="24"/>
        </w:rPr>
        <w:t>Agreement</w:t>
      </w:r>
      <w:r w:rsidR="002E6382" w:rsidRPr="000667C7">
        <w:rPr>
          <w:rStyle w:val="markedcontent"/>
          <w:rFonts w:ascii="Tahoma" w:hAnsi="Tahoma" w:cs="Tahoma"/>
          <w:sz w:val="24"/>
          <w:szCs w:val="24"/>
        </w:rPr>
        <w:t>;</w:t>
      </w:r>
    </w:p>
    <w:p w:rsidR="006A1970" w:rsidRPr="000667C7" w:rsidRDefault="006A1970" w:rsidP="0072592C">
      <w:pPr>
        <w:numPr>
          <w:ilvl w:val="0"/>
          <w:numId w:val="2"/>
        </w:numPr>
        <w:spacing w:line="240" w:lineRule="auto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0667C7">
        <w:rPr>
          <w:rFonts w:ascii="Tahoma" w:eastAsia="Calibri" w:hAnsi="Tahoma" w:cs="Tahoma"/>
          <w:sz w:val="24"/>
          <w:szCs w:val="24"/>
          <w:lang w:val="en-US"/>
        </w:rPr>
        <w:t xml:space="preserve">Continue to reinforce relevant measures to promote and protect </w:t>
      </w:r>
      <w:r w:rsidRPr="000667C7">
        <w:rPr>
          <w:rFonts w:ascii="Tahoma" w:hAnsi="Tahoma" w:cs="Tahoma"/>
          <w:sz w:val="24"/>
          <w:szCs w:val="24"/>
          <w:lang w:val="en-US"/>
        </w:rPr>
        <w:t xml:space="preserve">the rights to freedom of expression </w:t>
      </w:r>
      <w:r w:rsidR="002F7307" w:rsidRPr="000667C7">
        <w:rPr>
          <w:rFonts w:ascii="Tahoma" w:hAnsi="Tahoma" w:cs="Tahoma"/>
          <w:sz w:val="24"/>
          <w:szCs w:val="24"/>
          <w:lang w:val="en-US"/>
        </w:rPr>
        <w:t xml:space="preserve">as well as </w:t>
      </w:r>
      <w:r w:rsidRPr="000667C7">
        <w:rPr>
          <w:rFonts w:ascii="Tahoma" w:hAnsi="Tahoma" w:cs="Tahoma"/>
          <w:sz w:val="24"/>
          <w:szCs w:val="24"/>
          <w:lang w:val="en-US"/>
        </w:rPr>
        <w:t>rights to peaceful assembly</w:t>
      </w:r>
      <w:r w:rsidR="002F7307" w:rsidRPr="000667C7">
        <w:rPr>
          <w:rFonts w:ascii="Tahoma" w:hAnsi="Tahoma" w:cs="Tahoma"/>
          <w:sz w:val="24"/>
          <w:szCs w:val="24"/>
          <w:lang w:val="en-US"/>
        </w:rPr>
        <w:t xml:space="preserve"> and association </w:t>
      </w:r>
      <w:r w:rsidRPr="000667C7">
        <w:rPr>
          <w:rFonts w:ascii="Tahoma" w:hAnsi="Tahoma" w:cs="Tahoma"/>
          <w:sz w:val="24"/>
          <w:szCs w:val="24"/>
          <w:lang w:val="en-US"/>
        </w:rPr>
        <w:t>;</w:t>
      </w:r>
    </w:p>
    <w:p w:rsidR="002E6382" w:rsidRPr="000667C7" w:rsidRDefault="00536902" w:rsidP="002E6382">
      <w:pPr>
        <w:numPr>
          <w:ilvl w:val="0"/>
          <w:numId w:val="2"/>
        </w:numPr>
        <w:spacing w:line="240" w:lineRule="auto"/>
        <w:contextualSpacing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0667C7">
        <w:rPr>
          <w:rStyle w:val="markedcontent"/>
          <w:rFonts w:ascii="Tahoma" w:hAnsi="Tahoma" w:cs="Tahoma"/>
          <w:sz w:val="24"/>
          <w:szCs w:val="24"/>
        </w:rPr>
        <w:t>Ensure proper investigation into allegations of violations of</w:t>
      </w:r>
      <w:r w:rsidRPr="000667C7">
        <w:rPr>
          <w:rFonts w:ascii="Tahoma" w:hAnsi="Tahoma" w:cs="Tahoma"/>
          <w:sz w:val="24"/>
          <w:szCs w:val="24"/>
        </w:rPr>
        <w:br/>
      </w:r>
      <w:r w:rsidRPr="000667C7">
        <w:rPr>
          <w:rStyle w:val="markedcontent"/>
          <w:rFonts w:ascii="Tahoma" w:hAnsi="Tahoma" w:cs="Tahoma"/>
          <w:sz w:val="24"/>
          <w:szCs w:val="24"/>
        </w:rPr>
        <w:t xml:space="preserve">international humanitarian and human rights law </w:t>
      </w:r>
      <w:r w:rsidR="006A1970" w:rsidRPr="000667C7">
        <w:rPr>
          <w:rStyle w:val="markedcontent"/>
          <w:rFonts w:ascii="Tahoma" w:hAnsi="Tahoma" w:cs="Tahoma"/>
          <w:sz w:val="24"/>
          <w:szCs w:val="24"/>
        </w:rPr>
        <w:t>and</w:t>
      </w:r>
      <w:r w:rsidRPr="000667C7">
        <w:rPr>
          <w:rStyle w:val="markedcontent"/>
          <w:rFonts w:ascii="Tahoma" w:hAnsi="Tahoma" w:cs="Tahoma"/>
          <w:sz w:val="24"/>
          <w:szCs w:val="24"/>
        </w:rPr>
        <w:t xml:space="preserve"> bring the perpetrators to justice and</w:t>
      </w:r>
      <w:r w:rsidR="006A1970" w:rsidRPr="000667C7">
        <w:rPr>
          <w:rFonts w:ascii="Tahoma" w:hAnsi="Tahoma" w:cs="Tahoma"/>
          <w:sz w:val="24"/>
          <w:szCs w:val="24"/>
          <w:lang w:val="en-US"/>
        </w:rPr>
        <w:t>;</w:t>
      </w:r>
    </w:p>
    <w:p w:rsidR="006A1970" w:rsidRPr="000667C7" w:rsidRDefault="002E6382" w:rsidP="002E6382">
      <w:pPr>
        <w:numPr>
          <w:ilvl w:val="0"/>
          <w:numId w:val="2"/>
        </w:numPr>
        <w:spacing w:line="240" w:lineRule="auto"/>
        <w:contextualSpacing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0667C7">
        <w:rPr>
          <w:rStyle w:val="markedcontent"/>
          <w:rFonts w:ascii="Tahoma" w:hAnsi="Tahoma" w:cs="Tahoma"/>
          <w:sz w:val="24"/>
          <w:szCs w:val="24"/>
        </w:rPr>
        <w:t>Continue its efforts towards peace and national reconciliation.</w:t>
      </w:r>
    </w:p>
    <w:p w:rsidR="002E6382" w:rsidRPr="000667C7" w:rsidRDefault="002E6382" w:rsidP="000B7073">
      <w:pPr>
        <w:spacing w:line="276" w:lineRule="auto"/>
        <w:ind w:left="1080"/>
        <w:contextualSpacing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0B7073" w:rsidRPr="000667C7" w:rsidRDefault="000B7073" w:rsidP="000667C7">
      <w:pPr>
        <w:spacing w:line="276" w:lineRule="auto"/>
        <w:ind w:left="1080"/>
        <w:contextualSpacing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0667C7">
        <w:rPr>
          <w:rFonts w:ascii="Tahoma" w:eastAsia="Times New Roman" w:hAnsi="Tahoma" w:cs="Tahoma"/>
          <w:sz w:val="24"/>
          <w:szCs w:val="24"/>
          <w:lang w:val="en-US"/>
        </w:rPr>
        <w:t xml:space="preserve"> We wish </w:t>
      </w:r>
      <w:r w:rsidRPr="000667C7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South Sudan </w:t>
      </w:r>
      <w:r w:rsidRPr="000667C7">
        <w:rPr>
          <w:rFonts w:ascii="Tahoma" w:eastAsia="Times New Roman" w:hAnsi="Tahoma" w:cs="Tahoma"/>
          <w:sz w:val="24"/>
          <w:szCs w:val="24"/>
          <w:lang w:val="en-US"/>
        </w:rPr>
        <w:t xml:space="preserve">a successful review outcome. </w:t>
      </w:r>
    </w:p>
    <w:p w:rsidR="00ED6DD6" w:rsidRPr="000667C7" w:rsidRDefault="000B7073" w:rsidP="000667C7">
      <w:pPr>
        <w:spacing w:after="0" w:line="276" w:lineRule="auto"/>
        <w:jc w:val="both"/>
        <w:rPr>
          <w:rStyle w:val="markedcontent"/>
          <w:rFonts w:ascii="Tahoma" w:eastAsia="Times New Roman" w:hAnsi="Tahoma" w:cs="Tahoma"/>
          <w:sz w:val="24"/>
          <w:szCs w:val="24"/>
          <w:lang w:val="en-US"/>
        </w:rPr>
      </w:pPr>
      <w:bookmarkStart w:id="0" w:name="_GoBack"/>
      <w:bookmarkEnd w:id="0"/>
      <w:r w:rsidRPr="000667C7">
        <w:rPr>
          <w:rFonts w:ascii="Tahoma" w:eastAsia="Times New Roman" w:hAnsi="Tahoma" w:cs="Tahoma"/>
          <w:sz w:val="24"/>
          <w:szCs w:val="24"/>
          <w:lang w:val="en-US"/>
        </w:rPr>
        <w:t xml:space="preserve">I thank you.  </w:t>
      </w:r>
    </w:p>
    <w:sectPr w:rsidR="00ED6DD6" w:rsidRPr="000667C7" w:rsidSect="008A7A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FC" w:rsidRDefault="00F80AFC" w:rsidP="000B7073">
      <w:pPr>
        <w:spacing w:after="0" w:line="240" w:lineRule="auto"/>
      </w:pPr>
      <w:r>
        <w:separator/>
      </w:r>
    </w:p>
  </w:endnote>
  <w:endnote w:type="continuationSeparator" w:id="0">
    <w:p w:rsidR="00F80AFC" w:rsidRDefault="00F80AFC" w:rsidP="000B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FC" w:rsidRDefault="00F80AFC" w:rsidP="000B7073">
      <w:pPr>
        <w:spacing w:after="0" w:line="240" w:lineRule="auto"/>
      </w:pPr>
      <w:r>
        <w:separator/>
      </w:r>
    </w:p>
  </w:footnote>
  <w:footnote w:type="continuationSeparator" w:id="0">
    <w:p w:rsidR="00F80AFC" w:rsidRDefault="00F80AFC" w:rsidP="000B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A2" w:rsidRDefault="00F72E37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 xml:space="preserve">                                               </w:t>
    </w:r>
    <w:r w:rsidR="000B7073">
      <w:rPr>
        <w:rFonts w:ascii="Arial" w:hAnsi="Arial" w:cs="Arial"/>
        <w:b/>
        <w:i/>
        <w:sz w:val="16"/>
        <w:szCs w:val="16"/>
        <w:lang w:val="en-GB"/>
      </w:rPr>
      <w:t xml:space="preserve">                           </w:t>
    </w:r>
    <w:r>
      <w:rPr>
        <w:rFonts w:ascii="Arial" w:hAnsi="Arial" w:cs="Arial"/>
        <w:b/>
        <w:i/>
        <w:sz w:val="16"/>
        <w:szCs w:val="16"/>
        <w:lang w:val="en-GB"/>
      </w:rPr>
      <w:t xml:space="preserve">           </w:t>
    </w:r>
    <w:r w:rsidRPr="000C5122">
      <w:rPr>
        <w:rFonts w:ascii="Arial" w:hAnsi="Arial" w:cs="Arial"/>
        <w:b/>
        <w:i/>
        <w:sz w:val="16"/>
        <w:szCs w:val="16"/>
        <w:lang w:val="en-GB"/>
      </w:rPr>
      <w:t>Check against delivery: One (1) Minute</w:t>
    </w:r>
    <w:r>
      <w:rPr>
        <w:rFonts w:ascii="Arial" w:hAnsi="Arial" w:cs="Arial"/>
        <w:b/>
        <w:i/>
        <w:sz w:val="16"/>
        <w:szCs w:val="16"/>
        <w:lang w:val="en-GB"/>
      </w:rPr>
      <w:t xml:space="preserve"> and </w:t>
    </w:r>
    <w:r w:rsidR="000B7073">
      <w:rPr>
        <w:rFonts w:ascii="Arial" w:hAnsi="Arial" w:cs="Arial"/>
        <w:b/>
        <w:i/>
        <w:sz w:val="16"/>
        <w:szCs w:val="16"/>
        <w:lang w:val="en-GB"/>
      </w:rPr>
      <w:t xml:space="preserve">fifteen </w:t>
    </w:r>
    <w:r>
      <w:rPr>
        <w:rFonts w:ascii="Arial" w:hAnsi="Arial" w:cs="Arial"/>
        <w:b/>
        <w:i/>
        <w:sz w:val="16"/>
        <w:szCs w:val="16"/>
        <w:lang w:val="en-GB"/>
      </w:rPr>
      <w:t>(</w:t>
    </w:r>
    <w:r w:rsidR="000B7073">
      <w:rPr>
        <w:rFonts w:ascii="Arial" w:hAnsi="Arial" w:cs="Arial"/>
        <w:b/>
        <w:i/>
        <w:sz w:val="16"/>
        <w:szCs w:val="16"/>
        <w:lang w:val="en-GB"/>
      </w:rPr>
      <w:t>1</w:t>
    </w:r>
    <w:r>
      <w:rPr>
        <w:rFonts w:ascii="Arial" w:hAnsi="Arial" w:cs="Arial"/>
        <w:b/>
        <w:i/>
        <w:sz w:val="16"/>
        <w:szCs w:val="16"/>
        <w:lang w:val="en-GB"/>
      </w:rPr>
      <w:t xml:space="preserve">5) </w:t>
    </w:r>
    <w:r w:rsidRPr="000C5122">
      <w:rPr>
        <w:rFonts w:ascii="Arial" w:hAnsi="Arial" w:cs="Arial"/>
        <w:b/>
        <w:i/>
        <w:sz w:val="16"/>
        <w:szCs w:val="16"/>
        <w:lang w:val="en-GB"/>
      </w:rPr>
      <w:t>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20E"/>
    <w:multiLevelType w:val="hybridMultilevel"/>
    <w:tmpl w:val="EBE8EA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73"/>
    <w:rsid w:val="000168A2"/>
    <w:rsid w:val="00024EE3"/>
    <w:rsid w:val="000667C7"/>
    <w:rsid w:val="000A2D7F"/>
    <w:rsid w:val="000B7073"/>
    <w:rsid w:val="001E298E"/>
    <w:rsid w:val="002E6382"/>
    <w:rsid w:val="002F7307"/>
    <w:rsid w:val="00536902"/>
    <w:rsid w:val="0065001E"/>
    <w:rsid w:val="00683F75"/>
    <w:rsid w:val="006A1970"/>
    <w:rsid w:val="00726F04"/>
    <w:rsid w:val="00877736"/>
    <w:rsid w:val="00A124D1"/>
    <w:rsid w:val="00AA6E16"/>
    <w:rsid w:val="00ED6DD6"/>
    <w:rsid w:val="00F5232B"/>
    <w:rsid w:val="00F72E37"/>
    <w:rsid w:val="00F80AFC"/>
    <w:rsid w:val="00F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D7503-DD61-4D20-8F6F-4113EFC7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07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7073"/>
  </w:style>
  <w:style w:type="paragraph" w:styleId="Footer">
    <w:name w:val="footer"/>
    <w:basedOn w:val="Normal"/>
    <w:link w:val="FooterChar"/>
    <w:uiPriority w:val="99"/>
    <w:unhideWhenUsed/>
    <w:rsid w:val="000B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73"/>
    <w:rPr>
      <w:lang w:val="en-GB"/>
    </w:rPr>
  </w:style>
  <w:style w:type="character" w:customStyle="1" w:styleId="markedcontent">
    <w:name w:val="markedcontent"/>
    <w:basedOn w:val="DefaultParagraphFont"/>
    <w:rsid w:val="006A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F7EC4-316D-465F-84F0-2B5B37241369}"/>
</file>

<file path=customXml/itemProps2.xml><?xml version="1.0" encoding="utf-8"?>
<ds:datastoreItem xmlns:ds="http://schemas.openxmlformats.org/officeDocument/2006/customXml" ds:itemID="{A8D5CEC8-28D7-412F-8B22-5E54F395E8C1}"/>
</file>

<file path=customXml/itemProps3.xml><?xml version="1.0" encoding="utf-8"?>
<ds:datastoreItem xmlns:ds="http://schemas.openxmlformats.org/officeDocument/2006/customXml" ds:itemID="{A93F4177-1391-4C5D-8839-14669CF46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Windows User</cp:lastModifiedBy>
  <cp:revision>2</cp:revision>
  <dcterms:created xsi:type="dcterms:W3CDTF">2022-01-24T17:34:00Z</dcterms:created>
  <dcterms:modified xsi:type="dcterms:W3CDTF">2022-01-24T17:34:00Z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