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1DF" w:rsidRDefault="00B821DF" w:rsidP="00B821DF">
      <w:pPr>
        <w:rPr>
          <w:b/>
          <w:sz w:val="20"/>
          <w:szCs w:val="20"/>
          <w:lang w:val="fr-FR"/>
        </w:rPr>
      </w:pPr>
    </w:p>
    <w:p w:rsidR="00B821DF" w:rsidRPr="00CF6846" w:rsidRDefault="00B821DF" w:rsidP="00B821DF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88CF3A6" wp14:editId="726BDFB9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B821DF" w:rsidRDefault="00B821DF" w:rsidP="00B821DF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B821DF" w:rsidRPr="001925E3" w:rsidRDefault="00B821DF" w:rsidP="00B821DF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B821DF" w:rsidRPr="001925E3" w:rsidRDefault="00B821DF" w:rsidP="00B821DF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2B3CB" wp14:editId="5E6848B0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0A4E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B821DF" w:rsidRDefault="00B821DF" w:rsidP="00B821DF">
      <w:pPr>
        <w:pStyle w:val="Normal1"/>
        <w:ind w:firstLine="720"/>
        <w:rPr>
          <w:sz w:val="16"/>
          <w:szCs w:val="16"/>
        </w:rPr>
      </w:pPr>
    </w:p>
    <w:p w:rsidR="00B821DF" w:rsidRPr="001925E3" w:rsidRDefault="00B821DF" w:rsidP="00B821DF">
      <w:pPr>
        <w:pStyle w:val="Normal1"/>
        <w:ind w:firstLine="720"/>
        <w:outlineLvl w:val="0"/>
      </w:pPr>
      <w:r w:rsidRPr="001925E3">
        <w:t xml:space="preserve">Working Group for UPR </w:t>
      </w:r>
    </w:p>
    <w:p w:rsidR="00B821DF" w:rsidRPr="00481D14" w:rsidRDefault="00B821DF" w:rsidP="00B821DF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 xml:space="preserve">Timor </w:t>
      </w:r>
      <w:proofErr w:type="spellStart"/>
      <w:r>
        <w:t>Leste</w:t>
      </w:r>
      <w:proofErr w:type="spellEnd"/>
    </w:p>
    <w:p w:rsidR="00B821DF" w:rsidRDefault="00B821DF" w:rsidP="00B821DF">
      <w:pPr>
        <w:pStyle w:val="Normal1"/>
        <w:jc w:val="both"/>
      </w:pPr>
      <w:r w:rsidRPr="00481D14">
        <w:rPr>
          <w:lang w:val="fr-CH"/>
        </w:rPr>
        <w:tab/>
      </w:r>
      <w:r>
        <w:t>January 2022</w:t>
      </w:r>
    </w:p>
    <w:p w:rsidR="00B821DF" w:rsidRDefault="00B821DF" w:rsidP="00B821DF">
      <w:pPr>
        <w:pStyle w:val="Normal1"/>
        <w:jc w:val="both"/>
      </w:pPr>
    </w:p>
    <w:p w:rsidR="00B821DF" w:rsidRDefault="00B821DF" w:rsidP="00B821DF">
      <w:pPr>
        <w:pStyle w:val="Normal1"/>
        <w:jc w:val="both"/>
      </w:pPr>
      <w:bookmarkStart w:id="0" w:name="_GoBack"/>
      <w:bookmarkEnd w:id="0"/>
    </w:p>
    <w:p w:rsidR="00B821DF" w:rsidRPr="00B821DF" w:rsidRDefault="00B821DF" w:rsidP="00B821DF">
      <w:pPr>
        <w:pStyle w:val="Normal1"/>
        <w:jc w:val="both"/>
      </w:pPr>
    </w:p>
    <w:p w:rsidR="00B821DF" w:rsidRPr="00B821DF" w:rsidRDefault="00B821DF" w:rsidP="00B821DF">
      <w:pPr>
        <w:pStyle w:val="Normal1"/>
        <w:jc w:val="both"/>
      </w:pPr>
    </w:p>
    <w:p w:rsidR="00B821DF" w:rsidRPr="00B821DF" w:rsidRDefault="00B821DF" w:rsidP="00B821DF">
      <w:pPr>
        <w:pStyle w:val="Normal1"/>
        <w:ind w:firstLine="720"/>
        <w:jc w:val="both"/>
        <w:rPr>
          <w:lang w:val="fr-CH"/>
        </w:rPr>
      </w:pPr>
      <w:r w:rsidRPr="00B821DF">
        <w:t xml:space="preserve">The Republic of Serbia welcomes the delegation of </w:t>
      </w:r>
      <w:r w:rsidRPr="00B821DF">
        <w:t xml:space="preserve">Timor </w:t>
      </w:r>
      <w:proofErr w:type="spellStart"/>
      <w:proofErr w:type="gramStart"/>
      <w:r w:rsidRPr="00B821DF">
        <w:t>Leste</w:t>
      </w:r>
      <w:proofErr w:type="spellEnd"/>
      <w:r w:rsidRPr="00B821DF">
        <w:t xml:space="preserve">  at</w:t>
      </w:r>
      <w:proofErr w:type="gramEnd"/>
      <w:r w:rsidRPr="00B821DF">
        <w:t xml:space="preserve"> the UPR’s Session and thanks for presenting the National Report. </w:t>
      </w:r>
    </w:p>
    <w:p w:rsidR="00B821DF" w:rsidRPr="00B821DF" w:rsidRDefault="00B821DF" w:rsidP="00B821DF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21DF" w:rsidRPr="00B821DF" w:rsidRDefault="00B821DF" w:rsidP="00B821DF">
      <w:pPr>
        <w:pStyle w:val="Normal1"/>
        <w:ind w:firstLine="720"/>
        <w:jc w:val="both"/>
      </w:pPr>
      <w:r w:rsidRPr="00B821DF">
        <w:t xml:space="preserve">Timor </w:t>
      </w:r>
      <w:proofErr w:type="spellStart"/>
      <w:r w:rsidRPr="00B821DF">
        <w:t>Leste</w:t>
      </w:r>
      <w:proofErr w:type="spellEnd"/>
      <w:r w:rsidRPr="00B821DF">
        <w:t xml:space="preserve"> has shown a high level of dedicated approach to the UPR process, and we commend all the measures its authorities has taken in order to respond to the UPR recommendations.  </w:t>
      </w:r>
    </w:p>
    <w:p w:rsidR="00B821DF" w:rsidRPr="00B821DF" w:rsidRDefault="00B821DF" w:rsidP="00B8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821DF" w:rsidRPr="00B821DF" w:rsidRDefault="00B821DF" w:rsidP="00B8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821DF">
        <w:rPr>
          <w:rFonts w:ascii="Times New Roman" w:hAnsi="Times New Roman"/>
          <w:sz w:val="24"/>
          <w:szCs w:val="24"/>
        </w:rPr>
        <w:t xml:space="preserve">We would like to recommend to </w:t>
      </w:r>
      <w:r w:rsidRPr="00B821DF">
        <w:rPr>
          <w:rFonts w:ascii="Times New Roman" w:hAnsi="Times New Roman"/>
          <w:sz w:val="24"/>
          <w:szCs w:val="24"/>
        </w:rPr>
        <w:t xml:space="preserve">Timor </w:t>
      </w:r>
      <w:proofErr w:type="spellStart"/>
      <w:r w:rsidRPr="00B821DF">
        <w:rPr>
          <w:rFonts w:ascii="Times New Roman" w:hAnsi="Times New Roman"/>
          <w:sz w:val="24"/>
          <w:szCs w:val="24"/>
        </w:rPr>
        <w:t>Leste</w:t>
      </w:r>
      <w:proofErr w:type="spellEnd"/>
      <w:r w:rsidRPr="00B821DF">
        <w:rPr>
          <w:rFonts w:ascii="Times New Roman" w:hAnsi="Times New Roman"/>
          <w:sz w:val="24"/>
          <w:szCs w:val="24"/>
        </w:rPr>
        <w:t xml:space="preserve"> to bring birth registration services closer to beneficiaries, especially in rural areas, while making the administrative process more effective and less costly</w:t>
      </w:r>
    </w:p>
    <w:p w:rsidR="00B821DF" w:rsidRPr="00B821DF" w:rsidRDefault="00B821DF" w:rsidP="00B821DF">
      <w:pPr>
        <w:jc w:val="both"/>
        <w:rPr>
          <w:rFonts w:ascii="Times New Roman" w:hAnsi="Times New Roman"/>
          <w:sz w:val="24"/>
          <w:szCs w:val="24"/>
        </w:rPr>
      </w:pPr>
    </w:p>
    <w:p w:rsidR="00B821DF" w:rsidRPr="00B821DF" w:rsidRDefault="00B821DF" w:rsidP="00B821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821DF">
        <w:rPr>
          <w:rFonts w:ascii="Times New Roman" w:hAnsi="Times New Roman"/>
          <w:sz w:val="24"/>
          <w:szCs w:val="24"/>
        </w:rPr>
        <w:t xml:space="preserve">Serbia wishes </w:t>
      </w:r>
      <w:r w:rsidRPr="00B821DF">
        <w:rPr>
          <w:rFonts w:ascii="Times New Roman" w:hAnsi="Times New Roman"/>
          <w:sz w:val="24"/>
          <w:szCs w:val="24"/>
        </w:rPr>
        <w:t xml:space="preserve">Timor </w:t>
      </w:r>
      <w:proofErr w:type="spellStart"/>
      <w:r w:rsidRPr="00B821DF">
        <w:rPr>
          <w:rFonts w:ascii="Times New Roman" w:hAnsi="Times New Roman"/>
          <w:sz w:val="24"/>
          <w:szCs w:val="24"/>
        </w:rPr>
        <w:t>Leste</w:t>
      </w:r>
      <w:proofErr w:type="spellEnd"/>
      <w:r w:rsidRPr="00B821DF">
        <w:rPr>
          <w:rFonts w:ascii="Times New Roman" w:hAnsi="Times New Roman"/>
          <w:sz w:val="24"/>
          <w:szCs w:val="24"/>
        </w:rPr>
        <w:t xml:space="preserve"> a fruitful review process.</w:t>
      </w:r>
    </w:p>
    <w:p w:rsidR="00B821DF" w:rsidRPr="009E6EBD" w:rsidRDefault="00B821DF" w:rsidP="00B821DF">
      <w:pPr>
        <w:rPr>
          <w:rFonts w:ascii="Times New Roman" w:hAnsi="Times New Roman"/>
          <w:sz w:val="24"/>
          <w:szCs w:val="24"/>
        </w:rPr>
      </w:pPr>
    </w:p>
    <w:p w:rsidR="00B821DF" w:rsidRPr="009E6EBD" w:rsidRDefault="00B821DF" w:rsidP="00B821DF">
      <w:pPr>
        <w:rPr>
          <w:rFonts w:ascii="Times New Roman" w:hAnsi="Times New Roman"/>
          <w:sz w:val="24"/>
          <w:szCs w:val="24"/>
        </w:rPr>
      </w:pPr>
    </w:p>
    <w:p w:rsidR="00B821DF" w:rsidRDefault="00B821DF" w:rsidP="00B821DF"/>
    <w:p w:rsidR="00B821DF" w:rsidRDefault="00B821DF" w:rsidP="00B821DF"/>
    <w:p w:rsidR="00B821DF" w:rsidRDefault="00B821DF" w:rsidP="00B821DF"/>
    <w:p w:rsidR="00B821DF" w:rsidRDefault="00B821DF" w:rsidP="00B821DF"/>
    <w:p w:rsidR="00B821DF" w:rsidRDefault="00B821DF" w:rsidP="00B821DF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DF"/>
    <w:rsid w:val="00B821DF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2DDA2-BC16-4043-9CBC-C9B7C202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1D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821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19D95-39CC-444A-8F58-DB6C5DD2DD97}"/>
</file>

<file path=customXml/itemProps2.xml><?xml version="1.0" encoding="utf-8"?>
<ds:datastoreItem xmlns:ds="http://schemas.openxmlformats.org/officeDocument/2006/customXml" ds:itemID="{2F539061-CBDE-43F4-B52B-BE76B58BF0B9}"/>
</file>

<file path=customXml/itemProps3.xml><?xml version="1.0" encoding="utf-8"?>
<ds:datastoreItem xmlns:ds="http://schemas.openxmlformats.org/officeDocument/2006/customXml" ds:itemID="{D6DA04A1-CFD2-4BE3-845C-600CFCFA0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2022-01-10T14:29:00Z</dcterms:created>
  <dcterms:modified xsi:type="dcterms:W3CDTF">2022-01-10T14:33:00Z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