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AA" w:rsidRDefault="00C353AA" w:rsidP="00C353AA">
      <w:pPr>
        <w:rPr>
          <w:b/>
          <w:sz w:val="20"/>
          <w:szCs w:val="20"/>
          <w:lang w:val="fr-FR"/>
        </w:rPr>
      </w:pPr>
    </w:p>
    <w:p w:rsidR="00C353AA" w:rsidRPr="00CF6846" w:rsidRDefault="00C353AA" w:rsidP="00C353AA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3DE9E03" wp14:editId="2E60A54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C353AA" w:rsidRDefault="00C353AA" w:rsidP="00C353AA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C353AA" w:rsidRPr="001925E3" w:rsidRDefault="00C353AA" w:rsidP="00C353AA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C353AA" w:rsidRPr="001925E3" w:rsidRDefault="00C353AA" w:rsidP="00C353AA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1FDAB" wp14:editId="635D77A3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8F7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C353AA" w:rsidRDefault="00C353AA" w:rsidP="00C353AA">
      <w:pPr>
        <w:pStyle w:val="Normal1"/>
        <w:ind w:firstLine="720"/>
        <w:rPr>
          <w:sz w:val="16"/>
          <w:szCs w:val="16"/>
        </w:rPr>
      </w:pPr>
    </w:p>
    <w:p w:rsidR="00C353AA" w:rsidRPr="001925E3" w:rsidRDefault="00C353AA" w:rsidP="00C353AA">
      <w:pPr>
        <w:pStyle w:val="Normal1"/>
        <w:ind w:firstLine="720"/>
        <w:outlineLvl w:val="0"/>
      </w:pPr>
      <w:r w:rsidRPr="001925E3">
        <w:t xml:space="preserve">Working Group for UPR </w:t>
      </w:r>
    </w:p>
    <w:p w:rsidR="00C353AA" w:rsidRPr="00481D14" w:rsidRDefault="00C353AA" w:rsidP="00C353AA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r>
        <w:rPr>
          <w:lang w:val="fr-CH"/>
        </w:rPr>
        <w:t>Sudan</w:t>
      </w:r>
    </w:p>
    <w:p w:rsidR="00C353AA" w:rsidRDefault="00C353AA" w:rsidP="00C353AA">
      <w:pPr>
        <w:pStyle w:val="Normal1"/>
        <w:jc w:val="both"/>
      </w:pPr>
      <w:r w:rsidRPr="00481D14">
        <w:rPr>
          <w:lang w:val="fr-CH"/>
        </w:rPr>
        <w:tab/>
      </w:r>
      <w:r w:rsidR="004057B2">
        <w:t>February</w:t>
      </w:r>
      <w:bookmarkStart w:id="0" w:name="_GoBack"/>
      <w:bookmarkEnd w:id="0"/>
      <w:r w:rsidR="004057B2">
        <w:t xml:space="preserve"> 2022</w:t>
      </w:r>
    </w:p>
    <w:p w:rsidR="00C353AA" w:rsidRDefault="00C353AA" w:rsidP="00C353AA">
      <w:pPr>
        <w:pStyle w:val="Normal1"/>
        <w:jc w:val="both"/>
      </w:pPr>
    </w:p>
    <w:p w:rsidR="00C353AA" w:rsidRDefault="00C353AA" w:rsidP="00C353AA">
      <w:pPr>
        <w:pStyle w:val="Normal1"/>
        <w:jc w:val="both"/>
      </w:pPr>
    </w:p>
    <w:p w:rsidR="00C353AA" w:rsidRDefault="00C353AA" w:rsidP="00C353AA">
      <w:pPr>
        <w:pStyle w:val="Normal1"/>
        <w:jc w:val="both"/>
      </w:pPr>
    </w:p>
    <w:p w:rsidR="00C353AA" w:rsidRPr="00F854A6" w:rsidRDefault="00C353AA" w:rsidP="00C353AA">
      <w:pPr>
        <w:pStyle w:val="Normal1"/>
        <w:jc w:val="both"/>
      </w:pPr>
    </w:p>
    <w:p w:rsidR="00C353AA" w:rsidRPr="001054A7" w:rsidRDefault="00C353AA" w:rsidP="00C353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 xml:space="preserve">Sudan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C353AA" w:rsidRDefault="00C353AA" w:rsidP="00C353AA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 appreciates all the efforts Sudan has invested within the</w:t>
      </w:r>
      <w:r w:rsidRPr="00E419EF">
        <w:rPr>
          <w:rFonts w:ascii="Times New Roman" w:hAnsi="Times New Roman"/>
          <w:sz w:val="24"/>
          <w:szCs w:val="24"/>
        </w:rPr>
        <w:t xml:space="preserve"> U</w:t>
      </w:r>
      <w:r w:rsidRPr="00A02FDE">
        <w:rPr>
          <w:rFonts w:ascii="Times New Roman" w:hAnsi="Times New Roman"/>
          <w:sz w:val="24"/>
          <w:szCs w:val="24"/>
        </w:rPr>
        <w:t>PR process in the previous period</w:t>
      </w:r>
      <w:r>
        <w:rPr>
          <w:rFonts w:ascii="Times New Roman" w:hAnsi="Times New Roman"/>
          <w:sz w:val="24"/>
          <w:szCs w:val="24"/>
        </w:rPr>
        <w:t xml:space="preserve"> that are of the benefit for its citizens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welcome in particular</w:t>
      </w:r>
      <w:r w:rsidRPr="00A02FDE">
        <w:rPr>
          <w:rFonts w:ascii="Times New Roman" w:hAnsi="Times New Roman"/>
          <w:sz w:val="24"/>
          <w:szCs w:val="24"/>
        </w:rPr>
        <w:t xml:space="preserve"> the measures </w:t>
      </w:r>
      <w:r>
        <w:rPr>
          <w:rFonts w:ascii="Times New Roman" w:hAnsi="Times New Roman"/>
          <w:sz w:val="24"/>
          <w:szCs w:val="24"/>
        </w:rPr>
        <w:t>Sudanese</w:t>
      </w:r>
      <w:r w:rsidRPr="00A02FDE">
        <w:rPr>
          <w:rFonts w:ascii="Times New Roman" w:hAnsi="Times New Roman"/>
          <w:sz w:val="24"/>
          <w:szCs w:val="24"/>
        </w:rPr>
        <w:t xml:space="preserve"> authorities </w:t>
      </w:r>
      <w:r>
        <w:rPr>
          <w:rFonts w:ascii="Times New Roman" w:hAnsi="Times New Roman"/>
          <w:sz w:val="24"/>
          <w:szCs w:val="24"/>
        </w:rPr>
        <w:t>has taken</w:t>
      </w:r>
      <w:r w:rsidRPr="00A02FDE">
        <w:rPr>
          <w:rFonts w:ascii="Times New Roman" w:hAnsi="Times New Roman"/>
          <w:sz w:val="24"/>
          <w:szCs w:val="24"/>
        </w:rPr>
        <w:t xml:space="preserve"> in </w:t>
      </w:r>
      <w:r w:rsidR="000E02A5">
        <w:rPr>
          <w:rFonts w:ascii="Times New Roman" w:hAnsi="Times New Roman"/>
          <w:sz w:val="24"/>
          <w:szCs w:val="24"/>
        </w:rPr>
        <w:t xml:space="preserve">improving the health situation in the country by adopting and implementing the </w:t>
      </w:r>
      <w:r w:rsidR="000E02A5" w:rsidRPr="000E02A5">
        <w:rPr>
          <w:rFonts w:ascii="Times New Roman" w:hAnsi="Times New Roman"/>
          <w:sz w:val="24"/>
          <w:szCs w:val="24"/>
        </w:rPr>
        <w:t>four-year strategic plan 2021–202</w:t>
      </w:r>
      <w:r w:rsidR="000E02A5">
        <w:rPr>
          <w:rFonts w:ascii="Times New Roman" w:hAnsi="Times New Roman"/>
          <w:sz w:val="24"/>
          <w:szCs w:val="24"/>
        </w:rPr>
        <w:t>4</w:t>
      </w:r>
      <w:r w:rsidR="000E02A5" w:rsidRPr="000E02A5">
        <w:rPr>
          <w:rFonts w:ascii="Times New Roman" w:hAnsi="Times New Roman"/>
          <w:sz w:val="24"/>
          <w:szCs w:val="24"/>
        </w:rPr>
        <w:t>.</w:t>
      </w:r>
    </w:p>
    <w:p w:rsidR="00C353AA" w:rsidRDefault="000E02A5" w:rsidP="00C353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353AA"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 w:rsidR="00C353AA">
        <w:rPr>
          <w:rFonts w:ascii="Times New Roman" w:hAnsi="Times New Roman"/>
          <w:sz w:val="24"/>
          <w:szCs w:val="24"/>
        </w:rPr>
        <w:t>Sudan the following:</w:t>
      </w:r>
    </w:p>
    <w:p w:rsidR="00C353AA" w:rsidRPr="00C353AA" w:rsidRDefault="00C353AA" w:rsidP="00C353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53AA">
        <w:rPr>
          <w:rFonts w:ascii="Times New Roman" w:hAnsi="Times New Roman"/>
          <w:sz w:val="24"/>
          <w:szCs w:val="24"/>
        </w:rPr>
        <w:t>strive to implement the national poverty reduction strategy even more effectively in order to eliminate its root causes.</w:t>
      </w:r>
    </w:p>
    <w:p w:rsidR="00C353AA" w:rsidRDefault="00C353AA" w:rsidP="00C353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C353AA">
        <w:rPr>
          <w:rFonts w:ascii="Times New Roman" w:hAnsi="Times New Roman"/>
          <w:sz w:val="24"/>
          <w:szCs w:val="24"/>
        </w:rPr>
        <w:t>o</w:t>
      </w:r>
      <w:proofErr w:type="gramEnd"/>
      <w:r w:rsidRPr="00C353AA">
        <w:rPr>
          <w:rFonts w:ascii="Times New Roman" w:hAnsi="Times New Roman"/>
          <w:sz w:val="24"/>
          <w:szCs w:val="24"/>
        </w:rPr>
        <w:t xml:space="preserve"> step up efforts to combat all forms of discrimination against women</w:t>
      </w:r>
      <w:r>
        <w:rPr>
          <w:rFonts w:ascii="Times New Roman" w:hAnsi="Times New Roman"/>
          <w:sz w:val="24"/>
          <w:szCs w:val="24"/>
        </w:rPr>
        <w:t>.</w:t>
      </w:r>
    </w:p>
    <w:p w:rsidR="00C353AA" w:rsidRDefault="00C353AA" w:rsidP="00C353AA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Sudan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C353AA" w:rsidRDefault="00C353AA" w:rsidP="00C353AA"/>
    <w:p w:rsidR="00C353AA" w:rsidRDefault="00C353AA" w:rsidP="00C353AA"/>
    <w:p w:rsidR="00C353AA" w:rsidRDefault="00C353AA" w:rsidP="00C353AA"/>
    <w:p w:rsidR="00C353AA" w:rsidRDefault="00C353AA" w:rsidP="00C353AA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A"/>
    <w:rsid w:val="000E02A5"/>
    <w:rsid w:val="004057B2"/>
    <w:rsid w:val="00C353AA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206F-404D-430C-8D20-491DF6D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A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5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22B33-1EE0-41EB-9673-742FB5118B3A}"/>
</file>

<file path=customXml/itemProps2.xml><?xml version="1.0" encoding="utf-8"?>
<ds:datastoreItem xmlns:ds="http://schemas.openxmlformats.org/officeDocument/2006/customXml" ds:itemID="{B2B3D298-DCE8-4671-8841-573319BCC075}"/>
</file>

<file path=customXml/itemProps3.xml><?xml version="1.0" encoding="utf-8"?>
<ds:datastoreItem xmlns:ds="http://schemas.openxmlformats.org/officeDocument/2006/customXml" ds:itemID="{C6B20745-AF4F-4D07-B3E0-9B3284ABE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2</cp:revision>
  <dcterms:created xsi:type="dcterms:W3CDTF">2021-10-28T12:38:00Z</dcterms:created>
  <dcterms:modified xsi:type="dcterms:W3CDTF">2022-01-10T14:39:00Z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