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9EC95" w14:textId="55889F5C" w:rsidR="00CE1F3C" w:rsidRPr="00CB0F37" w:rsidRDefault="00CE1F3C" w:rsidP="00CE1F3C">
      <w:pPr>
        <w:jc w:val="center"/>
        <w:rPr>
          <w:rFonts w:ascii="Calibri" w:hAnsi="Calibri"/>
          <w:b/>
          <w:sz w:val="28"/>
          <w:szCs w:val="28"/>
        </w:rPr>
      </w:pPr>
      <w:r w:rsidRPr="00CB0F37">
        <w:rPr>
          <w:rFonts w:ascii="Calibri" w:hAnsi="Calibri"/>
          <w:b/>
          <w:sz w:val="28"/>
          <w:szCs w:val="28"/>
        </w:rPr>
        <w:t xml:space="preserve">UPR of </w:t>
      </w:r>
      <w:r w:rsidR="00CE662F">
        <w:rPr>
          <w:rFonts w:ascii="Calibri" w:hAnsi="Calibri" w:hint="eastAsia"/>
          <w:b/>
          <w:sz w:val="28"/>
          <w:szCs w:val="28"/>
        </w:rPr>
        <w:t>Uganda</w:t>
      </w:r>
      <w:r w:rsidR="00466C3A" w:rsidRPr="00CB0F37">
        <w:rPr>
          <w:rFonts w:ascii="Calibri" w:hAnsi="Calibri"/>
          <w:b/>
          <w:sz w:val="28"/>
          <w:szCs w:val="28"/>
        </w:rPr>
        <w:t xml:space="preserve"> </w:t>
      </w:r>
      <w:r w:rsidRPr="00CB0F37">
        <w:rPr>
          <w:rFonts w:ascii="Calibri" w:hAnsi="Calibri"/>
          <w:b/>
          <w:sz w:val="28"/>
          <w:szCs w:val="28"/>
        </w:rPr>
        <w:t>— Statement of Japan</w:t>
      </w:r>
    </w:p>
    <w:p w14:paraId="4CA61739" w14:textId="2615A12D" w:rsidR="00CE1F3C" w:rsidRPr="00711A0A" w:rsidRDefault="00711A0A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711A0A">
        <w:rPr>
          <w:rFonts w:ascii="Calibri" w:hAnsi="Calibri" w:hint="eastAsia"/>
          <w:b/>
          <w:sz w:val="28"/>
          <w:szCs w:val="28"/>
        </w:rPr>
        <w:t>YAMAD</w:t>
      </w:r>
      <w:r w:rsidRPr="00711A0A">
        <w:rPr>
          <w:rFonts w:ascii="Calibri" w:hAnsi="Calibri"/>
          <w:b/>
          <w:sz w:val="28"/>
          <w:szCs w:val="28"/>
        </w:rPr>
        <w:t>A Yoshiyuki</w:t>
      </w:r>
    </w:p>
    <w:p w14:paraId="1AD5D2BB" w14:textId="3B1B34FA" w:rsidR="00CE1F3C" w:rsidRPr="00CB0F37" w:rsidRDefault="00671E83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CB0F37">
        <w:rPr>
          <w:rFonts w:ascii="Calibri" w:hAnsi="Calibri" w:hint="eastAsia"/>
          <w:b/>
          <w:sz w:val="28"/>
          <w:szCs w:val="28"/>
        </w:rPr>
        <w:t>Position</w:t>
      </w:r>
      <w:r w:rsidR="00CE1F3C" w:rsidRPr="00CB0F37">
        <w:rPr>
          <w:rFonts w:ascii="Calibri" w:hAnsi="Calibri"/>
          <w:b/>
          <w:sz w:val="28"/>
          <w:szCs w:val="28"/>
        </w:rPr>
        <w:t>, Permanent Mission of Japan</w:t>
      </w:r>
    </w:p>
    <w:p w14:paraId="18020E6D" w14:textId="7B23F1A0" w:rsidR="00CE1F3C" w:rsidRPr="00CB0F37" w:rsidRDefault="00CE662F" w:rsidP="004046D9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27</w:t>
      </w:r>
      <w:r w:rsidR="00B1609A">
        <w:rPr>
          <w:rFonts w:ascii="Calibri" w:hAnsi="Calibri"/>
          <w:b/>
          <w:sz w:val="28"/>
          <w:szCs w:val="28"/>
        </w:rPr>
        <w:t xml:space="preserve"> January</w:t>
      </w:r>
      <w:r w:rsidR="00CE1F3C" w:rsidRPr="00CB0F37">
        <w:rPr>
          <w:rFonts w:ascii="Calibri" w:hAnsi="Calibri"/>
          <w:b/>
          <w:sz w:val="28"/>
          <w:szCs w:val="28"/>
        </w:rPr>
        <w:t xml:space="preserve"> 20</w:t>
      </w:r>
      <w:r w:rsidR="00B0679A" w:rsidRPr="00CB0F37">
        <w:rPr>
          <w:rFonts w:ascii="Calibri" w:hAnsi="Calibri"/>
          <w:b/>
          <w:sz w:val="28"/>
          <w:szCs w:val="28"/>
        </w:rPr>
        <w:t>2</w:t>
      </w:r>
      <w:r w:rsidR="00B1609A">
        <w:rPr>
          <w:rFonts w:ascii="Calibri" w:hAnsi="Calibri" w:hint="eastAsia"/>
          <w:b/>
          <w:sz w:val="28"/>
          <w:szCs w:val="28"/>
        </w:rPr>
        <w:t>2</w:t>
      </w:r>
    </w:p>
    <w:p w14:paraId="21F031CF" w14:textId="77777777" w:rsidR="00CE1F3C" w:rsidRPr="00CB0F37" w:rsidRDefault="00CE1F3C" w:rsidP="00CE1F3C">
      <w:pPr>
        <w:rPr>
          <w:rFonts w:ascii="Calibri" w:hAnsi="Calibri"/>
          <w:sz w:val="28"/>
          <w:szCs w:val="28"/>
        </w:rPr>
      </w:pPr>
    </w:p>
    <w:p w14:paraId="1ED0A476" w14:textId="77777777" w:rsidR="00CE1F3C" w:rsidRPr="00CB0F37" w:rsidRDefault="00CE1F3C" w:rsidP="00CE1F3C">
      <w:pPr>
        <w:rPr>
          <w:rFonts w:ascii="Calibri" w:hAnsi="Calibri"/>
          <w:sz w:val="28"/>
          <w:szCs w:val="28"/>
        </w:rPr>
      </w:pPr>
    </w:p>
    <w:p w14:paraId="4FC4D57B" w14:textId="6777F1D7" w:rsidR="00B801E5" w:rsidRPr="00CB0F37" w:rsidRDefault="00CE1F3C" w:rsidP="004046D9">
      <w:pPr>
        <w:ind w:firstLineChars="150" w:firstLine="420"/>
        <w:rPr>
          <w:rFonts w:ascii="Calibri" w:hAnsi="Calibri"/>
          <w:sz w:val="28"/>
          <w:szCs w:val="28"/>
        </w:rPr>
      </w:pPr>
      <w:r w:rsidRPr="00CB0F37">
        <w:rPr>
          <w:rFonts w:ascii="Calibri" w:hAnsi="Calibri"/>
          <w:sz w:val="28"/>
          <w:szCs w:val="28"/>
        </w:rPr>
        <w:t xml:space="preserve">Japan </w:t>
      </w:r>
      <w:r w:rsidR="004219D9">
        <w:rPr>
          <w:rFonts w:ascii="Calibri" w:hAnsi="Calibri"/>
          <w:sz w:val="28"/>
          <w:szCs w:val="28"/>
        </w:rPr>
        <w:t>welcomes</w:t>
      </w:r>
      <w:r w:rsidRPr="00CB0F37">
        <w:rPr>
          <w:rFonts w:ascii="Calibri" w:hAnsi="Calibri"/>
          <w:sz w:val="28"/>
          <w:szCs w:val="28"/>
        </w:rPr>
        <w:t xml:space="preserve"> </w:t>
      </w:r>
      <w:r w:rsidR="004046D9">
        <w:rPr>
          <w:rFonts w:ascii="Calibri" w:hAnsi="Calibri"/>
          <w:sz w:val="28"/>
          <w:szCs w:val="28"/>
        </w:rPr>
        <w:t xml:space="preserve">the </w:t>
      </w:r>
      <w:r w:rsidRPr="00CB0F37">
        <w:rPr>
          <w:rFonts w:ascii="Calibri" w:hAnsi="Calibri"/>
          <w:sz w:val="28"/>
          <w:szCs w:val="28"/>
        </w:rPr>
        <w:t xml:space="preserve">positive steps taken by </w:t>
      </w:r>
      <w:r w:rsidR="00CE662F">
        <w:rPr>
          <w:rFonts w:ascii="Calibri" w:hAnsi="Calibri"/>
          <w:sz w:val="28"/>
          <w:szCs w:val="28"/>
        </w:rPr>
        <w:t>Uganda</w:t>
      </w:r>
      <w:r w:rsidR="00A83AAD" w:rsidRPr="00CB0F37">
        <w:rPr>
          <w:rFonts w:ascii="Calibri" w:hAnsi="Calibri"/>
          <w:sz w:val="28"/>
          <w:szCs w:val="28"/>
        </w:rPr>
        <w:t xml:space="preserve"> </w:t>
      </w:r>
      <w:r w:rsidR="00692A47">
        <w:rPr>
          <w:rFonts w:ascii="Calibri" w:hAnsi="Calibri"/>
          <w:sz w:val="28"/>
          <w:szCs w:val="28"/>
        </w:rPr>
        <w:t>since the previous review cycle</w:t>
      </w:r>
      <w:r w:rsidR="004219D9">
        <w:rPr>
          <w:rFonts w:ascii="Calibri" w:hAnsi="Calibri"/>
          <w:sz w:val="28"/>
          <w:szCs w:val="28"/>
        </w:rPr>
        <w:t xml:space="preserve">, </w:t>
      </w:r>
      <w:r w:rsidR="00D6257E">
        <w:rPr>
          <w:rFonts w:ascii="Calibri" w:hAnsi="Calibri"/>
          <w:sz w:val="28"/>
          <w:szCs w:val="28"/>
        </w:rPr>
        <w:t xml:space="preserve">including </w:t>
      </w:r>
      <w:r w:rsidR="0024213D">
        <w:rPr>
          <w:rFonts w:ascii="Calibri" w:hAnsi="Calibri"/>
          <w:sz w:val="28"/>
          <w:szCs w:val="28"/>
        </w:rPr>
        <w:t xml:space="preserve">the launch of </w:t>
      </w:r>
      <w:r w:rsidR="004046D9">
        <w:rPr>
          <w:rFonts w:ascii="Calibri" w:hAnsi="Calibri"/>
          <w:sz w:val="28"/>
          <w:szCs w:val="28"/>
        </w:rPr>
        <w:t>its</w:t>
      </w:r>
      <w:r w:rsidR="004046D9" w:rsidRPr="00D6257E">
        <w:rPr>
          <w:rFonts w:ascii="Calibri" w:hAnsi="Calibri"/>
          <w:sz w:val="28"/>
          <w:szCs w:val="28"/>
        </w:rPr>
        <w:t xml:space="preserve"> </w:t>
      </w:r>
      <w:r w:rsidR="00D6257E">
        <w:rPr>
          <w:rFonts w:ascii="Calibri" w:hAnsi="Calibri"/>
          <w:sz w:val="28"/>
          <w:szCs w:val="28"/>
        </w:rPr>
        <w:t>National Action Plan</w:t>
      </w:r>
      <w:r w:rsidR="003052C6">
        <w:rPr>
          <w:rFonts w:ascii="Calibri" w:hAnsi="Calibri"/>
          <w:sz w:val="28"/>
          <w:szCs w:val="28"/>
        </w:rPr>
        <w:t xml:space="preserve"> on Business and Human Rights</w:t>
      </w:r>
      <w:r w:rsidR="00D6257E" w:rsidRPr="00D6257E">
        <w:rPr>
          <w:rFonts w:ascii="Calibri" w:hAnsi="Calibri"/>
          <w:sz w:val="28"/>
          <w:szCs w:val="28"/>
        </w:rPr>
        <w:t xml:space="preserve"> to promote the implementation of the UN Guiding Principles on Business and Human Rights.</w:t>
      </w:r>
      <w:r w:rsidR="0024213D">
        <w:rPr>
          <w:rFonts w:ascii="Calibri" w:hAnsi="Calibri"/>
          <w:sz w:val="28"/>
          <w:szCs w:val="28"/>
        </w:rPr>
        <w:t xml:space="preserve"> Japan also commends Uganda for passing </w:t>
      </w:r>
      <w:r w:rsidR="00711A0A">
        <w:rPr>
          <w:rFonts w:ascii="Calibri" w:hAnsi="Calibri"/>
          <w:sz w:val="28"/>
          <w:szCs w:val="28"/>
        </w:rPr>
        <w:t>a various range of</w:t>
      </w:r>
      <w:r w:rsidR="0024213D">
        <w:rPr>
          <w:rFonts w:ascii="Calibri" w:hAnsi="Calibri"/>
          <w:sz w:val="28"/>
          <w:szCs w:val="28"/>
        </w:rPr>
        <w:t xml:space="preserve"> domestic legislation and policies to promote human rights. </w:t>
      </w:r>
    </w:p>
    <w:p w14:paraId="7A1F52A6" w14:textId="77777777" w:rsidR="00B801E5" w:rsidRPr="0024213D" w:rsidRDefault="00B801E5" w:rsidP="00B801E5">
      <w:pPr>
        <w:ind w:firstLineChars="150" w:firstLine="420"/>
        <w:rPr>
          <w:rFonts w:ascii="Calibri" w:hAnsi="Calibri"/>
          <w:sz w:val="28"/>
          <w:szCs w:val="28"/>
        </w:rPr>
      </w:pPr>
    </w:p>
    <w:p w14:paraId="2CA82F43" w14:textId="15EDA5E3" w:rsidR="00CE1F3C" w:rsidRPr="00CB0F37" w:rsidRDefault="005660B2" w:rsidP="00CE1F3C">
      <w:pPr>
        <w:ind w:firstLineChars="150" w:firstLine="420"/>
        <w:rPr>
          <w:rFonts w:ascii="Calibri" w:hAnsi="Calibri"/>
          <w:sz w:val="28"/>
          <w:szCs w:val="28"/>
        </w:rPr>
      </w:pPr>
      <w:r w:rsidRPr="00CB0F37">
        <w:rPr>
          <w:rFonts w:ascii="Calibri" w:hAnsi="Calibri"/>
          <w:sz w:val="28"/>
          <w:szCs w:val="28"/>
        </w:rPr>
        <w:t xml:space="preserve">Japan would like to make </w:t>
      </w:r>
      <w:r w:rsidR="00D6257E">
        <w:rPr>
          <w:rFonts w:ascii="Calibri" w:hAnsi="Calibri"/>
          <w:sz w:val="28"/>
          <w:szCs w:val="28"/>
        </w:rPr>
        <w:t>t</w:t>
      </w:r>
      <w:r w:rsidR="00D6257E">
        <w:rPr>
          <w:rFonts w:ascii="Calibri" w:hAnsi="Calibri" w:hint="eastAsia"/>
          <w:sz w:val="28"/>
          <w:szCs w:val="28"/>
        </w:rPr>
        <w:t>wo</w:t>
      </w:r>
      <w:r w:rsidR="00CE1F3C" w:rsidRPr="00CB0F37">
        <w:rPr>
          <w:rFonts w:ascii="Calibri" w:hAnsi="Calibri"/>
          <w:sz w:val="28"/>
          <w:szCs w:val="28"/>
        </w:rPr>
        <w:t xml:space="preserve"> recommendations:</w:t>
      </w:r>
    </w:p>
    <w:p w14:paraId="4B29FADA" w14:textId="77777777" w:rsidR="00CE1F3C" w:rsidRPr="00D6257E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</w:p>
    <w:p w14:paraId="24894B0C" w14:textId="53D5F537" w:rsidR="00CE1F3C" w:rsidRPr="00377CEA" w:rsidRDefault="00C9336D" w:rsidP="00377CEA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ratify </w:t>
      </w:r>
      <w:r w:rsidR="009E3C38">
        <w:rPr>
          <w:rFonts w:ascii="Calibri" w:hAnsi="Calibri"/>
          <w:sz w:val="28"/>
          <w:szCs w:val="28"/>
        </w:rPr>
        <w:t xml:space="preserve">the </w:t>
      </w:r>
      <w:r w:rsidR="0056588E">
        <w:rPr>
          <w:rFonts w:ascii="Calibri" w:hAnsi="Calibri"/>
          <w:sz w:val="28"/>
          <w:szCs w:val="28"/>
        </w:rPr>
        <w:t xml:space="preserve">International </w:t>
      </w:r>
      <w:r w:rsidR="009E3C38">
        <w:rPr>
          <w:rFonts w:ascii="Calibri" w:hAnsi="Calibri"/>
          <w:sz w:val="28"/>
          <w:szCs w:val="28"/>
        </w:rPr>
        <w:t xml:space="preserve">Convention for Protection of All Persons from Enforced Disappearance </w:t>
      </w:r>
      <w:r w:rsidR="0056588E">
        <w:rPr>
          <w:rFonts w:ascii="Calibri" w:hAnsi="Calibri"/>
          <w:sz w:val="28"/>
          <w:szCs w:val="28"/>
        </w:rPr>
        <w:t xml:space="preserve">(CED) </w:t>
      </w:r>
      <w:r w:rsidR="009E3C38">
        <w:rPr>
          <w:rFonts w:ascii="Calibri" w:hAnsi="Calibri"/>
          <w:sz w:val="28"/>
          <w:szCs w:val="28"/>
        </w:rPr>
        <w:t>as early as possible</w:t>
      </w:r>
      <w:r w:rsidR="00952189" w:rsidRPr="00377CEA">
        <w:rPr>
          <w:rFonts w:ascii="Calibri" w:hAnsi="Calibri"/>
          <w:sz w:val="28"/>
          <w:szCs w:val="28"/>
        </w:rPr>
        <w:t>;</w:t>
      </w:r>
      <w:r w:rsidR="00B0679A" w:rsidRPr="00377CEA">
        <w:rPr>
          <w:rFonts w:ascii="Calibri" w:hAnsi="Calibri"/>
          <w:sz w:val="28"/>
          <w:szCs w:val="28"/>
        </w:rPr>
        <w:t xml:space="preserve"> and</w:t>
      </w:r>
    </w:p>
    <w:p w14:paraId="4210DAA2" w14:textId="77777777" w:rsidR="00CE1F3C" w:rsidRPr="00CB0F37" w:rsidRDefault="00CE1F3C" w:rsidP="00CE1F3C">
      <w:pPr>
        <w:pStyle w:val="a5"/>
        <w:ind w:leftChars="0" w:left="480"/>
        <w:rPr>
          <w:rFonts w:ascii="Calibri" w:hAnsi="Calibri"/>
          <w:sz w:val="28"/>
          <w:szCs w:val="28"/>
        </w:rPr>
      </w:pPr>
    </w:p>
    <w:p w14:paraId="55B8DB08" w14:textId="593C44A8" w:rsidR="00422D8F" w:rsidRPr="00CB0F37" w:rsidRDefault="0024213D" w:rsidP="00422D8F">
      <w:pPr>
        <w:pStyle w:val="a5"/>
        <w:numPr>
          <w:ilvl w:val="0"/>
          <w:numId w:val="1"/>
        </w:numPr>
        <w:ind w:leftChars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continue to implement</w:t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 xml:space="preserve"> bills, </w:t>
      </w:r>
      <w:r w:rsidR="00D6257E">
        <w:rPr>
          <w:rFonts w:ascii="Calibri" w:hAnsi="Calibri" w:cs="Calibri"/>
          <w:sz w:val="28"/>
          <w:szCs w:val="28"/>
        </w:rPr>
        <w:t>regulations</w:t>
      </w:r>
      <w:r>
        <w:rPr>
          <w:rFonts w:ascii="Calibri" w:hAnsi="Calibri" w:cs="Calibri"/>
          <w:sz w:val="28"/>
          <w:szCs w:val="28"/>
        </w:rPr>
        <w:t>, and policies</w:t>
      </w:r>
      <w:r w:rsidR="00D6257E">
        <w:rPr>
          <w:rFonts w:ascii="Calibri" w:hAnsi="Calibri" w:cs="Calibri"/>
          <w:sz w:val="28"/>
          <w:szCs w:val="28"/>
        </w:rPr>
        <w:t xml:space="preserve"> </w:t>
      </w:r>
      <w:r w:rsidR="00492326">
        <w:rPr>
          <w:rFonts w:ascii="Calibri" w:hAnsi="Calibri" w:cs="Calibri"/>
          <w:sz w:val="28"/>
          <w:szCs w:val="28"/>
        </w:rPr>
        <w:t xml:space="preserve">to </w:t>
      </w:r>
      <w:r>
        <w:rPr>
          <w:rFonts w:ascii="Calibri" w:hAnsi="Calibri" w:cs="Calibri"/>
          <w:sz w:val="28"/>
          <w:szCs w:val="28"/>
        </w:rPr>
        <w:t xml:space="preserve">further </w:t>
      </w:r>
      <w:r w:rsidR="00492326">
        <w:rPr>
          <w:rFonts w:ascii="Calibri" w:hAnsi="Calibri" w:cs="Calibri"/>
          <w:sz w:val="28"/>
          <w:szCs w:val="28"/>
        </w:rPr>
        <w:t xml:space="preserve">strengthen </w:t>
      </w:r>
      <w:r w:rsidR="004046D9">
        <w:rPr>
          <w:rFonts w:ascii="Calibri" w:hAnsi="Calibri" w:cs="Calibri"/>
          <w:sz w:val="28"/>
          <w:szCs w:val="28"/>
        </w:rPr>
        <w:t xml:space="preserve">the </w:t>
      </w:r>
      <w:r w:rsidR="00492326">
        <w:rPr>
          <w:rFonts w:ascii="Calibri" w:hAnsi="Calibri" w:cs="Calibri"/>
          <w:sz w:val="28"/>
          <w:szCs w:val="28"/>
        </w:rPr>
        <w:t>rule of law and promote human rights</w:t>
      </w:r>
      <w:r w:rsidR="005A3E1B">
        <w:rPr>
          <w:rFonts w:ascii="Calibri" w:hAnsi="Calibri" w:cs="Calibri"/>
          <w:sz w:val="28"/>
          <w:szCs w:val="28"/>
        </w:rPr>
        <w:t>.</w:t>
      </w:r>
    </w:p>
    <w:p w14:paraId="7193D655" w14:textId="09EF22C2" w:rsidR="00CE1F3C" w:rsidRPr="00CB0F37" w:rsidRDefault="00CE1F3C" w:rsidP="00CE1F3C">
      <w:pPr>
        <w:rPr>
          <w:rFonts w:ascii="Calibri" w:hAnsi="Calibri"/>
          <w:sz w:val="28"/>
          <w:szCs w:val="28"/>
        </w:rPr>
      </w:pPr>
    </w:p>
    <w:sectPr w:rsidR="00CE1F3C" w:rsidRPr="00CB0F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E0B29" w14:textId="77777777" w:rsidR="00E833BE" w:rsidRDefault="00E833BE" w:rsidP="00C4653F">
      <w:r>
        <w:separator/>
      </w:r>
    </w:p>
  </w:endnote>
  <w:endnote w:type="continuationSeparator" w:id="0">
    <w:p w14:paraId="6E0E255D" w14:textId="77777777" w:rsidR="00E833BE" w:rsidRDefault="00E833BE" w:rsidP="00C4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B4BE3" w14:textId="77777777" w:rsidR="00E833BE" w:rsidRDefault="00E833BE" w:rsidP="00C4653F">
      <w:r>
        <w:separator/>
      </w:r>
    </w:p>
  </w:footnote>
  <w:footnote w:type="continuationSeparator" w:id="0">
    <w:p w14:paraId="02014416" w14:textId="77777777" w:rsidR="00E833BE" w:rsidRDefault="00E833BE" w:rsidP="00C4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D55D8"/>
    <w:multiLevelType w:val="hybridMultilevel"/>
    <w:tmpl w:val="19227C0C"/>
    <w:lvl w:ilvl="0" w:tplc="85AEE62E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19"/>
    <w:rsid w:val="00005567"/>
    <w:rsid w:val="000333F0"/>
    <w:rsid w:val="000616F3"/>
    <w:rsid w:val="000B5CD1"/>
    <w:rsid w:val="000D65F7"/>
    <w:rsid w:val="000E411C"/>
    <w:rsid w:val="00166486"/>
    <w:rsid w:val="00177F77"/>
    <w:rsid w:val="001D7367"/>
    <w:rsid w:val="001F2EC4"/>
    <w:rsid w:val="0024213D"/>
    <w:rsid w:val="00250E5C"/>
    <w:rsid w:val="00256B1B"/>
    <w:rsid w:val="002B7895"/>
    <w:rsid w:val="002C5286"/>
    <w:rsid w:val="003032CF"/>
    <w:rsid w:val="003052C6"/>
    <w:rsid w:val="00325C83"/>
    <w:rsid w:val="003422F9"/>
    <w:rsid w:val="003757D8"/>
    <w:rsid w:val="00377CEA"/>
    <w:rsid w:val="00380450"/>
    <w:rsid w:val="0038713E"/>
    <w:rsid w:val="003B568C"/>
    <w:rsid w:val="0040103E"/>
    <w:rsid w:val="004046D9"/>
    <w:rsid w:val="004219D9"/>
    <w:rsid w:val="00422D8F"/>
    <w:rsid w:val="0046622C"/>
    <w:rsid w:val="00466C3A"/>
    <w:rsid w:val="00471096"/>
    <w:rsid w:val="00482ABC"/>
    <w:rsid w:val="00492326"/>
    <w:rsid w:val="004C1404"/>
    <w:rsid w:val="004F098E"/>
    <w:rsid w:val="004F1E4B"/>
    <w:rsid w:val="005004CE"/>
    <w:rsid w:val="00500F7A"/>
    <w:rsid w:val="0054084B"/>
    <w:rsid w:val="00552172"/>
    <w:rsid w:val="00556EB7"/>
    <w:rsid w:val="00563F04"/>
    <w:rsid w:val="0056588E"/>
    <w:rsid w:val="005660B2"/>
    <w:rsid w:val="00566CBB"/>
    <w:rsid w:val="00575C18"/>
    <w:rsid w:val="005A0010"/>
    <w:rsid w:val="005A3E1B"/>
    <w:rsid w:val="005D2F6A"/>
    <w:rsid w:val="0061126B"/>
    <w:rsid w:val="00621C60"/>
    <w:rsid w:val="006676DF"/>
    <w:rsid w:val="00671E83"/>
    <w:rsid w:val="00674891"/>
    <w:rsid w:val="00692A47"/>
    <w:rsid w:val="006B6AA0"/>
    <w:rsid w:val="00711A0A"/>
    <w:rsid w:val="00743B19"/>
    <w:rsid w:val="00785ED0"/>
    <w:rsid w:val="007A4EEF"/>
    <w:rsid w:val="007E7383"/>
    <w:rsid w:val="00807D56"/>
    <w:rsid w:val="00816093"/>
    <w:rsid w:val="00846433"/>
    <w:rsid w:val="00851BEB"/>
    <w:rsid w:val="0085497F"/>
    <w:rsid w:val="008A174B"/>
    <w:rsid w:val="008A1B78"/>
    <w:rsid w:val="009024CF"/>
    <w:rsid w:val="00952189"/>
    <w:rsid w:val="0096161C"/>
    <w:rsid w:val="00991745"/>
    <w:rsid w:val="00996024"/>
    <w:rsid w:val="009E3C38"/>
    <w:rsid w:val="009F261B"/>
    <w:rsid w:val="009F4DDA"/>
    <w:rsid w:val="00A13C6F"/>
    <w:rsid w:val="00A24C32"/>
    <w:rsid w:val="00A64571"/>
    <w:rsid w:val="00A83AAD"/>
    <w:rsid w:val="00AB19F7"/>
    <w:rsid w:val="00AE7D84"/>
    <w:rsid w:val="00B0679A"/>
    <w:rsid w:val="00B1609A"/>
    <w:rsid w:val="00B21F38"/>
    <w:rsid w:val="00B801E5"/>
    <w:rsid w:val="00B82E19"/>
    <w:rsid w:val="00B975C0"/>
    <w:rsid w:val="00BA543E"/>
    <w:rsid w:val="00C4583A"/>
    <w:rsid w:val="00C4653F"/>
    <w:rsid w:val="00C74FB8"/>
    <w:rsid w:val="00C9336D"/>
    <w:rsid w:val="00CB0F37"/>
    <w:rsid w:val="00CD0455"/>
    <w:rsid w:val="00CE1F3C"/>
    <w:rsid w:val="00CE662F"/>
    <w:rsid w:val="00D6257E"/>
    <w:rsid w:val="00D91FD1"/>
    <w:rsid w:val="00D937B2"/>
    <w:rsid w:val="00DB00CA"/>
    <w:rsid w:val="00DB4757"/>
    <w:rsid w:val="00DD5CA8"/>
    <w:rsid w:val="00DF6EB4"/>
    <w:rsid w:val="00E224ED"/>
    <w:rsid w:val="00E569DE"/>
    <w:rsid w:val="00E833BE"/>
    <w:rsid w:val="00E949D4"/>
    <w:rsid w:val="00EA355C"/>
    <w:rsid w:val="00EF7063"/>
    <w:rsid w:val="00F00D5D"/>
    <w:rsid w:val="00F319B7"/>
    <w:rsid w:val="00F74E54"/>
    <w:rsid w:val="00FC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503F1"/>
  <w15:chartTrackingRefBased/>
  <w15:docId w15:val="{B64BCBAC-DB30-4BE6-BA87-295F9DF1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CE1F3C"/>
    <w:rPr>
      <w:sz w:val="20"/>
      <w:szCs w:val="20"/>
    </w:rPr>
  </w:style>
  <w:style w:type="character" w:customStyle="1" w:styleId="a4">
    <w:name w:val="コメント文字列 (文字)"/>
    <w:basedOn w:val="a0"/>
    <w:link w:val="a3"/>
    <w:uiPriority w:val="99"/>
    <w:rsid w:val="00CE1F3C"/>
    <w:rPr>
      <w:sz w:val="20"/>
      <w:szCs w:val="20"/>
    </w:rPr>
  </w:style>
  <w:style w:type="paragraph" w:styleId="a5">
    <w:name w:val="List Paragraph"/>
    <w:basedOn w:val="a"/>
    <w:uiPriority w:val="34"/>
    <w:qFormat/>
    <w:rsid w:val="00CE1F3C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CE1F3C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E1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F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653F"/>
  </w:style>
  <w:style w:type="paragraph" w:styleId="ab">
    <w:name w:val="footer"/>
    <w:basedOn w:val="a"/>
    <w:link w:val="ac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653F"/>
  </w:style>
  <w:style w:type="paragraph" w:styleId="ad">
    <w:name w:val="Plain Text"/>
    <w:basedOn w:val="a"/>
    <w:link w:val="ae"/>
    <w:uiPriority w:val="99"/>
    <w:semiHidden/>
    <w:unhideWhenUsed/>
    <w:rsid w:val="004C140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4C1404"/>
    <w:rPr>
      <w:rFonts w:ascii="Yu Gothic" w:eastAsia="Yu Gothic" w:hAnsi="Courier New" w:cs="Courier New"/>
      <w:sz w:val="22"/>
    </w:rPr>
  </w:style>
  <w:style w:type="paragraph" w:styleId="af">
    <w:name w:val="annotation subject"/>
    <w:basedOn w:val="a3"/>
    <w:next w:val="a3"/>
    <w:link w:val="af0"/>
    <w:uiPriority w:val="99"/>
    <w:semiHidden/>
    <w:unhideWhenUsed/>
    <w:rsid w:val="008A174B"/>
    <w:pPr>
      <w:jc w:val="left"/>
    </w:pPr>
    <w:rPr>
      <w:b/>
      <w:bCs/>
      <w:sz w:val="21"/>
      <w:szCs w:val="22"/>
    </w:rPr>
  </w:style>
  <w:style w:type="character" w:customStyle="1" w:styleId="af0">
    <w:name w:val="コメント内容 (文字)"/>
    <w:basedOn w:val="a4"/>
    <w:link w:val="af"/>
    <w:uiPriority w:val="99"/>
    <w:semiHidden/>
    <w:rsid w:val="008A174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A1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EBDF4-881C-466D-BA71-C2F97AE47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30998F-A074-4FA8-99D1-0F7D4CACDA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1F88E-0F87-4045-9F51-553D226618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6B9400-EFA7-4557-9241-73BC4058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Japan</cp:lastModifiedBy>
  <cp:revision>2</cp:revision>
  <cp:lastPrinted>2022-01-14T00:37:00Z</cp:lastPrinted>
  <dcterms:created xsi:type="dcterms:W3CDTF">2022-01-18T10:39:00Z</dcterms:created>
  <dcterms:modified xsi:type="dcterms:W3CDTF">2022-01-18T10:39:00Z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