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744E" w14:textId="77777777" w:rsidR="00561D80" w:rsidRPr="006A3A17" w:rsidRDefault="00561D80" w:rsidP="00561D80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  <w:lang w:val="nl-BE" w:eastAsia="nl-BE"/>
        </w:rPr>
        <w:drawing>
          <wp:inline distT="0" distB="0" distL="0" distR="0" wp14:anchorId="4F0E9079" wp14:editId="7CC94D97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BA5B6" w14:textId="77777777" w:rsidR="00561D80" w:rsidRPr="006A3A17" w:rsidRDefault="00561D80" w:rsidP="00561D80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14:paraId="2100F4A3" w14:textId="77777777" w:rsidR="00561D80" w:rsidRPr="006A3A17" w:rsidRDefault="00561D80" w:rsidP="00561D80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561D80" w:rsidRPr="006A3A17" w14:paraId="47A7B83D" w14:textId="77777777" w:rsidTr="004A1552">
        <w:trPr>
          <w:jc w:val="center"/>
        </w:trPr>
        <w:tc>
          <w:tcPr>
            <w:tcW w:w="4257" w:type="dxa"/>
            <w:shd w:val="clear" w:color="auto" w:fill="auto"/>
          </w:tcPr>
          <w:p w14:paraId="3CB5C990" w14:textId="2DC7CC29" w:rsidR="00561D80" w:rsidRPr="006A3A17" w:rsidRDefault="00561D80" w:rsidP="004A15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WG UPR  – </w:t>
            </w:r>
            <w:r w:rsidR="005232D0">
              <w:rPr>
                <w:rFonts w:ascii="Times New Roman" w:hAnsi="Times New Roman" w:cs="Times New Roman"/>
                <w:b/>
                <w:sz w:val="24"/>
                <w:szCs w:val="24"/>
              </w:rPr>
              <w:t>Venezuela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026392" w14:textId="77777777" w:rsidR="00561D80" w:rsidRPr="006A3A17" w:rsidRDefault="00561D80" w:rsidP="004A15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14:paraId="67B28BBD" w14:textId="64276EA3" w:rsidR="00561D80" w:rsidRPr="006A3A17" w:rsidRDefault="00E75B70" w:rsidP="004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January</w:t>
            </w:r>
            <w:r w:rsidR="009F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5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853C931" w14:textId="77777777" w:rsidR="00561D80" w:rsidRDefault="00561D80" w:rsidP="00561D80">
      <w:pPr>
        <w:spacing w:line="360" w:lineRule="auto"/>
        <w:jc w:val="both"/>
      </w:pPr>
    </w:p>
    <w:p w14:paraId="115A05CA" w14:textId="77777777" w:rsidR="00561D80" w:rsidRPr="00561D80" w:rsidRDefault="00561D80" w:rsidP="00561D8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D06D6EE" w14:textId="0220C674" w:rsidR="00561D80" w:rsidRPr="00CA0761" w:rsidRDefault="00561D80" w:rsidP="00FB3B14">
      <w:pPr>
        <w:jc w:val="both"/>
        <w:rPr>
          <w:rFonts w:ascii="Verdana" w:hAnsi="Verdana" w:cs="Times New Roman"/>
          <w:sz w:val="20"/>
          <w:szCs w:val="20"/>
        </w:rPr>
      </w:pPr>
      <w:r w:rsidRPr="00CA0761">
        <w:rPr>
          <w:rFonts w:ascii="Verdana" w:hAnsi="Verdana" w:cs="Times New Roman"/>
          <w:sz w:val="20"/>
          <w:szCs w:val="20"/>
        </w:rPr>
        <w:t>M</w:t>
      </w:r>
      <w:r w:rsidR="00B3482E">
        <w:rPr>
          <w:rFonts w:ascii="Verdana" w:hAnsi="Verdana" w:cs="Times New Roman"/>
          <w:sz w:val="20"/>
          <w:szCs w:val="20"/>
        </w:rPr>
        <w:t>r.</w:t>
      </w:r>
      <w:r w:rsidRPr="00CA0761">
        <w:rPr>
          <w:rFonts w:ascii="Verdana" w:hAnsi="Verdana" w:cs="Times New Roman"/>
          <w:sz w:val="20"/>
          <w:szCs w:val="20"/>
        </w:rPr>
        <w:t xml:space="preserve"> President,</w:t>
      </w:r>
    </w:p>
    <w:p w14:paraId="7A702899" w14:textId="2B407999" w:rsidR="00CF15CB" w:rsidRDefault="00CF15CB" w:rsidP="00FB3B14">
      <w:pPr>
        <w:jc w:val="both"/>
        <w:rPr>
          <w:rFonts w:ascii="Verdana" w:hAnsi="Verdana" w:cs="Times New Roman"/>
          <w:sz w:val="20"/>
          <w:szCs w:val="20"/>
        </w:rPr>
      </w:pPr>
    </w:p>
    <w:p w14:paraId="3443D0CA" w14:textId="6B56EFBC" w:rsidR="007778A1" w:rsidRPr="00335DF7" w:rsidRDefault="007778A1" w:rsidP="007778A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 highlighted in the reports of </w:t>
      </w:r>
      <w:r w:rsidRPr="00B72BC4">
        <w:rPr>
          <w:rFonts w:ascii="Verdana" w:hAnsi="Verdana"/>
          <w:sz w:val="20"/>
          <w:szCs w:val="20"/>
        </w:rPr>
        <w:t>the Independent International Fact-Finding Mission</w:t>
      </w:r>
      <w:r>
        <w:rPr>
          <w:rFonts w:ascii="Verdana" w:hAnsi="Verdana"/>
          <w:sz w:val="20"/>
          <w:szCs w:val="20"/>
        </w:rPr>
        <w:t xml:space="preserve">, the human rights situation in Venezuela </w:t>
      </w:r>
      <w:r w:rsidRPr="00335DF7">
        <w:rPr>
          <w:rFonts w:ascii="Verdana" w:hAnsi="Verdana"/>
          <w:sz w:val="20"/>
          <w:szCs w:val="20"/>
        </w:rPr>
        <w:t>remain</w:t>
      </w:r>
      <w:r>
        <w:rPr>
          <w:rFonts w:ascii="Verdana" w:hAnsi="Verdana"/>
          <w:sz w:val="20"/>
          <w:szCs w:val="20"/>
        </w:rPr>
        <w:t>s</w:t>
      </w:r>
      <w:r w:rsidRPr="00335DF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deeply concerning.</w:t>
      </w:r>
      <w:r w:rsidRPr="00335DF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 the context of the</w:t>
      </w:r>
      <w:r w:rsidRPr="00335DF7">
        <w:rPr>
          <w:rFonts w:ascii="Verdana" w:hAnsi="Verdana"/>
          <w:sz w:val="20"/>
          <w:szCs w:val="20"/>
        </w:rPr>
        <w:t xml:space="preserve"> </w:t>
      </w:r>
      <w:r w:rsidRPr="00DE3A2B">
        <w:rPr>
          <w:rFonts w:ascii="Verdana" w:hAnsi="Verdana"/>
          <w:sz w:val="20"/>
          <w:szCs w:val="20"/>
        </w:rPr>
        <w:t>dramatic economic, social and political crisis</w:t>
      </w:r>
      <w:r>
        <w:rPr>
          <w:rFonts w:ascii="Verdana" w:hAnsi="Verdana"/>
          <w:sz w:val="20"/>
          <w:szCs w:val="20"/>
        </w:rPr>
        <w:t>, we see an</w:t>
      </w:r>
      <w:r w:rsidRPr="008B2151">
        <w:rPr>
          <w:rFonts w:ascii="Verdana" w:hAnsi="Verdana"/>
          <w:sz w:val="20"/>
          <w:szCs w:val="20"/>
        </w:rPr>
        <w:t xml:space="preserve"> erosion of the rule of law</w:t>
      </w:r>
      <w:r>
        <w:rPr>
          <w:rFonts w:ascii="Verdana" w:hAnsi="Verdana"/>
          <w:sz w:val="20"/>
          <w:szCs w:val="20"/>
        </w:rPr>
        <w:t xml:space="preserve"> and </w:t>
      </w:r>
      <w:r w:rsidRPr="008B2151">
        <w:rPr>
          <w:rFonts w:ascii="Verdana" w:hAnsi="Verdana"/>
          <w:sz w:val="20"/>
          <w:szCs w:val="20"/>
        </w:rPr>
        <w:t xml:space="preserve">continuing </w:t>
      </w:r>
      <w:r>
        <w:rPr>
          <w:rFonts w:ascii="Verdana" w:hAnsi="Verdana"/>
          <w:sz w:val="20"/>
          <w:szCs w:val="20"/>
        </w:rPr>
        <w:t xml:space="preserve">impunity for </w:t>
      </w:r>
      <w:r w:rsidRPr="008B2151">
        <w:rPr>
          <w:rFonts w:ascii="Verdana" w:hAnsi="Verdana"/>
          <w:sz w:val="20"/>
          <w:szCs w:val="20"/>
        </w:rPr>
        <w:t>human rights violations, including extrajudicial killings, enforced disappearances, arbitrary detention and systematic torture.</w:t>
      </w:r>
    </w:p>
    <w:p w14:paraId="7B0141C2" w14:textId="77777777" w:rsidR="00335DF7" w:rsidRPr="00335DF7" w:rsidRDefault="00335DF7" w:rsidP="00335DF7">
      <w:pPr>
        <w:jc w:val="both"/>
        <w:rPr>
          <w:rFonts w:ascii="Verdana" w:hAnsi="Verdana"/>
          <w:sz w:val="20"/>
          <w:szCs w:val="20"/>
        </w:rPr>
      </w:pPr>
    </w:p>
    <w:p w14:paraId="3E1F1A7B" w14:textId="54E57A19" w:rsidR="00335DF7" w:rsidRDefault="0025736B" w:rsidP="00335D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Therefore, </w:t>
      </w:r>
      <w:r w:rsidR="003341EA">
        <w:rPr>
          <w:rFonts w:ascii="Verdana" w:hAnsi="Verdana"/>
          <w:sz w:val="20"/>
          <w:szCs w:val="20"/>
        </w:rPr>
        <w:t>Belgium</w:t>
      </w:r>
      <w:r w:rsidR="00335DF7" w:rsidRPr="00335DF7">
        <w:rPr>
          <w:rFonts w:ascii="Verdana" w:hAnsi="Verdana"/>
          <w:sz w:val="20"/>
          <w:szCs w:val="20"/>
        </w:rPr>
        <w:t xml:space="preserve"> recommend</w:t>
      </w:r>
      <w:r w:rsidR="003341EA">
        <w:rPr>
          <w:rFonts w:ascii="Verdana" w:hAnsi="Verdana"/>
          <w:sz w:val="20"/>
          <w:szCs w:val="20"/>
        </w:rPr>
        <w:t>s</w:t>
      </w:r>
      <w:r w:rsidR="00335DF7" w:rsidRPr="00335DF7">
        <w:rPr>
          <w:rFonts w:ascii="Verdana" w:hAnsi="Verdana"/>
          <w:sz w:val="20"/>
          <w:szCs w:val="20"/>
        </w:rPr>
        <w:t xml:space="preserve"> </w:t>
      </w:r>
      <w:r w:rsidR="002C5DDF">
        <w:rPr>
          <w:rFonts w:ascii="Verdana" w:hAnsi="Verdana"/>
          <w:sz w:val="20"/>
          <w:szCs w:val="20"/>
        </w:rPr>
        <w:t>Venezuela</w:t>
      </w:r>
      <w:r w:rsidR="00335DF7" w:rsidRPr="00335DF7">
        <w:rPr>
          <w:rFonts w:ascii="Verdana" w:hAnsi="Verdana"/>
          <w:sz w:val="20"/>
          <w:szCs w:val="20"/>
        </w:rPr>
        <w:t xml:space="preserve"> to:</w:t>
      </w:r>
    </w:p>
    <w:p w14:paraId="3A6733E6" w14:textId="77777777" w:rsidR="00335DF7" w:rsidRDefault="00335DF7" w:rsidP="006F5CC5">
      <w:pPr>
        <w:jc w:val="both"/>
        <w:rPr>
          <w:rFonts w:ascii="Verdana" w:hAnsi="Verdana"/>
          <w:sz w:val="20"/>
          <w:szCs w:val="20"/>
        </w:rPr>
      </w:pPr>
    </w:p>
    <w:p w14:paraId="7EEF4C7D" w14:textId="0289E41B" w:rsidR="003266CA" w:rsidRPr="00E1642D" w:rsidRDefault="003266CA" w:rsidP="003266CA">
      <w:pPr>
        <w:jc w:val="both"/>
        <w:rPr>
          <w:rFonts w:ascii="Verdana" w:hAnsi="Verdana"/>
          <w:sz w:val="20"/>
          <w:szCs w:val="20"/>
        </w:rPr>
      </w:pPr>
      <w:r w:rsidRPr="003266CA">
        <w:rPr>
          <w:rFonts w:ascii="Verdana" w:hAnsi="Verdana"/>
          <w:b/>
          <w:bCs/>
          <w:sz w:val="20"/>
          <w:szCs w:val="20"/>
        </w:rPr>
        <w:t>R1.</w:t>
      </w:r>
      <w:r>
        <w:rPr>
          <w:rFonts w:ascii="Verdana" w:hAnsi="Verdana"/>
          <w:sz w:val="20"/>
          <w:szCs w:val="20"/>
        </w:rPr>
        <w:t xml:space="preserve"> </w:t>
      </w:r>
      <w:r w:rsidRPr="00E1642D">
        <w:rPr>
          <w:rFonts w:ascii="Verdana" w:hAnsi="Verdana"/>
          <w:sz w:val="20"/>
          <w:szCs w:val="20"/>
        </w:rPr>
        <w:t xml:space="preserve">Take effective measures to restore the independence of the </w:t>
      </w:r>
      <w:r w:rsidR="001F66FD">
        <w:rPr>
          <w:rFonts w:ascii="Verdana" w:hAnsi="Verdana"/>
          <w:sz w:val="20"/>
          <w:szCs w:val="20"/>
        </w:rPr>
        <w:t>judiciary</w:t>
      </w:r>
      <w:r w:rsidRPr="00E1642D">
        <w:rPr>
          <w:rFonts w:ascii="Verdana" w:hAnsi="Verdana"/>
          <w:sz w:val="20"/>
          <w:szCs w:val="20"/>
        </w:rPr>
        <w:t xml:space="preserve"> and ensure the impartiality of the Office of the Attorney General and the Ombudsperson</w:t>
      </w:r>
    </w:p>
    <w:p w14:paraId="3D00B1A9" w14:textId="77777777" w:rsidR="003266CA" w:rsidRPr="00B72BC4" w:rsidRDefault="003266CA" w:rsidP="006F5CC5">
      <w:pPr>
        <w:jc w:val="both"/>
        <w:rPr>
          <w:rFonts w:ascii="Verdana" w:hAnsi="Verdana"/>
          <w:sz w:val="20"/>
          <w:szCs w:val="20"/>
        </w:rPr>
      </w:pPr>
    </w:p>
    <w:p w14:paraId="0D9E6DBC" w14:textId="771522BD" w:rsidR="00584C0C" w:rsidRPr="004D1244" w:rsidRDefault="00584C0C" w:rsidP="00FB3B14">
      <w:pPr>
        <w:jc w:val="both"/>
        <w:rPr>
          <w:rFonts w:ascii="Verdana" w:hAnsi="Verdana"/>
          <w:sz w:val="20"/>
          <w:szCs w:val="20"/>
        </w:rPr>
      </w:pPr>
      <w:r w:rsidRPr="004D1244">
        <w:rPr>
          <w:rFonts w:ascii="Verdana" w:hAnsi="Verdana"/>
          <w:b/>
          <w:bCs/>
          <w:sz w:val="20"/>
          <w:szCs w:val="20"/>
        </w:rPr>
        <w:t>R</w:t>
      </w:r>
      <w:r w:rsidR="003266CA">
        <w:rPr>
          <w:rFonts w:ascii="Verdana" w:hAnsi="Verdana"/>
          <w:b/>
          <w:bCs/>
          <w:sz w:val="20"/>
          <w:szCs w:val="20"/>
        </w:rPr>
        <w:t>2</w:t>
      </w:r>
      <w:r w:rsidRPr="004D1244">
        <w:rPr>
          <w:rFonts w:ascii="Verdana" w:hAnsi="Verdana"/>
          <w:b/>
          <w:bCs/>
          <w:sz w:val="20"/>
          <w:szCs w:val="20"/>
        </w:rPr>
        <w:t>.</w:t>
      </w:r>
      <w:r w:rsidRPr="004D1244">
        <w:rPr>
          <w:rFonts w:ascii="Verdana" w:hAnsi="Verdana"/>
          <w:sz w:val="20"/>
          <w:szCs w:val="20"/>
        </w:rPr>
        <w:t xml:space="preserve"> </w:t>
      </w:r>
      <w:r w:rsidR="00566941" w:rsidRPr="00566941">
        <w:rPr>
          <w:rFonts w:ascii="Verdana" w:hAnsi="Verdana"/>
          <w:sz w:val="20"/>
          <w:szCs w:val="20"/>
        </w:rPr>
        <w:t xml:space="preserve">Immediately and impartially investigate all instances of extrajudicial killing and excessive </w:t>
      </w:r>
      <w:r w:rsidR="00ED07AA">
        <w:rPr>
          <w:rFonts w:ascii="Verdana" w:hAnsi="Verdana"/>
          <w:sz w:val="20"/>
          <w:szCs w:val="20"/>
        </w:rPr>
        <w:t xml:space="preserve">use of </w:t>
      </w:r>
      <w:r w:rsidR="00566941" w:rsidRPr="00566941">
        <w:rPr>
          <w:rFonts w:ascii="Verdana" w:hAnsi="Verdana"/>
          <w:sz w:val="20"/>
          <w:szCs w:val="20"/>
        </w:rPr>
        <w:t>force by security forces</w:t>
      </w:r>
      <w:r w:rsidR="00DB4C24">
        <w:rPr>
          <w:rFonts w:ascii="Verdana" w:hAnsi="Verdana"/>
          <w:sz w:val="20"/>
          <w:szCs w:val="20"/>
        </w:rPr>
        <w:t>, including</w:t>
      </w:r>
      <w:r w:rsidR="00566941" w:rsidRPr="00566941">
        <w:rPr>
          <w:rFonts w:ascii="Verdana" w:hAnsi="Verdana"/>
          <w:sz w:val="20"/>
          <w:szCs w:val="20"/>
        </w:rPr>
        <w:t xml:space="preserve"> in the context of protests</w:t>
      </w:r>
      <w:r w:rsidR="00C206AD">
        <w:rPr>
          <w:rFonts w:ascii="Verdana" w:hAnsi="Verdana"/>
          <w:sz w:val="20"/>
          <w:szCs w:val="20"/>
        </w:rPr>
        <w:t>.</w:t>
      </w:r>
    </w:p>
    <w:p w14:paraId="2B9E560B" w14:textId="7457BB96" w:rsidR="007955CD" w:rsidRDefault="007955CD" w:rsidP="00FB3B14">
      <w:pPr>
        <w:pStyle w:val="xxmsonormal"/>
        <w:jc w:val="both"/>
        <w:rPr>
          <w:rFonts w:ascii="Verdana" w:hAnsi="Verdana"/>
          <w:sz w:val="20"/>
          <w:szCs w:val="20"/>
          <w:lang w:val="en-US"/>
        </w:rPr>
      </w:pPr>
    </w:p>
    <w:p w14:paraId="548BFBE5" w14:textId="7521282E" w:rsidR="003428B8" w:rsidRDefault="007955CD" w:rsidP="00FB3B14">
      <w:pPr>
        <w:pStyle w:val="xxmsonormal"/>
        <w:jc w:val="both"/>
        <w:rPr>
          <w:rFonts w:ascii="Verdana" w:hAnsi="Verdana"/>
          <w:sz w:val="20"/>
          <w:szCs w:val="20"/>
          <w:lang w:val="en-US"/>
        </w:rPr>
      </w:pPr>
      <w:r w:rsidRPr="001C73EB">
        <w:rPr>
          <w:rFonts w:ascii="Verdana" w:hAnsi="Verdana"/>
          <w:b/>
          <w:bCs/>
          <w:sz w:val="20"/>
          <w:szCs w:val="20"/>
          <w:lang w:val="en-US"/>
        </w:rPr>
        <w:t>R</w:t>
      </w:r>
      <w:r w:rsidR="001C73EB" w:rsidRPr="001C73EB">
        <w:rPr>
          <w:rFonts w:ascii="Verdana" w:hAnsi="Verdana"/>
          <w:b/>
          <w:bCs/>
          <w:sz w:val="20"/>
          <w:szCs w:val="20"/>
          <w:lang w:val="en-US"/>
        </w:rPr>
        <w:t>3</w:t>
      </w:r>
      <w:r w:rsidRPr="001C73EB">
        <w:rPr>
          <w:rFonts w:ascii="Verdana" w:hAnsi="Verdana"/>
          <w:b/>
          <w:bCs/>
          <w:sz w:val="20"/>
          <w:szCs w:val="20"/>
          <w:lang w:val="en-US"/>
        </w:rPr>
        <w:t>.</w:t>
      </w:r>
      <w:r w:rsidRPr="007955CD">
        <w:rPr>
          <w:rFonts w:ascii="Verdana" w:hAnsi="Verdana"/>
          <w:sz w:val="20"/>
          <w:szCs w:val="20"/>
          <w:lang w:val="en-US"/>
        </w:rPr>
        <w:t xml:space="preserve"> Refrain from </w:t>
      </w:r>
      <w:r w:rsidR="00254FCF">
        <w:rPr>
          <w:rFonts w:ascii="Verdana" w:hAnsi="Verdana"/>
          <w:sz w:val="20"/>
          <w:szCs w:val="20"/>
          <w:lang w:val="en-US"/>
        </w:rPr>
        <w:t xml:space="preserve">attacks and </w:t>
      </w:r>
      <w:r w:rsidRPr="007955CD">
        <w:rPr>
          <w:rFonts w:ascii="Verdana" w:hAnsi="Verdana"/>
          <w:sz w:val="20"/>
          <w:szCs w:val="20"/>
          <w:lang w:val="en-US"/>
        </w:rPr>
        <w:t>arbitrary arrest</w:t>
      </w:r>
      <w:r w:rsidR="00593719">
        <w:rPr>
          <w:rFonts w:ascii="Verdana" w:hAnsi="Verdana"/>
          <w:sz w:val="20"/>
          <w:szCs w:val="20"/>
          <w:lang w:val="en-US"/>
        </w:rPr>
        <w:t>s</w:t>
      </w:r>
      <w:r w:rsidRPr="007955CD">
        <w:rPr>
          <w:rFonts w:ascii="Verdana" w:hAnsi="Verdana"/>
          <w:sz w:val="20"/>
          <w:szCs w:val="20"/>
          <w:lang w:val="en-US"/>
        </w:rPr>
        <w:t xml:space="preserve"> </w:t>
      </w:r>
      <w:r w:rsidR="00AF0F31">
        <w:rPr>
          <w:rFonts w:ascii="Verdana" w:hAnsi="Verdana"/>
          <w:sz w:val="20"/>
          <w:szCs w:val="20"/>
          <w:lang w:val="en-US"/>
        </w:rPr>
        <w:t>of</w:t>
      </w:r>
      <w:r w:rsidRPr="007955CD">
        <w:rPr>
          <w:rFonts w:ascii="Verdana" w:hAnsi="Verdana"/>
          <w:sz w:val="20"/>
          <w:szCs w:val="20"/>
          <w:lang w:val="en-US"/>
        </w:rPr>
        <w:t xml:space="preserve"> people</w:t>
      </w:r>
      <w:r w:rsidR="00AF0F31">
        <w:rPr>
          <w:rFonts w:ascii="Verdana" w:hAnsi="Verdana"/>
          <w:sz w:val="20"/>
          <w:szCs w:val="20"/>
          <w:lang w:val="en-US"/>
        </w:rPr>
        <w:t xml:space="preserve">, especially </w:t>
      </w:r>
      <w:r w:rsidR="00AF0F31" w:rsidRPr="00AF0F31">
        <w:rPr>
          <w:rFonts w:ascii="Verdana" w:hAnsi="Verdana"/>
          <w:sz w:val="20"/>
          <w:szCs w:val="20"/>
          <w:lang w:val="en-US"/>
        </w:rPr>
        <w:t>journalists</w:t>
      </w:r>
      <w:r w:rsidR="00AF0F31">
        <w:rPr>
          <w:rFonts w:ascii="Verdana" w:hAnsi="Verdana"/>
          <w:sz w:val="20"/>
          <w:szCs w:val="20"/>
          <w:lang w:val="en-US"/>
        </w:rPr>
        <w:t>,</w:t>
      </w:r>
      <w:r w:rsidRPr="007955CD">
        <w:rPr>
          <w:rFonts w:ascii="Verdana" w:hAnsi="Verdana"/>
          <w:sz w:val="20"/>
          <w:szCs w:val="20"/>
          <w:lang w:val="en-US"/>
        </w:rPr>
        <w:t xml:space="preserve"> exercising their right to freedom of expression</w:t>
      </w:r>
      <w:r w:rsidR="001C73EB">
        <w:rPr>
          <w:rFonts w:ascii="Verdana" w:hAnsi="Verdana"/>
          <w:sz w:val="20"/>
          <w:szCs w:val="20"/>
          <w:lang w:val="en-US"/>
        </w:rPr>
        <w:t>, and</w:t>
      </w:r>
      <w:r w:rsidR="001C73EB" w:rsidRPr="001C73EB">
        <w:rPr>
          <w:rFonts w:ascii="Verdana" w:hAnsi="Verdana"/>
          <w:sz w:val="20"/>
          <w:szCs w:val="20"/>
          <w:lang w:val="en-US"/>
        </w:rPr>
        <w:t xml:space="preserve"> </w:t>
      </w:r>
      <w:r w:rsidR="001C73EB">
        <w:rPr>
          <w:rFonts w:ascii="Verdana" w:hAnsi="Verdana"/>
          <w:sz w:val="20"/>
          <w:szCs w:val="20"/>
          <w:lang w:val="en-US"/>
        </w:rPr>
        <w:t>e</w:t>
      </w:r>
      <w:r w:rsidR="001C73EB" w:rsidRPr="00732991">
        <w:rPr>
          <w:rFonts w:ascii="Verdana" w:hAnsi="Verdana"/>
          <w:sz w:val="20"/>
          <w:szCs w:val="20"/>
          <w:lang w:val="en-US"/>
        </w:rPr>
        <w:t>nd impunity in the case of violations of th</w:t>
      </w:r>
      <w:r w:rsidR="001C73EB">
        <w:rPr>
          <w:rFonts w:ascii="Verdana" w:hAnsi="Verdana"/>
          <w:sz w:val="20"/>
          <w:szCs w:val="20"/>
          <w:lang w:val="en-US"/>
        </w:rPr>
        <w:t>is</w:t>
      </w:r>
      <w:r w:rsidR="001C73EB" w:rsidRPr="00732991">
        <w:rPr>
          <w:rFonts w:ascii="Verdana" w:hAnsi="Verdana"/>
          <w:sz w:val="20"/>
          <w:szCs w:val="20"/>
          <w:lang w:val="en-US"/>
        </w:rPr>
        <w:t xml:space="preserve"> right</w:t>
      </w:r>
      <w:r w:rsidR="00AF0F31">
        <w:rPr>
          <w:rFonts w:ascii="Verdana" w:hAnsi="Verdana"/>
          <w:sz w:val="20"/>
          <w:szCs w:val="20"/>
          <w:lang w:val="en-US"/>
        </w:rPr>
        <w:t>.</w:t>
      </w:r>
    </w:p>
    <w:p w14:paraId="45CE09EB" w14:textId="77777777" w:rsidR="00AF0F31" w:rsidRPr="00CA0761" w:rsidRDefault="00AF0F31" w:rsidP="00FB3B14">
      <w:pPr>
        <w:pStyle w:val="xxmsonormal"/>
        <w:jc w:val="both"/>
        <w:rPr>
          <w:rFonts w:ascii="Verdana" w:hAnsi="Verdana"/>
          <w:sz w:val="20"/>
          <w:szCs w:val="20"/>
          <w:lang w:val="en-US"/>
        </w:rPr>
      </w:pPr>
    </w:p>
    <w:p w14:paraId="493ECE59" w14:textId="5DA8B0C3" w:rsidR="00561D80" w:rsidRPr="00A36CA5" w:rsidRDefault="00CF15CB" w:rsidP="00FB3B14">
      <w:pPr>
        <w:jc w:val="both"/>
        <w:rPr>
          <w:rFonts w:ascii="Verdana" w:hAnsi="Verdana" w:cs="Times New Roman"/>
          <w:sz w:val="20"/>
          <w:szCs w:val="20"/>
        </w:rPr>
      </w:pPr>
      <w:r w:rsidRPr="00A36CA5">
        <w:rPr>
          <w:rFonts w:ascii="Verdana" w:hAnsi="Verdana" w:cs="Times New Roman"/>
          <w:sz w:val="20"/>
          <w:szCs w:val="20"/>
        </w:rPr>
        <w:t>Thank you, M</w:t>
      </w:r>
      <w:r w:rsidR="00B3482E">
        <w:rPr>
          <w:rFonts w:ascii="Verdana" w:hAnsi="Verdana" w:cs="Times New Roman"/>
          <w:sz w:val="20"/>
          <w:szCs w:val="20"/>
        </w:rPr>
        <w:t>r.</w:t>
      </w:r>
      <w:r w:rsidRPr="00A36CA5">
        <w:rPr>
          <w:rFonts w:ascii="Verdana" w:hAnsi="Verdana" w:cs="Times New Roman"/>
          <w:sz w:val="20"/>
          <w:szCs w:val="20"/>
        </w:rPr>
        <w:t xml:space="preserve"> President.</w:t>
      </w:r>
    </w:p>
    <w:p w14:paraId="097F1B88" w14:textId="77777777" w:rsidR="00CF15CB" w:rsidRPr="00A36CA5" w:rsidRDefault="00CF15CB" w:rsidP="00FB3B14">
      <w:pPr>
        <w:jc w:val="both"/>
        <w:rPr>
          <w:rFonts w:ascii="Verdana" w:hAnsi="Verdana" w:cs="Times New Roman"/>
          <w:sz w:val="20"/>
          <w:szCs w:val="20"/>
        </w:rPr>
      </w:pPr>
    </w:p>
    <w:p w14:paraId="6C4FDE43" w14:textId="77777777" w:rsidR="00561D80" w:rsidRPr="00A36CA5" w:rsidRDefault="00561D80" w:rsidP="00FB3B14">
      <w:pPr>
        <w:jc w:val="both"/>
        <w:rPr>
          <w:rFonts w:ascii="Verdana" w:hAnsi="Verdana"/>
          <w:sz w:val="20"/>
          <w:szCs w:val="20"/>
        </w:rPr>
      </w:pPr>
    </w:p>
    <w:sectPr w:rsidR="00561D80" w:rsidRPr="00A36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EB9C7" w14:textId="77777777" w:rsidR="001659E7" w:rsidRDefault="001659E7" w:rsidP="005C3E93">
      <w:r>
        <w:separator/>
      </w:r>
    </w:p>
  </w:endnote>
  <w:endnote w:type="continuationSeparator" w:id="0">
    <w:p w14:paraId="256430DB" w14:textId="77777777" w:rsidR="001659E7" w:rsidRDefault="001659E7" w:rsidP="005C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3079D" w14:textId="77777777" w:rsidR="001659E7" w:rsidRDefault="001659E7" w:rsidP="005C3E93">
      <w:r>
        <w:separator/>
      </w:r>
    </w:p>
  </w:footnote>
  <w:footnote w:type="continuationSeparator" w:id="0">
    <w:p w14:paraId="4412D4AB" w14:textId="77777777" w:rsidR="001659E7" w:rsidRDefault="001659E7" w:rsidP="005C3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C10BE"/>
    <w:multiLevelType w:val="multilevel"/>
    <w:tmpl w:val="E752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80"/>
    <w:rsid w:val="000307ED"/>
    <w:rsid w:val="00056E13"/>
    <w:rsid w:val="00084BDF"/>
    <w:rsid w:val="00085E30"/>
    <w:rsid w:val="000A5C56"/>
    <w:rsid w:val="000C1918"/>
    <w:rsid w:val="000C3F6C"/>
    <w:rsid w:val="000D01B8"/>
    <w:rsid w:val="00121AB6"/>
    <w:rsid w:val="00130261"/>
    <w:rsid w:val="00140397"/>
    <w:rsid w:val="001659E7"/>
    <w:rsid w:val="0017115A"/>
    <w:rsid w:val="00193910"/>
    <w:rsid w:val="001A0EB5"/>
    <w:rsid w:val="001C3F0A"/>
    <w:rsid w:val="001C73EB"/>
    <w:rsid w:val="001D345C"/>
    <w:rsid w:val="001D63B3"/>
    <w:rsid w:val="001F4717"/>
    <w:rsid w:val="001F66FD"/>
    <w:rsid w:val="0020171A"/>
    <w:rsid w:val="00227AA5"/>
    <w:rsid w:val="00254FCF"/>
    <w:rsid w:val="00255FCC"/>
    <w:rsid w:val="0025736B"/>
    <w:rsid w:val="002623DE"/>
    <w:rsid w:val="002702BE"/>
    <w:rsid w:val="00274F92"/>
    <w:rsid w:val="002772BC"/>
    <w:rsid w:val="00284444"/>
    <w:rsid w:val="002975FA"/>
    <w:rsid w:val="002A3BD3"/>
    <w:rsid w:val="002B4B22"/>
    <w:rsid w:val="002B72BE"/>
    <w:rsid w:val="002C3E01"/>
    <w:rsid w:val="002C5DDF"/>
    <w:rsid w:val="002D1D3B"/>
    <w:rsid w:val="002E1AEC"/>
    <w:rsid w:val="002E7269"/>
    <w:rsid w:val="00310665"/>
    <w:rsid w:val="0031364A"/>
    <w:rsid w:val="00314CA9"/>
    <w:rsid w:val="00316A20"/>
    <w:rsid w:val="003252E0"/>
    <w:rsid w:val="003266CA"/>
    <w:rsid w:val="00332497"/>
    <w:rsid w:val="003341EA"/>
    <w:rsid w:val="00334CE5"/>
    <w:rsid w:val="00335DF7"/>
    <w:rsid w:val="00341F2B"/>
    <w:rsid w:val="003428B8"/>
    <w:rsid w:val="00366305"/>
    <w:rsid w:val="003672F9"/>
    <w:rsid w:val="003715CB"/>
    <w:rsid w:val="00376DD7"/>
    <w:rsid w:val="003829E7"/>
    <w:rsid w:val="0038382D"/>
    <w:rsid w:val="00385EBF"/>
    <w:rsid w:val="0038676C"/>
    <w:rsid w:val="003C4A25"/>
    <w:rsid w:val="003C70E8"/>
    <w:rsid w:val="003D2BE4"/>
    <w:rsid w:val="004039AD"/>
    <w:rsid w:val="004064F4"/>
    <w:rsid w:val="004134FC"/>
    <w:rsid w:val="00427E50"/>
    <w:rsid w:val="00432FAF"/>
    <w:rsid w:val="004508A1"/>
    <w:rsid w:val="00451603"/>
    <w:rsid w:val="004A1552"/>
    <w:rsid w:val="004B1645"/>
    <w:rsid w:val="004C0DF3"/>
    <w:rsid w:val="004C535F"/>
    <w:rsid w:val="004D1244"/>
    <w:rsid w:val="004D5A7B"/>
    <w:rsid w:val="004E0DC6"/>
    <w:rsid w:val="004E62C8"/>
    <w:rsid w:val="005232D0"/>
    <w:rsid w:val="00530BDE"/>
    <w:rsid w:val="0055422D"/>
    <w:rsid w:val="00561D80"/>
    <w:rsid w:val="00566941"/>
    <w:rsid w:val="005823A4"/>
    <w:rsid w:val="00584C0C"/>
    <w:rsid w:val="00586732"/>
    <w:rsid w:val="00592AE7"/>
    <w:rsid w:val="00593719"/>
    <w:rsid w:val="005A4D7E"/>
    <w:rsid w:val="005C3E93"/>
    <w:rsid w:val="00644E81"/>
    <w:rsid w:val="0065068C"/>
    <w:rsid w:val="006540E3"/>
    <w:rsid w:val="00655134"/>
    <w:rsid w:val="00655193"/>
    <w:rsid w:val="00670267"/>
    <w:rsid w:val="00673779"/>
    <w:rsid w:val="00675F5A"/>
    <w:rsid w:val="0068730F"/>
    <w:rsid w:val="006921B5"/>
    <w:rsid w:val="006B0F1E"/>
    <w:rsid w:val="006C6648"/>
    <w:rsid w:val="006D3CFF"/>
    <w:rsid w:val="006D5FC0"/>
    <w:rsid w:val="006D65DD"/>
    <w:rsid w:val="006D791A"/>
    <w:rsid w:val="006E323D"/>
    <w:rsid w:val="006F2B68"/>
    <w:rsid w:val="006F3CC0"/>
    <w:rsid w:val="006F5CC5"/>
    <w:rsid w:val="00732991"/>
    <w:rsid w:val="0073502F"/>
    <w:rsid w:val="0075081C"/>
    <w:rsid w:val="007517A3"/>
    <w:rsid w:val="0076125E"/>
    <w:rsid w:val="007761FB"/>
    <w:rsid w:val="00776439"/>
    <w:rsid w:val="00777700"/>
    <w:rsid w:val="007778A1"/>
    <w:rsid w:val="0078287A"/>
    <w:rsid w:val="007955CD"/>
    <w:rsid w:val="007B2D4F"/>
    <w:rsid w:val="007B759E"/>
    <w:rsid w:val="007D145A"/>
    <w:rsid w:val="007E2323"/>
    <w:rsid w:val="008144C1"/>
    <w:rsid w:val="00822DFF"/>
    <w:rsid w:val="00824AFC"/>
    <w:rsid w:val="00827A0E"/>
    <w:rsid w:val="0084253D"/>
    <w:rsid w:val="008452AC"/>
    <w:rsid w:val="0085714F"/>
    <w:rsid w:val="00872E2C"/>
    <w:rsid w:val="00876D81"/>
    <w:rsid w:val="008B2151"/>
    <w:rsid w:val="008E2FFF"/>
    <w:rsid w:val="008E751C"/>
    <w:rsid w:val="008F559D"/>
    <w:rsid w:val="00902F1D"/>
    <w:rsid w:val="009137FD"/>
    <w:rsid w:val="009211DF"/>
    <w:rsid w:val="009271C2"/>
    <w:rsid w:val="009322FE"/>
    <w:rsid w:val="00934790"/>
    <w:rsid w:val="009353D5"/>
    <w:rsid w:val="00944A1A"/>
    <w:rsid w:val="009A1C07"/>
    <w:rsid w:val="009A7AE7"/>
    <w:rsid w:val="009B0D4A"/>
    <w:rsid w:val="009B4FF9"/>
    <w:rsid w:val="009D2A15"/>
    <w:rsid w:val="009D2DBE"/>
    <w:rsid w:val="009F1E9B"/>
    <w:rsid w:val="00A16B7D"/>
    <w:rsid w:val="00A36CA5"/>
    <w:rsid w:val="00A4605F"/>
    <w:rsid w:val="00A83FEC"/>
    <w:rsid w:val="00A84DD3"/>
    <w:rsid w:val="00AC34BC"/>
    <w:rsid w:val="00AC48C8"/>
    <w:rsid w:val="00AD64D7"/>
    <w:rsid w:val="00AE272F"/>
    <w:rsid w:val="00AF0F31"/>
    <w:rsid w:val="00B06BA7"/>
    <w:rsid w:val="00B3482E"/>
    <w:rsid w:val="00B7016D"/>
    <w:rsid w:val="00B72BC4"/>
    <w:rsid w:val="00B916A5"/>
    <w:rsid w:val="00BB25D8"/>
    <w:rsid w:val="00BB475F"/>
    <w:rsid w:val="00BC393E"/>
    <w:rsid w:val="00BD3B53"/>
    <w:rsid w:val="00BD7828"/>
    <w:rsid w:val="00BF542C"/>
    <w:rsid w:val="00BF7CA1"/>
    <w:rsid w:val="00C206AD"/>
    <w:rsid w:val="00C2300E"/>
    <w:rsid w:val="00C827DC"/>
    <w:rsid w:val="00C96E01"/>
    <w:rsid w:val="00CA0761"/>
    <w:rsid w:val="00CB48D8"/>
    <w:rsid w:val="00CD4F8F"/>
    <w:rsid w:val="00CD7F6C"/>
    <w:rsid w:val="00CF11B4"/>
    <w:rsid w:val="00CF15CB"/>
    <w:rsid w:val="00CF4CEC"/>
    <w:rsid w:val="00D076A6"/>
    <w:rsid w:val="00D11737"/>
    <w:rsid w:val="00D321A8"/>
    <w:rsid w:val="00D43EA4"/>
    <w:rsid w:val="00D6151F"/>
    <w:rsid w:val="00D81755"/>
    <w:rsid w:val="00D91F47"/>
    <w:rsid w:val="00DA2ED5"/>
    <w:rsid w:val="00DB4C24"/>
    <w:rsid w:val="00DC46E8"/>
    <w:rsid w:val="00DC5B4F"/>
    <w:rsid w:val="00DE3A2B"/>
    <w:rsid w:val="00DE480D"/>
    <w:rsid w:val="00DF6402"/>
    <w:rsid w:val="00DF6F93"/>
    <w:rsid w:val="00E04990"/>
    <w:rsid w:val="00E07C7B"/>
    <w:rsid w:val="00E1642D"/>
    <w:rsid w:val="00E21FA1"/>
    <w:rsid w:val="00E44732"/>
    <w:rsid w:val="00E517B2"/>
    <w:rsid w:val="00E75B70"/>
    <w:rsid w:val="00E811ED"/>
    <w:rsid w:val="00E86133"/>
    <w:rsid w:val="00EB42DF"/>
    <w:rsid w:val="00EC202E"/>
    <w:rsid w:val="00ED0288"/>
    <w:rsid w:val="00ED07AA"/>
    <w:rsid w:val="00EE181F"/>
    <w:rsid w:val="00F00B19"/>
    <w:rsid w:val="00F24135"/>
    <w:rsid w:val="00F51B08"/>
    <w:rsid w:val="00F66843"/>
    <w:rsid w:val="00F92A88"/>
    <w:rsid w:val="00FB3B14"/>
    <w:rsid w:val="00F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36404CE"/>
  <w15:chartTrackingRefBased/>
  <w15:docId w15:val="{D749114E-FB6B-4A69-8F0D-DFF638E0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D80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D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B70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1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16D"/>
    <w:rPr>
      <w:rFonts w:ascii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16D"/>
    <w:rPr>
      <w:rFonts w:ascii="Calibri" w:hAnsi="Calibri" w:cs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1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6D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4508A1"/>
    <w:pPr>
      <w:spacing w:after="0" w:line="240" w:lineRule="auto"/>
    </w:pPr>
    <w:rPr>
      <w:rFonts w:ascii="Calibri" w:hAnsi="Calibri" w:cs="Calibri"/>
      <w:lang w:val="en-US"/>
    </w:rPr>
  </w:style>
  <w:style w:type="paragraph" w:customStyle="1" w:styleId="xxmsonormal">
    <w:name w:val="x_xmsonormal"/>
    <w:basedOn w:val="Normal"/>
    <w:uiPriority w:val="99"/>
    <w:rsid w:val="00CA0761"/>
    <w:rPr>
      <w:rFonts w:ascii="Times New Roman" w:hAnsi="Times New Roman" w:cs="Times New Roman"/>
      <w:sz w:val="24"/>
      <w:szCs w:val="24"/>
      <w:lang w:val="en-BE" w:eastAsia="en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CDC580-1CCD-4887-AAA3-5259E7C1258A}"/>
</file>

<file path=customXml/itemProps2.xml><?xml version="1.0" encoding="utf-8"?>
<ds:datastoreItem xmlns:ds="http://schemas.openxmlformats.org/officeDocument/2006/customXml" ds:itemID="{538803CE-AD56-45EE-821B-67CE7F2A0A0D}"/>
</file>

<file path=customXml/itemProps3.xml><?xml version="1.0" encoding="utf-8"?>
<ds:datastoreItem xmlns:ds="http://schemas.openxmlformats.org/officeDocument/2006/customXml" ds:itemID="{AEDBD24E-56D7-423E-8171-70AFCA44691A}"/>
</file>

<file path=customXml/itemProps4.xml><?xml version="1.0" encoding="utf-8"?>
<ds:datastoreItem xmlns:ds="http://schemas.openxmlformats.org/officeDocument/2006/customXml" ds:itemID="{54CEE93E-3092-4D5C-BB4A-B6E53E02C6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Vanden Hautte</dc:creator>
  <cp:keywords/>
  <dc:description/>
  <cp:lastModifiedBy>Breuer Dirk - M3</cp:lastModifiedBy>
  <cp:revision>2</cp:revision>
  <dcterms:created xsi:type="dcterms:W3CDTF">2022-01-19T10:56:00Z</dcterms:created>
  <dcterms:modified xsi:type="dcterms:W3CDTF">2022-01-19T10:56:00Z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dc1db8-2f64-468c-a02a-c7d04ea19826_Enabled">
    <vt:lpwstr>true</vt:lpwstr>
  </property>
  <property fmtid="{D5CDD505-2E9C-101B-9397-08002B2CF9AE}" pid="3" name="MSIP_Label_dddc1db8-2f64-468c-a02a-c7d04ea19826_SetDate">
    <vt:lpwstr>2021-04-25T17:47:55Z</vt:lpwstr>
  </property>
  <property fmtid="{D5CDD505-2E9C-101B-9397-08002B2CF9AE}" pid="4" name="MSIP_Label_dddc1db8-2f64-468c-a02a-c7d04ea19826_Method">
    <vt:lpwstr>Privileged</vt:lpwstr>
  </property>
  <property fmtid="{D5CDD505-2E9C-101B-9397-08002B2CF9AE}" pid="5" name="MSIP_Label_dddc1db8-2f64-468c-a02a-c7d04ea19826_Name">
    <vt:lpwstr>Non classifié - Niet geclassificeerd</vt:lpwstr>
  </property>
  <property fmtid="{D5CDD505-2E9C-101B-9397-08002B2CF9AE}" pid="6" name="MSIP_Label_dddc1db8-2f64-468c-a02a-c7d04ea19826_SiteId">
    <vt:lpwstr>80153b30-e434-429b-b41c-0d47f9deec42</vt:lpwstr>
  </property>
  <property fmtid="{D5CDD505-2E9C-101B-9397-08002B2CF9AE}" pid="7" name="MSIP_Label_dddc1db8-2f64-468c-a02a-c7d04ea19826_ActionId">
    <vt:lpwstr>e5c00643-e3ae-4aba-a578-9a88e649969e</vt:lpwstr>
  </property>
  <property fmtid="{D5CDD505-2E9C-101B-9397-08002B2CF9AE}" pid="8" name="MSIP_Label_dddc1db8-2f64-468c-a02a-c7d04ea19826_ContentBits">
    <vt:lpwstr>0</vt:lpwstr>
  </property>
  <property fmtid="{D5CDD505-2E9C-101B-9397-08002B2CF9AE}" pid="9" name="ContentTypeId">
    <vt:lpwstr>0x01010037C5AC3008AAB14799B0F32C039A8199</vt:lpwstr>
  </property>
</Properties>
</file>