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AD96B" w14:textId="77777777" w:rsidR="00867831" w:rsidRDefault="004B3840" w:rsidP="00AA2A5D">
      <w:pPr>
        <w:spacing w:after="0" w:line="360" w:lineRule="auto"/>
        <w:rPr>
          <w:b/>
        </w:rPr>
      </w:pPr>
    </w:p>
    <w:p w14:paraId="26F3E066" w14:textId="77777777" w:rsidR="00482E7A" w:rsidRPr="006612D8" w:rsidRDefault="004925B5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14:paraId="74F46CB6" w14:textId="77777777" w:rsidR="00482E7A" w:rsidRPr="006612D8" w:rsidRDefault="004B3840" w:rsidP="00482E7A">
      <w:pPr>
        <w:spacing w:after="0" w:line="360" w:lineRule="auto"/>
        <w:jc w:val="right"/>
        <w:rPr>
          <w:b/>
          <w:i/>
          <w:lang w:val="en-US"/>
        </w:rPr>
      </w:pPr>
    </w:p>
    <w:p w14:paraId="5FFB8324" w14:textId="77777777" w:rsidR="00482E7A" w:rsidRPr="006612D8" w:rsidRDefault="004925B5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>
        <w:rPr>
          <w:b/>
          <w:sz w:val="32"/>
          <w:szCs w:val="32"/>
          <w:lang w:val="en-US"/>
        </w:rPr>
        <w:t xml:space="preserve">iversal Periodic Review of </w:t>
      </w:r>
      <w:r w:rsidR="002429B4">
        <w:rPr>
          <w:b/>
          <w:sz w:val="32"/>
          <w:szCs w:val="32"/>
          <w:lang w:val="en-US"/>
        </w:rPr>
        <w:t>South Sudan</w:t>
      </w:r>
    </w:p>
    <w:p w14:paraId="4EE2F430" w14:textId="77777777" w:rsidR="00482E7A" w:rsidRPr="006612D8" w:rsidRDefault="002429B4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31 January 2022</w:t>
      </w:r>
    </w:p>
    <w:p w14:paraId="73BEB5CB" w14:textId="77777777" w:rsidR="00482E7A" w:rsidRPr="006612D8" w:rsidRDefault="004B3840" w:rsidP="00482E7A">
      <w:pPr>
        <w:spacing w:after="0" w:line="360" w:lineRule="auto"/>
        <w:jc w:val="center"/>
        <w:rPr>
          <w:lang w:val="en-US"/>
        </w:rPr>
      </w:pPr>
    </w:p>
    <w:p w14:paraId="76511D36" w14:textId="77777777" w:rsidR="00482E7A" w:rsidRPr="00841A6C" w:rsidRDefault="004925B5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>Intervention by H.E. Ambassador Kurt Jäger</w:t>
      </w:r>
    </w:p>
    <w:p w14:paraId="20DA932F" w14:textId="77777777" w:rsidR="00482E7A" w:rsidRPr="00841A6C" w:rsidRDefault="004925B5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>Permanent Representative of Liechtenstein</w:t>
      </w:r>
    </w:p>
    <w:p w14:paraId="7C4D4192" w14:textId="77777777" w:rsidR="00482E7A" w:rsidRPr="00482E7A" w:rsidRDefault="004B3840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14:paraId="3AD97387" w14:textId="77777777" w:rsidR="0024171A" w:rsidRPr="00482E7A" w:rsidRDefault="004B3840" w:rsidP="00482E7A">
      <w:pPr>
        <w:spacing w:after="0" w:line="360" w:lineRule="auto"/>
        <w:jc w:val="left"/>
        <w:rPr>
          <w:lang w:val="en-US"/>
        </w:rPr>
      </w:pPr>
    </w:p>
    <w:p w14:paraId="4331D4B0" w14:textId="77777777" w:rsidR="00482E7A" w:rsidRDefault="004925B5" w:rsidP="0036224B">
      <w:pPr>
        <w:spacing w:after="0" w:line="360" w:lineRule="auto"/>
        <w:rPr>
          <w:shd w:val="clear" w:color="auto" w:fill="FFFFFF"/>
          <w:lang w:val="en-US"/>
        </w:rPr>
      </w:pPr>
      <w:r>
        <w:rPr>
          <w:lang w:val="en-US"/>
        </w:rPr>
        <w:t xml:space="preserve">Liechtenstein welcomes the distinguished delegation of </w:t>
      </w:r>
      <w:r w:rsidR="002429B4">
        <w:rPr>
          <w:lang w:val="en-US"/>
        </w:rPr>
        <w:t>South Sudan</w:t>
      </w:r>
      <w:r>
        <w:rPr>
          <w:lang w:val="en-US"/>
        </w:rPr>
        <w:t xml:space="preserve"> and wishes to thank for the information provided in the introductory statement and in the national report. </w:t>
      </w:r>
    </w:p>
    <w:p w14:paraId="69B94B30" w14:textId="77777777" w:rsidR="008866DB" w:rsidRDefault="004B3840" w:rsidP="0036224B">
      <w:pPr>
        <w:spacing w:after="0" w:line="360" w:lineRule="auto"/>
        <w:rPr>
          <w:lang w:val="en-US"/>
        </w:rPr>
      </w:pPr>
      <w:bookmarkStart w:id="0" w:name="_GoBack"/>
      <w:bookmarkEnd w:id="0"/>
    </w:p>
    <w:p w14:paraId="048655D2" w14:textId="77777777" w:rsidR="00482E7A" w:rsidRPr="00482E7A" w:rsidRDefault="004925B5" w:rsidP="0036224B">
      <w:pPr>
        <w:spacing w:after="0" w:line="360" w:lineRule="auto"/>
        <w:rPr>
          <w:lang w:val="en-US"/>
        </w:rPr>
      </w:pPr>
      <w:r>
        <w:rPr>
          <w:lang w:val="en-US"/>
        </w:rPr>
        <w:t xml:space="preserve">In a constructive spirit, Liechtenstein recommends that </w:t>
      </w:r>
      <w:r w:rsidR="002429B4">
        <w:rPr>
          <w:lang w:val="en-US"/>
        </w:rPr>
        <w:t>South Sudan</w:t>
      </w:r>
    </w:p>
    <w:p w14:paraId="3097038D" w14:textId="77777777" w:rsidR="00F033ED" w:rsidRDefault="00F033ED" w:rsidP="0036224B">
      <w:pPr>
        <w:spacing w:after="0" w:line="360" w:lineRule="auto"/>
        <w:rPr>
          <w:lang w:val="en-US"/>
        </w:rPr>
      </w:pPr>
    </w:p>
    <w:p w14:paraId="2C6FFCC9" w14:textId="5AF4A91B" w:rsidR="006D3366" w:rsidRDefault="00B73ECD" w:rsidP="0036224B">
      <w:pPr>
        <w:spacing w:after="0" w:line="360" w:lineRule="auto"/>
        <w:rPr>
          <w:lang w:val="en-US"/>
        </w:rPr>
      </w:pPr>
      <w:r>
        <w:rPr>
          <w:lang w:val="en-US"/>
        </w:rPr>
        <w:t>1</w:t>
      </w:r>
      <w:r w:rsidR="004925B5">
        <w:rPr>
          <w:lang w:val="en-US"/>
        </w:rPr>
        <w:t xml:space="preserve">. </w:t>
      </w:r>
      <w:r w:rsidR="00FC4D29">
        <w:rPr>
          <w:lang w:val="en-US"/>
        </w:rPr>
        <w:t>Fully implement the legal provisions relating to gender equality</w:t>
      </w:r>
      <w:r w:rsidR="00131639">
        <w:rPr>
          <w:lang w:val="en-US"/>
        </w:rPr>
        <w:t xml:space="preserve"> </w:t>
      </w:r>
      <w:r w:rsidR="00FC4D29">
        <w:rPr>
          <w:lang w:val="en-US"/>
        </w:rPr>
        <w:t>in order</w:t>
      </w:r>
      <w:r w:rsidR="00131639">
        <w:rPr>
          <w:lang w:val="en-US"/>
        </w:rPr>
        <w:t xml:space="preserve"> to protect </w:t>
      </w:r>
      <w:r w:rsidR="0019482B">
        <w:rPr>
          <w:lang w:val="en-US"/>
        </w:rPr>
        <w:t>women</w:t>
      </w:r>
      <w:r w:rsidR="00131639">
        <w:rPr>
          <w:lang w:val="en-US"/>
        </w:rPr>
        <w:t xml:space="preserve"> </w:t>
      </w:r>
      <w:r w:rsidR="00FC4D29">
        <w:rPr>
          <w:lang w:val="en-US"/>
        </w:rPr>
        <w:t xml:space="preserve">and girls </w:t>
      </w:r>
      <w:r w:rsidR="00131639">
        <w:rPr>
          <w:lang w:val="en-US"/>
        </w:rPr>
        <w:t xml:space="preserve">against discrimination, forced marriage and </w:t>
      </w:r>
      <w:r w:rsidR="00F033ED">
        <w:rPr>
          <w:lang w:val="en-US"/>
        </w:rPr>
        <w:t xml:space="preserve">sexual and </w:t>
      </w:r>
      <w:r w:rsidR="00131639">
        <w:rPr>
          <w:lang w:val="en-US"/>
        </w:rPr>
        <w:t>gender-based violence</w:t>
      </w:r>
      <w:r w:rsidR="00F620FF">
        <w:rPr>
          <w:lang w:val="en-US"/>
        </w:rPr>
        <w:t>,</w:t>
      </w:r>
    </w:p>
    <w:p w14:paraId="3DB17A70" w14:textId="5CB2FC18" w:rsidR="00FC4D29" w:rsidRDefault="00FC4D29" w:rsidP="0036224B">
      <w:pPr>
        <w:spacing w:after="0" w:line="360" w:lineRule="auto"/>
        <w:rPr>
          <w:lang w:val="en-US"/>
        </w:rPr>
      </w:pPr>
    </w:p>
    <w:p w14:paraId="597E03A7" w14:textId="4B174D78" w:rsidR="00FC4D29" w:rsidRDefault="00FC4D29" w:rsidP="0036224B">
      <w:pPr>
        <w:spacing w:after="0" w:line="360" w:lineRule="auto"/>
        <w:rPr>
          <w:lang w:val="en-US"/>
        </w:rPr>
      </w:pPr>
      <w:r>
        <w:rPr>
          <w:lang w:val="en-US"/>
        </w:rPr>
        <w:t>2. Establish an interim reparations program to address the immediate needs of victims of sexual and gender-based violence, including through medi</w:t>
      </w:r>
      <w:r w:rsidR="003353D6">
        <w:rPr>
          <w:lang w:val="en-US"/>
        </w:rPr>
        <w:t>c</w:t>
      </w:r>
      <w:r>
        <w:rPr>
          <w:lang w:val="en-US"/>
        </w:rPr>
        <w:t xml:space="preserve">al and psychosocial support, </w:t>
      </w:r>
      <w:r w:rsidR="003353D6">
        <w:rPr>
          <w:lang w:val="en-US"/>
        </w:rPr>
        <w:t xml:space="preserve">and </w:t>
      </w:r>
      <w:r>
        <w:rPr>
          <w:lang w:val="en-US"/>
        </w:rPr>
        <w:t>to promote accountability and th</w:t>
      </w:r>
      <w:r w:rsidR="00EA10D4">
        <w:rPr>
          <w:lang w:val="en-US"/>
        </w:rPr>
        <w:t>e prosecution of perpetrators,</w:t>
      </w:r>
    </w:p>
    <w:p w14:paraId="53538A71" w14:textId="46F2FEE5" w:rsidR="00EA10D4" w:rsidRDefault="00EA10D4" w:rsidP="0036224B">
      <w:pPr>
        <w:spacing w:after="0" w:line="360" w:lineRule="auto"/>
        <w:rPr>
          <w:lang w:val="en-US"/>
        </w:rPr>
      </w:pPr>
    </w:p>
    <w:p w14:paraId="73297BF8" w14:textId="14F4057A" w:rsidR="00EA10D4" w:rsidRDefault="00EA10D4" w:rsidP="0036224B">
      <w:pPr>
        <w:spacing w:after="0" w:line="360" w:lineRule="auto"/>
        <w:rPr>
          <w:lang w:val="en-US"/>
        </w:rPr>
      </w:pPr>
      <w:r>
        <w:rPr>
          <w:lang w:val="en-US"/>
        </w:rPr>
        <w:t>3. Take effective steps to abolish the death penalty,</w:t>
      </w:r>
    </w:p>
    <w:p w14:paraId="148E91D4" w14:textId="77777777" w:rsidR="00D51BAA" w:rsidRDefault="00D51BAA" w:rsidP="0036224B">
      <w:pPr>
        <w:spacing w:after="0" w:line="360" w:lineRule="auto"/>
        <w:rPr>
          <w:lang w:val="en-US"/>
        </w:rPr>
      </w:pPr>
    </w:p>
    <w:p w14:paraId="56A38768" w14:textId="77777777" w:rsidR="00D51BAA" w:rsidRDefault="00D51BAA" w:rsidP="0036224B">
      <w:pPr>
        <w:spacing w:after="0" w:line="360" w:lineRule="auto"/>
        <w:rPr>
          <w:lang w:val="en-US"/>
        </w:rPr>
      </w:pPr>
    </w:p>
    <w:p w14:paraId="25C9A588" w14:textId="77777777" w:rsidR="00D51BAA" w:rsidRDefault="00D51BAA" w:rsidP="0036224B">
      <w:pPr>
        <w:spacing w:after="0" w:line="360" w:lineRule="auto"/>
        <w:rPr>
          <w:lang w:val="en-US"/>
        </w:rPr>
      </w:pPr>
    </w:p>
    <w:p w14:paraId="3D011C54" w14:textId="77777777" w:rsidR="006D3366" w:rsidRDefault="00B73ECD" w:rsidP="0036224B">
      <w:pPr>
        <w:spacing w:after="0" w:line="360" w:lineRule="auto"/>
        <w:rPr>
          <w:lang w:val="en-US"/>
        </w:rPr>
      </w:pPr>
      <w:r>
        <w:rPr>
          <w:lang w:val="en-US"/>
        </w:rPr>
        <w:lastRenderedPageBreak/>
        <w:t>4</w:t>
      </w:r>
      <w:r w:rsidR="00315BB8">
        <w:rPr>
          <w:lang w:val="en-US"/>
        </w:rPr>
        <w:t xml:space="preserve">. Ensure unrestricted access to humanitarian aid workers and </w:t>
      </w:r>
      <w:r w:rsidR="00592F28">
        <w:rPr>
          <w:lang w:val="en-US"/>
        </w:rPr>
        <w:t xml:space="preserve">condemn violent attacks against them. </w:t>
      </w:r>
    </w:p>
    <w:p w14:paraId="6EA890F7" w14:textId="77777777" w:rsidR="006D3366" w:rsidRDefault="006D3366" w:rsidP="00482E7A">
      <w:pPr>
        <w:spacing w:after="0" w:line="360" w:lineRule="auto"/>
        <w:jc w:val="left"/>
        <w:rPr>
          <w:lang w:val="en-US"/>
        </w:rPr>
      </w:pPr>
    </w:p>
    <w:p w14:paraId="28BCA018" w14:textId="77777777" w:rsidR="005279B9" w:rsidRPr="00CF3038" w:rsidRDefault="004B3840" w:rsidP="00D17C04">
      <w:pPr>
        <w:spacing w:after="0" w:line="360" w:lineRule="auto"/>
        <w:jc w:val="left"/>
        <w:rPr>
          <w:lang w:val="en-GB"/>
        </w:rPr>
      </w:pPr>
    </w:p>
    <w:p w14:paraId="6756824C" w14:textId="77777777" w:rsidR="00D12094" w:rsidRDefault="004925B5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We thank you.</w:t>
      </w:r>
    </w:p>
    <w:p w14:paraId="7CD185AE" w14:textId="77777777" w:rsidR="00315BB8" w:rsidRDefault="00315BB8" w:rsidP="00D17C04">
      <w:pPr>
        <w:spacing w:after="0" w:line="360" w:lineRule="auto"/>
        <w:jc w:val="left"/>
        <w:rPr>
          <w:lang w:val="en-US"/>
        </w:rPr>
      </w:pPr>
    </w:p>
    <w:p w14:paraId="29A5F0B2" w14:textId="2651090B" w:rsidR="00315BB8" w:rsidRPr="00482E7A" w:rsidRDefault="00315BB8" w:rsidP="00D17C04">
      <w:pPr>
        <w:spacing w:after="0" w:line="360" w:lineRule="auto"/>
        <w:jc w:val="left"/>
        <w:rPr>
          <w:lang w:val="en-US"/>
        </w:rPr>
      </w:pPr>
    </w:p>
    <w:sectPr w:rsidR="00315BB8" w:rsidRPr="00482E7A" w:rsidSect="00506A0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D1A3D" w14:textId="77777777" w:rsidR="004B3840" w:rsidRDefault="004B3840">
      <w:pPr>
        <w:spacing w:after="0"/>
      </w:pPr>
      <w:r>
        <w:separator/>
      </w:r>
    </w:p>
  </w:endnote>
  <w:endnote w:type="continuationSeparator" w:id="0">
    <w:p w14:paraId="1A20B68D" w14:textId="77777777" w:rsidR="004B3840" w:rsidRDefault="004B38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033ED" w14:textId="77777777" w:rsidR="00506A00" w:rsidRPr="00482E7A" w:rsidRDefault="004925B5" w:rsidP="00506A00">
    <w:pPr>
      <w:pStyle w:val="Fuzeile"/>
      <w:tabs>
        <w:tab w:val="right" w:pos="9918"/>
      </w:tabs>
      <w:jc w:val="center"/>
      <w:rPr>
        <w:lang w:val="fr-CH"/>
      </w:rPr>
    </w:pPr>
    <w:r w:rsidRPr="00482E7A">
      <w:rPr>
        <w:lang w:val="fr-CH"/>
      </w:rPr>
      <w:t>35-37, av. Giuseppe-Motta | Case postale 158 | 1211 Genève 20 | Suisse | T +41 22 734 29</w:t>
    </w:r>
    <w:r>
      <w:rPr>
        <w:lang w:val="fr-CH"/>
      </w:rPr>
      <w:t xml:space="preserve"> 00 | mission.liechtenstein@</w:t>
    </w:r>
    <w:r w:rsidRPr="00482E7A">
      <w:rPr>
        <w:lang w:val="fr-CH"/>
      </w:rPr>
      <w:t>llv.li</w:t>
    </w:r>
  </w:p>
  <w:p w14:paraId="5A94D8F2" w14:textId="77777777" w:rsidR="00506A00" w:rsidRPr="00506A00" w:rsidRDefault="004B3840">
    <w:pPr>
      <w:pStyle w:val="Fuzeile"/>
      <w:rPr>
        <w:lang w:val="fr-CH"/>
      </w:rPr>
    </w:pPr>
  </w:p>
  <w:p w14:paraId="1B53B18E" w14:textId="77777777" w:rsidR="00506A00" w:rsidRPr="00506A00" w:rsidRDefault="004B3840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0F7C0" w14:textId="77777777" w:rsidR="00BC4509" w:rsidRPr="00482E7A" w:rsidRDefault="004925B5" w:rsidP="003F075A">
    <w:pPr>
      <w:pStyle w:val="Fuzeile"/>
      <w:tabs>
        <w:tab w:val="right" w:pos="9918"/>
      </w:tabs>
      <w:jc w:val="center"/>
      <w:rPr>
        <w:lang w:val="fr-CH"/>
      </w:rPr>
    </w:pPr>
    <w:bookmarkStart w:id="1" w:name="MetaTool_Script6"/>
    <w:r w:rsidRPr="00482E7A">
      <w:rPr>
        <w:lang w:val="fr-CH"/>
      </w:rPr>
      <w:t>35-37, avenue Giuseppe-Motta I Case postale 158 I 1211 Genève 20 I liechtenstein.geneva@llv.li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CE0E4" w14:textId="77777777" w:rsidR="004B3840" w:rsidRDefault="004B3840">
      <w:pPr>
        <w:spacing w:after="0"/>
      </w:pPr>
      <w:r>
        <w:separator/>
      </w:r>
    </w:p>
  </w:footnote>
  <w:footnote w:type="continuationSeparator" w:id="0">
    <w:p w14:paraId="3726B944" w14:textId="77777777" w:rsidR="004B3840" w:rsidRDefault="004B38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8E391" w14:textId="77777777" w:rsidR="00BC4509" w:rsidRDefault="004925B5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4B3840">
      <w:fldChar w:fldCharType="begin"/>
    </w:r>
    <w:r w:rsidR="004B3840">
      <w:instrText xml:space="preserve"> NUMPAGES </w:instrText>
    </w:r>
    <w:r w:rsidR="004B3840">
      <w:fldChar w:fldCharType="separate"/>
    </w:r>
    <w:r>
      <w:rPr>
        <w:noProof/>
      </w:rPr>
      <w:t>1</w:t>
    </w:r>
    <w:r w:rsidR="004B384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1544FF" w:rsidRPr="00BD7843" w14:paraId="7EC5D442" w14:textId="77777777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14:paraId="500F13D8" w14:textId="77777777" w:rsidR="00AA2A5D" w:rsidRDefault="004925B5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1A076739" wp14:editId="290FBFE3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6D792B98" w14:textId="77777777" w:rsidR="00AA2A5D" w:rsidRDefault="004925B5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14:paraId="5C8A5629" w14:textId="77777777" w:rsidR="00AA2A5D" w:rsidRDefault="004925B5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14:paraId="42184B1F" w14:textId="77777777" w:rsidR="00AA2A5D" w:rsidRDefault="004B3840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14:paraId="3906B124" w14:textId="77777777" w:rsidR="00AA2A5D" w:rsidRDefault="004925B5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14:paraId="50C6737D" w14:textId="77777777" w:rsidR="00AA2A5D" w:rsidRDefault="004925B5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14:paraId="68497233" w14:textId="77777777" w:rsidR="00AA2A5D" w:rsidRDefault="004B3840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14:paraId="64AF0F07" w14:textId="77777777" w:rsidR="00AA2A5D" w:rsidRDefault="004925B5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14:paraId="2AE06D17" w14:textId="77777777" w:rsidR="00CD302A" w:rsidRPr="00482E7A" w:rsidRDefault="004925B5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14:paraId="066CDE11" w14:textId="77777777" w:rsidR="00BC4509" w:rsidRPr="00482E7A" w:rsidRDefault="004B3840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20473BB"/>
    <w:multiLevelType w:val="hybridMultilevel"/>
    <w:tmpl w:val="396E9B5E"/>
    <w:lvl w:ilvl="0" w:tplc="23725080">
      <w:start w:val="1"/>
      <w:numFmt w:val="decimal"/>
      <w:lvlText w:val="%1)"/>
      <w:lvlJc w:val="left"/>
      <w:pPr>
        <w:ind w:left="720" w:hanging="360"/>
      </w:pPr>
    </w:lvl>
    <w:lvl w:ilvl="1" w:tplc="C3BA6EE6">
      <w:start w:val="1"/>
      <w:numFmt w:val="lowerLetter"/>
      <w:lvlText w:val="%2."/>
      <w:lvlJc w:val="left"/>
      <w:pPr>
        <w:ind w:left="1440" w:hanging="360"/>
      </w:pPr>
    </w:lvl>
    <w:lvl w:ilvl="2" w:tplc="FE00EC72">
      <w:start w:val="1"/>
      <w:numFmt w:val="lowerRoman"/>
      <w:lvlText w:val="%3."/>
      <w:lvlJc w:val="right"/>
      <w:pPr>
        <w:ind w:left="2160" w:hanging="180"/>
      </w:pPr>
    </w:lvl>
    <w:lvl w:ilvl="3" w:tplc="91A85878">
      <w:start w:val="1"/>
      <w:numFmt w:val="decimal"/>
      <w:lvlText w:val="%4."/>
      <w:lvlJc w:val="left"/>
      <w:pPr>
        <w:ind w:left="2880" w:hanging="360"/>
      </w:pPr>
    </w:lvl>
    <w:lvl w:ilvl="4" w:tplc="5E60F3AE">
      <w:start w:val="1"/>
      <w:numFmt w:val="lowerLetter"/>
      <w:lvlText w:val="%5."/>
      <w:lvlJc w:val="left"/>
      <w:pPr>
        <w:ind w:left="3600" w:hanging="360"/>
      </w:pPr>
    </w:lvl>
    <w:lvl w:ilvl="5" w:tplc="2348F032">
      <w:start w:val="1"/>
      <w:numFmt w:val="lowerRoman"/>
      <w:lvlText w:val="%6."/>
      <w:lvlJc w:val="right"/>
      <w:pPr>
        <w:ind w:left="4320" w:hanging="180"/>
      </w:pPr>
    </w:lvl>
    <w:lvl w:ilvl="6" w:tplc="59EC0876">
      <w:start w:val="1"/>
      <w:numFmt w:val="decimal"/>
      <w:lvlText w:val="%7."/>
      <w:lvlJc w:val="left"/>
      <w:pPr>
        <w:ind w:left="5040" w:hanging="360"/>
      </w:pPr>
    </w:lvl>
    <w:lvl w:ilvl="7" w:tplc="F632A0AC">
      <w:start w:val="1"/>
      <w:numFmt w:val="lowerLetter"/>
      <w:lvlText w:val="%8."/>
      <w:lvlJc w:val="left"/>
      <w:pPr>
        <w:ind w:left="5760" w:hanging="360"/>
      </w:pPr>
    </w:lvl>
    <w:lvl w:ilvl="8" w:tplc="6600A57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46D06C5E"/>
    <w:multiLevelType w:val="hybridMultilevel"/>
    <w:tmpl w:val="224042EA"/>
    <w:lvl w:ilvl="0" w:tplc="4C7CC7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5AD062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3EE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10D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84E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4C7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0B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56A5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A65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6465"/>
    <w:multiLevelType w:val="hybridMultilevel"/>
    <w:tmpl w:val="AB705FDC"/>
    <w:lvl w:ilvl="0" w:tplc="D8885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ED7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ECD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E6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56C4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682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28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49D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82E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 w15:restartNumberingAfterBreak="0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1544FF"/>
    <w:rsid w:val="000B44D0"/>
    <w:rsid w:val="00113189"/>
    <w:rsid w:val="00131639"/>
    <w:rsid w:val="001452C8"/>
    <w:rsid w:val="001544FF"/>
    <w:rsid w:val="0019482B"/>
    <w:rsid w:val="00197E7F"/>
    <w:rsid w:val="002429B4"/>
    <w:rsid w:val="002A740D"/>
    <w:rsid w:val="002B7B3D"/>
    <w:rsid w:val="00315BB8"/>
    <w:rsid w:val="00324971"/>
    <w:rsid w:val="003353D6"/>
    <w:rsid w:val="0036224B"/>
    <w:rsid w:val="004925B5"/>
    <w:rsid w:val="00496C5E"/>
    <w:rsid w:val="004B3840"/>
    <w:rsid w:val="00563376"/>
    <w:rsid w:val="00592F28"/>
    <w:rsid w:val="006D3366"/>
    <w:rsid w:val="006E6745"/>
    <w:rsid w:val="007162EF"/>
    <w:rsid w:val="0073250C"/>
    <w:rsid w:val="007D5BB2"/>
    <w:rsid w:val="00915223"/>
    <w:rsid w:val="00977C03"/>
    <w:rsid w:val="00AE3D14"/>
    <w:rsid w:val="00B73ECD"/>
    <w:rsid w:val="00BD7843"/>
    <w:rsid w:val="00C43051"/>
    <w:rsid w:val="00CF3038"/>
    <w:rsid w:val="00D51BAA"/>
    <w:rsid w:val="00E254A9"/>
    <w:rsid w:val="00E43394"/>
    <w:rsid w:val="00EA10D4"/>
    <w:rsid w:val="00F033ED"/>
    <w:rsid w:val="00F620FF"/>
    <w:rsid w:val="00FC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706AA6"/>
  <w15:docId w15:val="{68D8CBA1-C1AD-4925-862C-686553F1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5BB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EA10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68C73-93A4-4D98-A422-9A07E0BE0ABD}"/>
</file>

<file path=customXml/itemProps2.xml><?xml version="1.0" encoding="utf-8"?>
<ds:datastoreItem xmlns:ds="http://schemas.openxmlformats.org/officeDocument/2006/customXml" ds:itemID="{0513A4D8-6063-476F-A3CC-D078773D0909}"/>
</file>

<file path=customXml/itemProps3.xml><?xml version="1.0" encoding="utf-8"?>
<ds:datastoreItem xmlns:ds="http://schemas.openxmlformats.org/officeDocument/2006/customXml" ds:itemID="{FFD1382A-1A0F-4247-A300-576E2CF0C305}"/>
</file>

<file path=customXml/itemProps4.xml><?xml version="1.0" encoding="utf-8"?>
<ds:datastoreItem xmlns:ds="http://schemas.openxmlformats.org/officeDocument/2006/customXml" ds:itemID="{A944A031-4079-40FE-9424-8C1ED511ED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Batliner Daniel</cp:lastModifiedBy>
  <cp:revision>4</cp:revision>
  <cp:lastPrinted>2020-11-12T10:34:00Z</cp:lastPrinted>
  <dcterms:created xsi:type="dcterms:W3CDTF">2022-01-24T13:04:00Z</dcterms:created>
  <dcterms:modified xsi:type="dcterms:W3CDTF">2022-01-27T16:01:00Z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