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1623" w:rsidRPr="00EC6681" w:rsidRDefault="00CD20F5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  <w:r w:rsidRPr="00EC6681">
        <w:rPr>
          <w:rFonts w:ascii="Helvetica Neue" w:eastAsia="Helvetica Neue" w:hAnsi="Helvetica Neue" w:cs="Helvetica Neue"/>
          <w:b/>
          <w:sz w:val="22"/>
          <w:szCs w:val="22"/>
          <w:lang w:val="es-AR"/>
        </w:rPr>
        <w:t>40</w:t>
      </w:r>
      <w:r w:rsidRPr="00EC6681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 xml:space="preserve">° SESIÓN DEL GRUPO DE TRABAJO DEL EXAMEN PERIÓDICO UNIVERSAL </w:t>
      </w:r>
    </w:p>
    <w:p w14:paraId="00000002" w14:textId="77777777" w:rsidR="00F41623" w:rsidRPr="00EC6681" w:rsidRDefault="00F41623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3" w14:textId="77777777" w:rsidR="00F41623" w:rsidRPr="00EC6681" w:rsidRDefault="00CD20F5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  <w:r w:rsidRPr="00EC6681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  <w:t>EXAMEN DE SUDÁN</w:t>
      </w:r>
    </w:p>
    <w:p w14:paraId="00000004" w14:textId="77777777" w:rsidR="00F41623" w:rsidRPr="00EC6681" w:rsidRDefault="00F41623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5" w14:textId="77777777" w:rsidR="00F41623" w:rsidRPr="00EC6681" w:rsidRDefault="00CD20F5">
      <w:pPr>
        <w:jc w:val="center"/>
        <w:rPr>
          <w:rFonts w:ascii="Helvetica Neue" w:eastAsia="Helvetica Neue" w:hAnsi="Helvetica Neue" w:cs="Helvetica Neue"/>
          <w:b/>
          <w:sz w:val="22"/>
          <w:szCs w:val="22"/>
          <w:lang w:val="es-AR"/>
        </w:rPr>
      </w:pPr>
      <w:r w:rsidRPr="00EC6681">
        <w:rPr>
          <w:rFonts w:ascii="Helvetica Neue" w:eastAsia="Helvetica Neue" w:hAnsi="Helvetica Neue" w:cs="Helvetica Neue"/>
          <w:b/>
          <w:sz w:val="22"/>
          <w:szCs w:val="22"/>
          <w:lang w:val="es-AR"/>
        </w:rPr>
        <w:t xml:space="preserve">1 de febrero de 2022 </w:t>
      </w:r>
    </w:p>
    <w:p w14:paraId="00000006" w14:textId="77777777" w:rsidR="00F41623" w:rsidRPr="00EC6681" w:rsidRDefault="00CD20F5">
      <w:pPr>
        <w:jc w:val="center"/>
        <w:rPr>
          <w:rFonts w:ascii="Helvetica Neue" w:eastAsia="Helvetica Neue" w:hAnsi="Helvetica Neue" w:cs="Helvetica Neue"/>
          <w:sz w:val="22"/>
          <w:szCs w:val="22"/>
          <w:lang w:val="es-AR"/>
        </w:rPr>
      </w:pPr>
      <w:r w:rsidRPr="00EC6681">
        <w:rPr>
          <w:rFonts w:ascii="Helvetica Neue" w:eastAsia="Helvetica Neue" w:hAnsi="Helvetica Neue" w:cs="Helvetica Neue"/>
          <w:sz w:val="22"/>
          <w:szCs w:val="22"/>
          <w:lang w:val="es-AR"/>
        </w:rPr>
        <w:t xml:space="preserve">(su examen iba a tener lugar en la 39º sesión, debió prorrogarse ante el quiebre institucional). </w:t>
      </w:r>
    </w:p>
    <w:p w14:paraId="00000007" w14:textId="77777777" w:rsidR="00F41623" w:rsidRPr="00EC6681" w:rsidRDefault="00F41623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AR"/>
        </w:rPr>
      </w:pPr>
    </w:p>
    <w:p w14:paraId="00000008" w14:textId="77777777" w:rsidR="00F41623" w:rsidRPr="00EC6681" w:rsidRDefault="00CD20F5">
      <w:pPr>
        <w:jc w:val="center"/>
        <w:rPr>
          <w:rFonts w:eastAsia="Times New Roman"/>
          <w:b/>
          <w:color w:val="000000"/>
          <w:u w:val="single"/>
          <w:lang w:val="es-AR"/>
        </w:rPr>
      </w:pPr>
      <w:r w:rsidRPr="00EC6681">
        <w:rPr>
          <w:rFonts w:eastAsia="Times New Roman"/>
          <w:b/>
          <w:color w:val="000000"/>
          <w:u w:val="single"/>
          <w:lang w:val="es-AR"/>
        </w:rPr>
        <w:t>INTERVENCIÓN DE URUGUAY</w:t>
      </w:r>
    </w:p>
    <w:p w14:paraId="00000009" w14:textId="439E54F6" w:rsidR="00F41623" w:rsidRPr="00EC6681" w:rsidRDefault="00EC6681">
      <w:pPr>
        <w:jc w:val="center"/>
        <w:rPr>
          <w:rFonts w:eastAsia="Times New Roman"/>
          <w:bCs/>
          <w:color w:val="000000"/>
          <w:lang w:val="es-AR"/>
        </w:rPr>
      </w:pPr>
      <w:r w:rsidRPr="00EC6681">
        <w:rPr>
          <w:rFonts w:eastAsia="Times New Roman"/>
          <w:bCs/>
          <w:color w:val="000000"/>
          <w:lang w:val="es-AR"/>
        </w:rPr>
        <w:t xml:space="preserve">(1,05 minutos disponibles). </w:t>
      </w:r>
    </w:p>
    <w:p w14:paraId="0000000A" w14:textId="0193A51C" w:rsidR="00F41623" w:rsidRDefault="00F41623">
      <w:pPr>
        <w:jc w:val="both"/>
        <w:rPr>
          <w:rFonts w:eastAsia="Times New Roman"/>
          <w:b/>
          <w:color w:val="000000"/>
          <w:u w:val="single"/>
          <w:lang w:val="es-AR"/>
        </w:rPr>
      </w:pPr>
    </w:p>
    <w:p w14:paraId="1831E1D1" w14:textId="77777777" w:rsidR="00DE1F82" w:rsidRPr="00EC6681" w:rsidRDefault="00DE1F82">
      <w:pPr>
        <w:jc w:val="both"/>
        <w:rPr>
          <w:rFonts w:eastAsia="Times New Roman"/>
          <w:b/>
          <w:color w:val="000000"/>
          <w:u w:val="single"/>
          <w:lang w:val="es-AR"/>
        </w:rPr>
      </w:pPr>
    </w:p>
    <w:p w14:paraId="0000000B" w14:textId="5D3B10D4" w:rsidR="00F41623" w:rsidRPr="008D5237" w:rsidRDefault="00CD20F5">
      <w:p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Uruguay </w:t>
      </w:r>
      <w:r w:rsidRPr="008D5237">
        <w:rPr>
          <w:sz w:val="28"/>
          <w:szCs w:val="28"/>
          <w:lang w:val="es-AR"/>
        </w:rPr>
        <w:t xml:space="preserve">expresa </w:t>
      </w:r>
      <w:r w:rsidRPr="008D5237">
        <w:rPr>
          <w:rFonts w:eastAsia="Times New Roman"/>
          <w:color w:val="000000"/>
          <w:sz w:val="28"/>
          <w:szCs w:val="28"/>
          <w:lang w:val="es-AR"/>
        </w:rPr>
        <w:t>preocupación ante la interrupción del proceso de transición democrática</w:t>
      </w:r>
      <w:r w:rsidR="00EC6681" w:rsidRPr="008D5237">
        <w:rPr>
          <w:rFonts w:eastAsia="Times New Roman"/>
          <w:color w:val="000000"/>
          <w:sz w:val="28"/>
          <w:szCs w:val="28"/>
          <w:lang w:val="es-AR"/>
        </w:rPr>
        <w:t xml:space="preserve"> en Sudán</w:t>
      </w:r>
      <w:r w:rsidRPr="008D5237">
        <w:rPr>
          <w:sz w:val="28"/>
          <w:szCs w:val="28"/>
          <w:lang w:val="es-AR"/>
        </w:rPr>
        <w:t xml:space="preserve">, </w:t>
      </w: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situación </w:t>
      </w:r>
      <w:r w:rsidR="00EE6212">
        <w:rPr>
          <w:rFonts w:eastAsia="Times New Roman"/>
          <w:color w:val="000000"/>
          <w:sz w:val="28"/>
          <w:szCs w:val="28"/>
          <w:lang w:val="es-AR"/>
        </w:rPr>
        <w:t>que erosiona</w:t>
      </w: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 progresos </w:t>
      </w:r>
      <w:r w:rsidR="00EE6212">
        <w:rPr>
          <w:rFonts w:eastAsia="Times New Roman"/>
          <w:color w:val="000000"/>
          <w:sz w:val="28"/>
          <w:szCs w:val="28"/>
          <w:lang w:val="es-AR"/>
        </w:rPr>
        <w:t xml:space="preserve">alcanzados. </w:t>
      </w:r>
      <w:r w:rsidR="008D5237">
        <w:rPr>
          <w:rFonts w:eastAsia="Times New Roman"/>
          <w:color w:val="000000"/>
          <w:sz w:val="28"/>
          <w:szCs w:val="28"/>
          <w:lang w:val="es-AR"/>
        </w:rPr>
        <w:t xml:space="preserve"> </w:t>
      </w:r>
    </w:p>
    <w:p w14:paraId="0000000C" w14:textId="77777777" w:rsidR="00F41623" w:rsidRPr="008D5237" w:rsidRDefault="00F41623">
      <w:pPr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0D" w14:textId="3AAF0134" w:rsidR="00F41623" w:rsidRPr="008D5237" w:rsidRDefault="00CD20F5">
      <w:p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Recomendamos: </w:t>
      </w:r>
    </w:p>
    <w:p w14:paraId="0000000E" w14:textId="77777777" w:rsidR="00F41623" w:rsidRPr="008D5237" w:rsidRDefault="00F41623">
      <w:pPr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0F" w14:textId="4791047C" w:rsidR="00F41623" w:rsidRPr="008D5237" w:rsidRDefault="00CD20F5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Reafirmar su compromiso con la plena protección de los derechos humanos de las mujeres y las niñas, inclusive acelerando esfuerzos para la ratificación de </w:t>
      </w:r>
      <w:r w:rsidR="00EC6681" w:rsidRPr="008D5237">
        <w:rPr>
          <w:rFonts w:eastAsia="Times New Roman"/>
          <w:color w:val="000000"/>
          <w:sz w:val="28"/>
          <w:szCs w:val="28"/>
          <w:lang w:val="es-AR"/>
        </w:rPr>
        <w:t xml:space="preserve">CEDAW. </w:t>
      </w:r>
    </w:p>
    <w:p w14:paraId="00000010" w14:textId="77777777" w:rsidR="00F41623" w:rsidRPr="008D5237" w:rsidRDefault="00F41623">
      <w:pPr>
        <w:ind w:left="720"/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11" w14:textId="1BCA4FD3" w:rsidR="00F41623" w:rsidRPr="008D5237" w:rsidRDefault="00CD20F5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>Acelerar el proceso parlamentario en curso orientado a la ratificación del Estatuto de Roma</w:t>
      </w:r>
      <w:r w:rsidR="00EC6681" w:rsidRPr="008D5237">
        <w:rPr>
          <w:rFonts w:eastAsia="Times New Roman"/>
          <w:color w:val="000000"/>
          <w:sz w:val="28"/>
          <w:szCs w:val="28"/>
          <w:lang w:val="es-AR"/>
        </w:rPr>
        <w:t xml:space="preserve">. </w:t>
      </w:r>
    </w:p>
    <w:p w14:paraId="00000012" w14:textId="77777777" w:rsidR="00F41623" w:rsidRPr="008D5237" w:rsidRDefault="00F41623">
      <w:pPr>
        <w:ind w:left="720"/>
        <w:rPr>
          <w:rFonts w:eastAsia="Times New Roman"/>
          <w:color w:val="000000"/>
          <w:sz w:val="28"/>
          <w:szCs w:val="28"/>
          <w:lang w:val="es-AR"/>
        </w:rPr>
      </w:pPr>
    </w:p>
    <w:p w14:paraId="00000013" w14:textId="3B65141D" w:rsidR="00F41623" w:rsidRPr="008D5237" w:rsidRDefault="00CD20F5">
      <w:pPr>
        <w:jc w:val="both"/>
        <w:rPr>
          <w:sz w:val="28"/>
          <w:szCs w:val="28"/>
          <w:lang w:val="es-AR"/>
        </w:rPr>
      </w:pPr>
      <w:r w:rsidRPr="008D5237">
        <w:rPr>
          <w:sz w:val="28"/>
          <w:szCs w:val="28"/>
          <w:lang w:val="es-AR"/>
        </w:rPr>
        <w:t xml:space="preserve">Asimismo, al tiempo de encomiar que en 2020 Sudán haya eliminado la pena de muerte como castigo a las relaciones sexuales entre adultos del mismo sexo, recomendamos: </w:t>
      </w:r>
    </w:p>
    <w:p w14:paraId="00000014" w14:textId="77777777" w:rsidR="00F41623" w:rsidRPr="008D5237" w:rsidRDefault="00F41623">
      <w:pPr>
        <w:jc w:val="both"/>
        <w:rPr>
          <w:sz w:val="28"/>
          <w:szCs w:val="28"/>
          <w:lang w:val="es-AR"/>
        </w:rPr>
      </w:pPr>
    </w:p>
    <w:p w14:paraId="00000015" w14:textId="2C90AAEB" w:rsidR="00F41623" w:rsidRPr="008D5237" w:rsidRDefault="00CD20F5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>Fortalecer las campañas de sensibilización sobre la pena de muerte y los debates públicos sobre el tema, con miras a hacer posible a la mayor brevedad su abolición y la ratificación del Segundo Protocolo Opcional de ICCPR.</w:t>
      </w:r>
    </w:p>
    <w:p w14:paraId="00000016" w14:textId="77777777" w:rsidR="00F41623" w:rsidRPr="008D5237" w:rsidRDefault="00F41623">
      <w:pPr>
        <w:ind w:left="720"/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17" w14:textId="08A2C65B" w:rsidR="00F41623" w:rsidRPr="008D5237" w:rsidRDefault="00CD20F5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>Derogar el artículo 148 de</w:t>
      </w:r>
      <w:r w:rsidR="00EE6212">
        <w:rPr>
          <w:rFonts w:eastAsia="Times New Roman"/>
          <w:color w:val="000000"/>
          <w:sz w:val="28"/>
          <w:szCs w:val="28"/>
          <w:lang w:val="es-AR"/>
        </w:rPr>
        <w:t xml:space="preserve"> su </w:t>
      </w:r>
      <w:r w:rsidR="00EC6681" w:rsidRPr="008D5237">
        <w:rPr>
          <w:rFonts w:eastAsia="Times New Roman"/>
          <w:color w:val="000000"/>
          <w:sz w:val="28"/>
          <w:szCs w:val="28"/>
          <w:lang w:val="es-AR"/>
        </w:rPr>
        <w:t xml:space="preserve">Código </w:t>
      </w:r>
      <w:r w:rsidRPr="008D5237">
        <w:rPr>
          <w:rFonts w:eastAsia="Times New Roman"/>
          <w:color w:val="000000"/>
          <w:sz w:val="28"/>
          <w:szCs w:val="28"/>
          <w:lang w:val="es-AR"/>
        </w:rPr>
        <w:t>Penal para poner fin a la criminalización de los actos sexuales consentidos entre adultos del mismo sexo.</w:t>
      </w:r>
    </w:p>
    <w:p w14:paraId="00000018" w14:textId="4F3CF51D" w:rsidR="00F41623" w:rsidRPr="008D5237" w:rsidRDefault="00F41623">
      <w:pPr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70942A74" w14:textId="77777777" w:rsidR="00A34477" w:rsidRPr="008D5237" w:rsidRDefault="00A34477">
      <w:pPr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19" w14:textId="2C9BBC2D" w:rsidR="00F41623" w:rsidRPr="008D5237" w:rsidRDefault="00CD20F5">
      <w:p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Por último, Uruguay </w:t>
      </w:r>
      <w:r w:rsidR="00EC6681" w:rsidRPr="008D5237">
        <w:rPr>
          <w:rFonts w:eastAsia="Times New Roman"/>
          <w:color w:val="000000"/>
          <w:sz w:val="28"/>
          <w:szCs w:val="28"/>
          <w:lang w:val="es-AR"/>
        </w:rPr>
        <w:t xml:space="preserve">alienta a Sudán </w:t>
      </w:r>
      <w:r w:rsidRPr="008D5237">
        <w:rPr>
          <w:sz w:val="28"/>
          <w:szCs w:val="28"/>
          <w:lang w:val="es-AR"/>
        </w:rPr>
        <w:t xml:space="preserve">a garantizar la plena protección de los derechos humanos de </w:t>
      </w:r>
      <w:r w:rsidR="00EC6681" w:rsidRPr="008D5237">
        <w:rPr>
          <w:sz w:val="28"/>
          <w:szCs w:val="28"/>
          <w:lang w:val="es-AR"/>
        </w:rPr>
        <w:t xml:space="preserve">su </w:t>
      </w:r>
      <w:r w:rsidRPr="008D5237">
        <w:rPr>
          <w:sz w:val="28"/>
          <w:szCs w:val="28"/>
          <w:lang w:val="es-AR"/>
        </w:rPr>
        <w:t xml:space="preserve">población civil. </w:t>
      </w:r>
    </w:p>
    <w:p w14:paraId="0000001A" w14:textId="77777777" w:rsidR="00F41623" w:rsidRPr="008D5237" w:rsidRDefault="00F41623">
      <w:pPr>
        <w:jc w:val="both"/>
        <w:rPr>
          <w:rFonts w:eastAsia="Times New Roman"/>
          <w:color w:val="000000"/>
          <w:sz w:val="28"/>
          <w:szCs w:val="28"/>
          <w:lang w:val="es-AR"/>
        </w:rPr>
      </w:pPr>
    </w:p>
    <w:p w14:paraId="0000001B" w14:textId="77777777" w:rsidR="00F41623" w:rsidRPr="008D5237" w:rsidRDefault="00CD20F5">
      <w:pPr>
        <w:jc w:val="both"/>
        <w:rPr>
          <w:rFonts w:eastAsia="Times New Roman"/>
          <w:color w:val="000000"/>
          <w:sz w:val="28"/>
          <w:szCs w:val="28"/>
          <w:lang w:val="es-AR"/>
        </w:rPr>
      </w:pPr>
      <w:r w:rsidRPr="008D5237">
        <w:rPr>
          <w:rFonts w:eastAsia="Times New Roman"/>
          <w:color w:val="000000"/>
          <w:sz w:val="28"/>
          <w:szCs w:val="28"/>
          <w:lang w:val="es-AR"/>
        </w:rPr>
        <w:t xml:space="preserve">Muchas gracias. </w:t>
      </w:r>
    </w:p>
    <w:p w14:paraId="0000001C" w14:textId="77777777" w:rsidR="00F41623" w:rsidRPr="008D5237" w:rsidRDefault="00F41623">
      <w:pPr>
        <w:jc w:val="both"/>
        <w:rPr>
          <w:rFonts w:eastAsia="Times New Roman"/>
          <w:color w:val="000000"/>
          <w:sz w:val="28"/>
          <w:szCs w:val="28"/>
        </w:rPr>
      </w:pPr>
    </w:p>
    <w:p w14:paraId="0000001D" w14:textId="77777777" w:rsidR="00F41623" w:rsidRDefault="00F41623"/>
    <w:p w14:paraId="0000001E" w14:textId="77777777" w:rsidR="00F41623" w:rsidRDefault="00F41623"/>
    <w:p w14:paraId="0000001F" w14:textId="77777777" w:rsidR="00F41623" w:rsidRDefault="00F41623"/>
    <w:p w14:paraId="00000020" w14:textId="77777777" w:rsidR="00F41623" w:rsidRDefault="00F41623"/>
    <w:p w14:paraId="00000021" w14:textId="77777777" w:rsidR="00F41623" w:rsidRDefault="00F41623"/>
    <w:p w14:paraId="00000022" w14:textId="77777777" w:rsidR="00F41623" w:rsidRDefault="00F41623"/>
    <w:sectPr w:rsidR="00F4162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C757" w14:textId="77777777" w:rsidR="008508D3" w:rsidRDefault="00CD20F5">
      <w:r>
        <w:separator/>
      </w:r>
    </w:p>
  </w:endnote>
  <w:endnote w:type="continuationSeparator" w:id="0">
    <w:p w14:paraId="3390D5BF" w14:textId="77777777" w:rsidR="008508D3" w:rsidRDefault="00CD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F41623" w:rsidRDefault="00F416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2E6A" w14:textId="77777777" w:rsidR="008508D3" w:rsidRDefault="00CD20F5">
      <w:r>
        <w:separator/>
      </w:r>
    </w:p>
  </w:footnote>
  <w:footnote w:type="continuationSeparator" w:id="0">
    <w:p w14:paraId="2B46ACA6" w14:textId="77777777" w:rsidR="008508D3" w:rsidRDefault="00CD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41623" w:rsidRDefault="00F416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1A9"/>
    <w:multiLevelType w:val="multilevel"/>
    <w:tmpl w:val="DC3EE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23"/>
    <w:rsid w:val="008508D3"/>
    <w:rsid w:val="008D5237"/>
    <w:rsid w:val="00A34477"/>
    <w:rsid w:val="00CD20F5"/>
    <w:rsid w:val="00DE1F82"/>
    <w:rsid w:val="00EC6681"/>
    <w:rsid w:val="00EE6212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FDA"/>
  <w15:docId w15:val="{248ABCD8-E21B-4910-97D2-AA32DFF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uerpo">
    <w:name w:val="Cuerpo"/>
    <w:rsid w:val="00F53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paragraph" w:styleId="ListParagraph">
    <w:name w:val="List Paragraph"/>
    <w:basedOn w:val="Normal"/>
    <w:uiPriority w:val="34"/>
    <w:qFormat/>
    <w:rsid w:val="00F53E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/RZVVB15W6lhO8u1UDOOZMuayw==">AMUW2mXujNBB8VUn5D89444Q2QUDVVdsnRJTmNCd4IN0bd/Uk7LKZWhRQcXmWlHjBq7XqOwus+WHAs9xZ+Dv23lIAvaYp+NB3dcpmoncoHxI0YsONPjKgFU=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3762B-1CD9-4805-9938-81D31542802A}"/>
</file>

<file path=customXml/itemProps2.xml><?xml version="1.0" encoding="utf-8"?>
<ds:datastoreItem xmlns:ds="http://schemas.openxmlformats.org/officeDocument/2006/customXml" ds:itemID="{D47FF2C9-A19A-4733-B029-B146A7B163EE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6DA6479E-C560-4DEF-AF62-C3F59AE5B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cgiovanoni</dc:creator>
  <cp:lastModifiedBy>cgiovanoni</cp:lastModifiedBy>
  <cp:revision>7</cp:revision>
  <dcterms:created xsi:type="dcterms:W3CDTF">2021-10-18T09:51:00Z</dcterms:created>
  <dcterms:modified xsi:type="dcterms:W3CDTF">2022-01-19T14:38:00Z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