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43EF" w:rsidRPr="00947ED2" w:rsidRDefault="00947ED2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947ED2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40</w:t>
      </w:r>
      <w:r w:rsidRPr="00947ED2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° SESIÓN DEL GRUPO DE TRABAJO DEL EXAMEN PERIÓDICO UNIVERSAL </w:t>
      </w:r>
    </w:p>
    <w:p w14:paraId="00000002" w14:textId="77777777" w:rsidR="005243EF" w:rsidRPr="00947ED2" w:rsidRDefault="005243EF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5243EF" w:rsidRPr="00947ED2" w:rsidRDefault="00947ED2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947ED2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DE SUDÁN DEL SUR </w:t>
      </w:r>
    </w:p>
    <w:p w14:paraId="00000004" w14:textId="77777777" w:rsidR="005243EF" w:rsidRPr="00947ED2" w:rsidRDefault="005243EF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5243EF" w:rsidRPr="00947ED2" w:rsidRDefault="00947ED2">
      <w:pPr>
        <w:jc w:val="center"/>
        <w:rPr>
          <w:rFonts w:ascii="Helvetica Neue" w:eastAsia="Helvetica Neue" w:hAnsi="Helvetica Neue" w:cs="Helvetica Neue"/>
          <w:b/>
          <w:sz w:val="22"/>
          <w:szCs w:val="22"/>
          <w:lang w:val="es-AR"/>
        </w:rPr>
      </w:pPr>
      <w:r w:rsidRPr="00947ED2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 xml:space="preserve">31 de enero de 2022 </w:t>
      </w:r>
    </w:p>
    <w:p w14:paraId="00000006" w14:textId="77777777" w:rsidR="005243EF" w:rsidRPr="00947ED2" w:rsidRDefault="005243EF">
      <w:pPr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</w:p>
    <w:p w14:paraId="00000007" w14:textId="77777777" w:rsidR="005243EF" w:rsidRPr="00947ED2" w:rsidRDefault="005243EF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8" w14:textId="77777777" w:rsidR="005243EF" w:rsidRPr="00947ED2" w:rsidRDefault="00947ED2">
      <w:pPr>
        <w:jc w:val="center"/>
        <w:rPr>
          <w:rFonts w:eastAsia="Times New Roman"/>
          <w:b/>
          <w:color w:val="000000"/>
          <w:u w:val="single"/>
          <w:lang w:val="es-AR"/>
        </w:rPr>
      </w:pPr>
      <w:r w:rsidRPr="00947ED2">
        <w:rPr>
          <w:rFonts w:eastAsia="Times New Roman"/>
          <w:b/>
          <w:color w:val="000000"/>
          <w:u w:val="single"/>
          <w:lang w:val="es-AR"/>
        </w:rPr>
        <w:t>INTERVENCIÓN DE URUGUAY</w:t>
      </w:r>
    </w:p>
    <w:p w14:paraId="00000009" w14:textId="110664A9" w:rsidR="005243EF" w:rsidRPr="00947ED2" w:rsidRDefault="00947ED2">
      <w:pPr>
        <w:jc w:val="center"/>
        <w:rPr>
          <w:rFonts w:eastAsia="Times New Roman"/>
          <w:bCs/>
          <w:color w:val="000000"/>
          <w:lang w:val="es-AR"/>
        </w:rPr>
      </w:pPr>
      <w:r w:rsidRPr="00947ED2">
        <w:rPr>
          <w:rFonts w:eastAsia="Times New Roman"/>
          <w:bCs/>
          <w:color w:val="000000"/>
          <w:lang w:val="es-AR"/>
        </w:rPr>
        <w:t xml:space="preserve">(1,15 minutos disponibles). </w:t>
      </w:r>
    </w:p>
    <w:p w14:paraId="0000000A" w14:textId="77777777" w:rsidR="005243EF" w:rsidRPr="00947ED2" w:rsidRDefault="005243EF">
      <w:pPr>
        <w:jc w:val="both"/>
        <w:rPr>
          <w:rFonts w:eastAsia="Times New Roman"/>
          <w:b/>
          <w:color w:val="000000"/>
          <w:u w:val="single"/>
          <w:lang w:val="es-AR"/>
        </w:rPr>
      </w:pPr>
    </w:p>
    <w:p w14:paraId="0000000B" w14:textId="727FA0A5" w:rsidR="005243EF" w:rsidRPr="00947ED2" w:rsidRDefault="00947ED2">
      <w:pPr>
        <w:jc w:val="both"/>
        <w:rPr>
          <w:rFonts w:eastAsia="Times New Roman"/>
          <w:color w:val="000000"/>
          <w:lang w:val="es-AR"/>
        </w:rPr>
      </w:pPr>
      <w:r w:rsidRPr="00947ED2">
        <w:rPr>
          <w:rFonts w:eastAsia="Times New Roman"/>
          <w:color w:val="000000"/>
          <w:lang w:val="es-AR"/>
        </w:rPr>
        <w:t>Uruguay da la bienvenida a la Delegación de Sudán del S</w:t>
      </w:r>
      <w:r w:rsidRPr="00947ED2">
        <w:rPr>
          <w:lang w:val="es-AR"/>
        </w:rPr>
        <w:t xml:space="preserve">ur </w:t>
      </w:r>
      <w:r w:rsidRPr="00947ED2">
        <w:rPr>
          <w:rFonts w:eastAsia="Times New Roman"/>
          <w:color w:val="000000"/>
          <w:lang w:val="es-AR"/>
        </w:rPr>
        <w:t xml:space="preserve">y le agradece la presentación de su informe, </w:t>
      </w:r>
      <w:r w:rsidRPr="00947ED2">
        <w:rPr>
          <w:lang w:val="es-AR"/>
        </w:rPr>
        <w:t xml:space="preserve">expresando </w:t>
      </w:r>
      <w:r w:rsidRPr="00947ED2">
        <w:rPr>
          <w:rFonts w:eastAsia="Times New Roman"/>
          <w:color w:val="000000"/>
          <w:lang w:val="es-AR"/>
        </w:rPr>
        <w:t xml:space="preserve">su preocupación ante la </w:t>
      </w:r>
      <w:r w:rsidR="0014067E">
        <w:rPr>
          <w:rFonts w:eastAsia="Times New Roman"/>
          <w:color w:val="000000"/>
          <w:lang w:val="es-AR"/>
        </w:rPr>
        <w:t xml:space="preserve">persistente </w:t>
      </w:r>
      <w:r w:rsidRPr="00947ED2">
        <w:rPr>
          <w:rFonts w:eastAsia="Times New Roman"/>
          <w:color w:val="000000"/>
          <w:lang w:val="es-AR"/>
        </w:rPr>
        <w:t>escalada de violencia entre comunidades y su impacto negativo en los derechos humanos de la po</w:t>
      </w:r>
      <w:r w:rsidRPr="00947ED2">
        <w:rPr>
          <w:lang w:val="es-AR"/>
        </w:rPr>
        <w:t>blación civil, especialmente los</w:t>
      </w:r>
      <w:r w:rsidRPr="00947ED2">
        <w:rPr>
          <w:rFonts w:eastAsia="Times New Roman"/>
          <w:color w:val="000000"/>
          <w:lang w:val="es-AR"/>
        </w:rPr>
        <w:t xml:space="preserve"> niños.</w:t>
      </w:r>
    </w:p>
    <w:p w14:paraId="0000000C" w14:textId="77777777" w:rsidR="005243EF" w:rsidRPr="00947ED2" w:rsidRDefault="005243EF">
      <w:pPr>
        <w:jc w:val="both"/>
        <w:rPr>
          <w:rFonts w:eastAsia="Times New Roman"/>
          <w:color w:val="000000"/>
          <w:lang w:val="es-AR"/>
        </w:rPr>
      </w:pPr>
    </w:p>
    <w:p w14:paraId="0000000D" w14:textId="77777777" w:rsidR="005243EF" w:rsidRDefault="00947ED2">
      <w:pPr>
        <w:jc w:val="both"/>
      </w:pPr>
      <w:proofErr w:type="spellStart"/>
      <w:r>
        <w:t>R</w:t>
      </w:r>
      <w:r>
        <w:rPr>
          <w:rFonts w:eastAsia="Times New Roman"/>
          <w:color w:val="000000"/>
        </w:rPr>
        <w:t>ecomendamos</w:t>
      </w:r>
      <w:proofErr w:type="spellEnd"/>
      <w:r>
        <w:rPr>
          <w:rFonts w:eastAsia="Times New Roman"/>
          <w:color w:val="000000"/>
        </w:rPr>
        <w:t xml:space="preserve">: </w:t>
      </w:r>
    </w:p>
    <w:p w14:paraId="0000000E" w14:textId="77777777" w:rsidR="005243EF" w:rsidRDefault="005243EF">
      <w:pPr>
        <w:jc w:val="both"/>
      </w:pPr>
    </w:p>
    <w:p w14:paraId="0000000F" w14:textId="77777777" w:rsidR="005243EF" w:rsidRPr="00947ED2" w:rsidRDefault="00947ED2">
      <w:pPr>
        <w:numPr>
          <w:ilvl w:val="0"/>
          <w:numId w:val="1"/>
        </w:numPr>
        <w:jc w:val="both"/>
        <w:rPr>
          <w:rFonts w:eastAsia="Times New Roman"/>
          <w:color w:val="000000"/>
          <w:lang w:val="es-AR"/>
        </w:rPr>
      </w:pPr>
      <w:r w:rsidRPr="00947ED2">
        <w:rPr>
          <w:rFonts w:eastAsia="Times New Roman"/>
          <w:color w:val="000000"/>
          <w:lang w:val="es-AR"/>
        </w:rPr>
        <w:t>Fortalecer las campañas de sensibilización sobre la pena de muerte y los debates públicos sobre el tema bajo un enfoque de derechos humanos, inclusive en su Parlamento, con miras a hacer posible a la mayor brevedad su abolición y la ratificación del Segundo Protocolo Opcional de ICCPR.</w:t>
      </w:r>
    </w:p>
    <w:p w14:paraId="00000010" w14:textId="77777777" w:rsidR="005243EF" w:rsidRPr="00947ED2" w:rsidRDefault="005243EF">
      <w:pPr>
        <w:ind w:left="720"/>
        <w:jc w:val="both"/>
        <w:rPr>
          <w:rFonts w:eastAsia="Times New Roman"/>
          <w:color w:val="000000"/>
          <w:lang w:val="es-AR"/>
        </w:rPr>
      </w:pPr>
    </w:p>
    <w:p w14:paraId="00000011" w14:textId="77777777" w:rsidR="005243EF" w:rsidRPr="00947ED2" w:rsidRDefault="00947ED2">
      <w:pPr>
        <w:numPr>
          <w:ilvl w:val="0"/>
          <w:numId w:val="1"/>
        </w:numPr>
        <w:jc w:val="both"/>
        <w:rPr>
          <w:rFonts w:eastAsia="Times New Roman"/>
          <w:color w:val="000000"/>
          <w:lang w:val="es-AR"/>
        </w:rPr>
      </w:pPr>
      <w:r w:rsidRPr="00947ED2">
        <w:rPr>
          <w:lang w:val="es-AR"/>
        </w:rPr>
        <w:t>Poner</w:t>
      </w:r>
      <w:r w:rsidRPr="00947ED2">
        <w:rPr>
          <w:rFonts w:eastAsia="Times New Roman"/>
          <w:color w:val="000000"/>
          <w:lang w:val="es-AR"/>
        </w:rPr>
        <w:t xml:space="preserve"> fin a la criminalización de los actos sexuales consentidos entre adultos del mismo sexo.</w:t>
      </w:r>
    </w:p>
    <w:p w14:paraId="00000012" w14:textId="77777777" w:rsidR="005243EF" w:rsidRPr="00947ED2" w:rsidRDefault="005243EF">
      <w:pPr>
        <w:ind w:left="720"/>
        <w:jc w:val="both"/>
        <w:rPr>
          <w:lang w:val="es-AR"/>
        </w:rPr>
      </w:pPr>
    </w:p>
    <w:p w14:paraId="00000013" w14:textId="77777777" w:rsidR="005243EF" w:rsidRPr="00947ED2" w:rsidRDefault="00947ED2">
      <w:pPr>
        <w:jc w:val="both"/>
        <w:rPr>
          <w:lang w:val="es-AR"/>
        </w:rPr>
      </w:pPr>
      <w:r w:rsidRPr="00947ED2">
        <w:rPr>
          <w:lang w:val="es-AR"/>
        </w:rPr>
        <w:t xml:space="preserve">Asimismo, acogemos con beneplácito la firma del Plan de Acción Integral para poner fin y prevenir todas las violaciones graves contra los niños y recomendamos: </w:t>
      </w:r>
    </w:p>
    <w:p w14:paraId="00000014" w14:textId="77777777" w:rsidR="005243EF" w:rsidRPr="00947ED2" w:rsidRDefault="005243EF">
      <w:pPr>
        <w:jc w:val="both"/>
        <w:rPr>
          <w:lang w:val="es-AR"/>
        </w:rPr>
      </w:pPr>
    </w:p>
    <w:p w14:paraId="00000015" w14:textId="77777777" w:rsidR="005243EF" w:rsidRPr="00947ED2" w:rsidRDefault="00947ED2">
      <w:pPr>
        <w:numPr>
          <w:ilvl w:val="0"/>
          <w:numId w:val="1"/>
        </w:numPr>
        <w:jc w:val="both"/>
        <w:rPr>
          <w:lang w:val="es-AR"/>
        </w:rPr>
      </w:pPr>
      <w:r w:rsidRPr="00947ED2">
        <w:rPr>
          <w:lang w:val="es-AR"/>
        </w:rPr>
        <w:t xml:space="preserve">Redoblar esfuerzos para garantizar la plena y rápida implementación del Plan de Acción Integral sobre los niños y los conflictos armados, inclusive mediante la asignación de recursos financieros y humanos suficientes. </w:t>
      </w:r>
    </w:p>
    <w:p w14:paraId="00000016" w14:textId="77777777" w:rsidR="005243EF" w:rsidRPr="00947ED2" w:rsidRDefault="005243EF">
      <w:pPr>
        <w:jc w:val="both"/>
        <w:rPr>
          <w:lang w:val="es-AR"/>
        </w:rPr>
      </w:pPr>
    </w:p>
    <w:p w14:paraId="00000017" w14:textId="77777777" w:rsidR="005243EF" w:rsidRPr="00947ED2" w:rsidRDefault="005243EF">
      <w:pPr>
        <w:jc w:val="both"/>
        <w:rPr>
          <w:lang w:val="es-AR"/>
        </w:rPr>
      </w:pPr>
    </w:p>
    <w:p w14:paraId="00000018" w14:textId="77777777" w:rsidR="005243EF" w:rsidRPr="00947ED2" w:rsidRDefault="00947ED2">
      <w:pPr>
        <w:jc w:val="both"/>
        <w:rPr>
          <w:rFonts w:eastAsia="Times New Roman"/>
          <w:color w:val="000000"/>
          <w:lang w:val="es-AR"/>
        </w:rPr>
      </w:pPr>
      <w:r w:rsidRPr="00947ED2">
        <w:rPr>
          <w:rFonts w:eastAsia="Times New Roman"/>
          <w:color w:val="000000"/>
          <w:lang w:val="es-AR"/>
        </w:rPr>
        <w:t>Por último, Uruguay le desea éxito a Sudán del S</w:t>
      </w:r>
      <w:r w:rsidRPr="00947ED2">
        <w:rPr>
          <w:lang w:val="es-AR"/>
        </w:rPr>
        <w:t>ur</w:t>
      </w:r>
      <w:r w:rsidRPr="00947ED2">
        <w:rPr>
          <w:rFonts w:eastAsia="Times New Roman"/>
          <w:color w:val="000000"/>
          <w:lang w:val="es-AR"/>
        </w:rPr>
        <w:t xml:space="preserve"> en la implementación de las recomendaciones aceptadas, alentando a </w:t>
      </w:r>
      <w:r w:rsidRPr="00947ED2">
        <w:rPr>
          <w:lang w:val="es-AR"/>
        </w:rPr>
        <w:t xml:space="preserve">este Estado a garantizar la plena protección de los derechos humanos de la población civil. </w:t>
      </w:r>
    </w:p>
    <w:p w14:paraId="00000019" w14:textId="77777777" w:rsidR="005243EF" w:rsidRPr="00947ED2" w:rsidRDefault="005243EF">
      <w:pPr>
        <w:jc w:val="both"/>
        <w:rPr>
          <w:rFonts w:eastAsia="Times New Roman"/>
          <w:color w:val="000000"/>
          <w:lang w:val="es-AR"/>
        </w:rPr>
      </w:pPr>
    </w:p>
    <w:p w14:paraId="0000001A" w14:textId="77777777" w:rsidR="005243EF" w:rsidRDefault="00947ED2">
      <w:pPr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Muchas</w:t>
      </w:r>
      <w:proofErr w:type="spellEnd"/>
      <w:r>
        <w:rPr>
          <w:rFonts w:eastAsia="Times New Roman"/>
          <w:color w:val="000000"/>
        </w:rPr>
        <w:t xml:space="preserve"> gracias. </w:t>
      </w:r>
    </w:p>
    <w:p w14:paraId="0000001B" w14:textId="77777777" w:rsidR="005243EF" w:rsidRDefault="005243EF">
      <w:pPr>
        <w:jc w:val="both"/>
        <w:rPr>
          <w:rFonts w:eastAsia="Times New Roman"/>
          <w:color w:val="000000"/>
        </w:rPr>
      </w:pPr>
    </w:p>
    <w:p w14:paraId="0000001C" w14:textId="77777777" w:rsidR="005243EF" w:rsidRDefault="005243EF"/>
    <w:p w14:paraId="0000001D" w14:textId="77777777" w:rsidR="005243EF" w:rsidRDefault="005243EF"/>
    <w:p w14:paraId="0000001E" w14:textId="77777777" w:rsidR="005243EF" w:rsidRDefault="005243EF"/>
    <w:p w14:paraId="0000001F" w14:textId="77777777" w:rsidR="005243EF" w:rsidRDefault="005243EF"/>
    <w:p w14:paraId="00000020" w14:textId="77777777" w:rsidR="005243EF" w:rsidRDefault="005243EF"/>
    <w:p w14:paraId="00000021" w14:textId="77777777" w:rsidR="005243EF" w:rsidRDefault="005243EF"/>
    <w:sectPr w:rsidR="005243E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74F3" w14:textId="77777777" w:rsidR="008202AD" w:rsidRDefault="00947ED2">
      <w:r>
        <w:separator/>
      </w:r>
    </w:p>
  </w:endnote>
  <w:endnote w:type="continuationSeparator" w:id="0">
    <w:p w14:paraId="03AA01FA" w14:textId="77777777" w:rsidR="008202AD" w:rsidRDefault="0094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5243EF" w:rsidRDefault="00524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1C2" w14:textId="77777777" w:rsidR="008202AD" w:rsidRDefault="00947ED2">
      <w:r>
        <w:separator/>
      </w:r>
    </w:p>
  </w:footnote>
  <w:footnote w:type="continuationSeparator" w:id="0">
    <w:p w14:paraId="66723435" w14:textId="77777777" w:rsidR="008202AD" w:rsidRDefault="0094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5243EF" w:rsidRDefault="00524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4E5"/>
    <w:multiLevelType w:val="multilevel"/>
    <w:tmpl w:val="75B65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EF"/>
    <w:rsid w:val="0014067E"/>
    <w:rsid w:val="001678BE"/>
    <w:rsid w:val="005243EF"/>
    <w:rsid w:val="008202AD"/>
    <w:rsid w:val="009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21F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erpo">
    <w:name w:val="Cuerpo"/>
    <w:rsid w:val="00F53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F53E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CYK8DLcIBfWQ5Um9hw1dI/7zg==">AMUW2mUWpIxEs3+W7YRDpJPuOvDO1+gMXWljKjM7jxmYO11R6Sw8rTBv5WGn2qcuT6QapbkH8i1CkO4v/bA8nCdHUdVn5esv7fKl/7Pykv5CsXbwpvGwv0s=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6B593-C4A4-420A-94DA-EB2F7462AB23}"/>
</file>

<file path=customXml/itemProps2.xml><?xml version="1.0" encoding="utf-8"?>
<ds:datastoreItem xmlns:ds="http://schemas.openxmlformats.org/officeDocument/2006/customXml" ds:itemID="{DE3F2C38-D7D5-44A5-A823-0FB1E8F85D64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FA42B52-05D9-4CAD-BABA-7483F9B77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cgiovanoni</dc:creator>
  <cp:lastModifiedBy>cgiovanoni</cp:lastModifiedBy>
  <cp:revision>3</cp:revision>
  <dcterms:created xsi:type="dcterms:W3CDTF">2021-10-18T09:51:00Z</dcterms:created>
  <dcterms:modified xsi:type="dcterms:W3CDTF">2022-01-18T15:26:00Z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