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3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Выступление представителя Российской Федерации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ходе рассмотрения национального доклада Гаити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40-й сессии Рабочей группы Совета ООН по правам человека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 проведению Универсального периодического обзора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(Женева, 31 января 2022 г.)</w:t>
      </w:r>
    </w:p>
    <w:p>
      <w:pPr>
        <w:pStyle w:val="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Господин Председатель,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Приветствуем делегацию Гаити и благодарим за представленный доклад.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>
          <w:rFonts w:ascii="Times New Roman" w:hAnsi="Times New Roman"/>
          <w:sz w:val="28"/>
          <w:szCs w:val="28"/>
        </w:rPr>
        <w:t>Несмотря на некоторый прогресс в области защиты прав человека, правозащитная ситуация в стране по-прежнему крайне непростая.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Отмечаем, что соответствующие </w:t>
      </w:r>
      <w:r>
        <w:rPr>
          <w:rFonts w:ascii="Times New Roman" w:hAnsi="Times New Roman"/>
          <w:sz w:val="28"/>
          <w:szCs w:val="28"/>
        </w:rPr>
        <w:t>сложности</w:t>
      </w:r>
      <w:r>
        <w:rPr>
          <w:rFonts w:ascii="Times New Roman" w:hAnsi="Times New Roman"/>
          <w:sz w:val="28"/>
          <w:szCs w:val="28"/>
        </w:rPr>
        <w:t xml:space="preserve"> вызваны объективными причинами и во многом обусловлены системным и привнесенным извне характером проблем, сформировавшихся за длительный период кризис</w:t>
      </w:r>
      <w:r>
        <w:rPr>
          <w:rFonts w:ascii="Times New Roman" w:hAnsi="Times New Roman"/>
          <w:sz w:val="28"/>
          <w:szCs w:val="28"/>
        </w:rPr>
        <w:t>а в стране</w:t>
      </w:r>
      <w:r>
        <w:rPr>
          <w:rFonts w:ascii="Times New Roman" w:hAnsi="Times New Roman"/>
          <w:sz w:val="28"/>
          <w:szCs w:val="28"/>
        </w:rPr>
        <w:t xml:space="preserve">. Правительство Гаити прикладывает определенные усилия по преодолению негативных тенденций в правозащитной сфере. Вместе с тем их пока, к сожалению,  недостаточно. </w:t>
      </w:r>
    </w:p>
    <w:p>
      <w:pPr>
        <w:pStyle w:val="Normal"/>
        <w:spacing w:lineRule="auto" w:line="360" w:before="0" w:after="0"/>
        <w:ind w:firstLine="709"/>
        <w:jc w:val="both"/>
        <w:rPr/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этой связи </w:t>
      </w:r>
      <w:r>
        <w:rPr>
          <w:rFonts w:ascii="Times New Roman" w:hAnsi="Times New Roman"/>
          <w:sz w:val="28"/>
          <w:szCs w:val="28"/>
        </w:rPr>
        <w:t xml:space="preserve">рекомендуем </w:t>
      </w:r>
      <w:r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равительству Гаити: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1.Продолжить предпринимать целенаправленные шаги по совершенствованию национального законодательства в части соблюдения прав и свобод человека.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2.Принимать эффективные меры,</w:t>
      </w:r>
      <w:r>
        <w:rPr/>
        <w:t xml:space="preserve"> </w:t>
      </w:r>
      <w:r>
        <w:rPr>
          <w:rFonts w:ascii="Times New Roman" w:hAnsi="Times New Roman"/>
          <w:sz w:val="28"/>
          <w:szCs w:val="28"/>
        </w:rPr>
        <w:t xml:space="preserve">включая законодательного характера, для борьбы с нарушениями прав человека, допускаемыми представителями органов правопорядка. </w:t>
      </w:r>
    </w:p>
    <w:p>
      <w:pPr>
        <w:pStyle w:val="Normal"/>
        <w:spacing w:lineRule="auto" w:line="360" w:before="0"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3.Принимать эффективные меры, включая законодательного характера,  по вопросам предотвращения и борьбы с насилием в отношении женщин.</w:t>
      </w:r>
    </w:p>
    <w:p>
      <w:pPr>
        <w:pStyle w:val="Normal"/>
        <w:spacing w:lineRule="auto" w:line="360"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Благодарю за внимание.</w:t>
      </w:r>
    </w:p>
    <w:p>
      <w:pPr>
        <w:pStyle w:val="Normal"/>
        <w:spacing w:lineRule="auto" w:line="360" w:before="0" w:after="0"/>
        <w:ind w:firstLine="709"/>
        <w:jc w:val="both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Arial"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ru-RU" w:eastAsia="zh-CN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eastAsia="en-US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Tahoma" w:cs="DejaVu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DejaVu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DejaVu Sans"/>
    </w:rPr>
  </w:style>
  <w:style w:type="paragraph" w:styleId="ListParagraph">
    <w:name w:val="List Paragraph"/>
    <w:basedOn w:val="Normal"/>
    <w:uiPriority w:val="34"/>
    <w:qFormat/>
    <w:rsid w:val="006633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customXml" Target="../customXml/item3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5F43A8-620C-43A6-9E29-1627A6B05F73}"/>
</file>

<file path=customXml/itemProps2.xml><?xml version="1.0" encoding="utf-8"?>
<ds:datastoreItem xmlns:ds="http://schemas.openxmlformats.org/officeDocument/2006/customXml" ds:itemID="{B970D2E7-4AD7-48E3-8D86-96F0447B5B09}"/>
</file>

<file path=customXml/itemProps3.xml><?xml version="1.0" encoding="utf-8"?>
<ds:datastoreItem xmlns:ds="http://schemas.openxmlformats.org/officeDocument/2006/customXml" ds:itemID="{FB861100-2B43-4F67-87B9-A951F64933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Application>ZirkonOffice/6.1.4.69$Linux_X86_64 LibreOffice_project/47d75f130dc3b2f8215ce8b744f6b7537bc76fd1</Application>
  <Pages>1</Pages>
  <Words>156</Words>
  <Characters>1160</Characters>
  <CharactersWithSpaces>1308</CharactersWithSpaces>
  <Paragraphs>13</Paragraphs>
  <Company>МИД РФ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dc:description/>
  <cp:lastModifiedBy/>
  <cp:revision>7</cp:revision>
  <cp:lastPrinted>2022-01-20T12:55:02Z</cp:lastPrinted>
  <dcterms:created xsi:type="dcterms:W3CDTF">2022-01-19T09:05:00Z</dcterms:created>
  <dcterms:modified xsi:type="dcterms:W3CDTF">2022-01-20T12:55:03Z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МИД РФ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0x01010037C5AC3008AAB14799B0F32C039A8199</vt:lpwstr>
  </property>
</Properties>
</file>