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556D" w14:textId="77777777" w:rsidR="00E65534" w:rsidRPr="00E5231F" w:rsidRDefault="00E65534" w:rsidP="00E65534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03672280" w14:textId="77777777" w:rsidR="00E65534" w:rsidRDefault="00E65534" w:rsidP="00E65534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26A32B32" w14:textId="77777777" w:rsidR="00E65534" w:rsidRDefault="00E65534" w:rsidP="00E65534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7C5F089C" wp14:editId="64DA53A9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D476" w14:textId="77777777" w:rsidR="00E65534" w:rsidRDefault="00E65534" w:rsidP="00E65534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532F8EA7" w14:textId="77777777" w:rsidR="00E65534" w:rsidRDefault="00E65534" w:rsidP="00E65534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62808A10" w14:textId="77777777" w:rsidR="00E65534" w:rsidRPr="00C82307" w:rsidRDefault="00E65534" w:rsidP="00E65534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783D6924" w14:textId="791FDDF4" w:rsidR="00E65534" w:rsidRPr="00C82307" w:rsidRDefault="00792111" w:rsidP="00E65534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40th</w:t>
      </w:r>
      <w:r w:rsidR="00E65534"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 w:rsidR="00E65534">
        <w:rPr>
          <w:rFonts w:asciiTheme="minorHAnsi" w:hAnsiTheme="minorHAnsi"/>
          <w:sz w:val="22"/>
          <w:szCs w:val="22"/>
        </w:rPr>
        <w:t>Sudan</w:t>
      </w:r>
    </w:p>
    <w:p w14:paraId="66F78868" w14:textId="2ABFF9B9" w:rsidR="00E65534" w:rsidRPr="00A50FBE" w:rsidRDefault="0009249A" w:rsidP="00E65534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  <w:sectPr w:rsidR="00E65534" w:rsidRPr="00A50FBE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>
        <w:rPr>
          <w:rFonts w:asciiTheme="minorHAnsi" w:hAnsiTheme="minorHAnsi"/>
          <w:sz w:val="22"/>
          <w:szCs w:val="22"/>
          <w:lang w:val="fi-FI"/>
        </w:rPr>
        <w:t>1.2</w:t>
      </w:r>
      <w:r w:rsidR="00E65534" w:rsidRPr="00A50FBE">
        <w:rPr>
          <w:rFonts w:asciiTheme="minorHAnsi" w:hAnsiTheme="minorHAnsi"/>
          <w:sz w:val="22"/>
          <w:szCs w:val="22"/>
          <w:lang w:val="fi-FI"/>
        </w:rPr>
        <w:t>.2022</w:t>
      </w:r>
    </w:p>
    <w:p w14:paraId="4138E136" w14:textId="77777777" w:rsidR="00E65534" w:rsidRPr="00A50FBE" w:rsidRDefault="00E65534" w:rsidP="00E65534">
      <w:pPr>
        <w:rPr>
          <w:rFonts w:asciiTheme="minorHAnsi" w:hAnsiTheme="minorHAnsi"/>
          <w:lang w:val="fi-FI"/>
        </w:rPr>
      </w:pPr>
    </w:p>
    <w:p w14:paraId="3E24AFE1" w14:textId="77777777" w:rsidR="00E65534" w:rsidRPr="00A50FBE" w:rsidRDefault="00E65534" w:rsidP="00E65534">
      <w:pPr>
        <w:jc w:val="both"/>
        <w:rPr>
          <w:rFonts w:asciiTheme="minorHAnsi" w:hAnsiTheme="minorHAnsi"/>
          <w:lang w:val="fi-FI"/>
        </w:rPr>
      </w:pPr>
    </w:p>
    <w:p w14:paraId="1D87CB3B" w14:textId="20F152E6" w:rsidR="00FB7B98" w:rsidRDefault="00FB7B98" w:rsidP="00FB7B98">
      <w:pPr>
        <w:tabs>
          <w:tab w:val="left" w:pos="3035"/>
        </w:tabs>
        <w:jc w:val="both"/>
        <w:rPr>
          <w:rFonts w:asciiTheme="minorHAnsi" w:hAnsiTheme="minorHAnsi"/>
          <w:b/>
          <w:lang w:val="fi-FI"/>
        </w:rPr>
      </w:pPr>
    </w:p>
    <w:p w14:paraId="7D8C5A8A" w14:textId="00E7B560" w:rsidR="00FB7B98" w:rsidRPr="003358C9" w:rsidRDefault="008A55F7" w:rsidP="00FB7B98">
      <w:pPr>
        <w:tabs>
          <w:tab w:val="left" w:pos="3035"/>
        </w:tabs>
        <w:jc w:val="both"/>
        <w:rPr>
          <w:sz w:val="24"/>
          <w:szCs w:val="24"/>
        </w:rPr>
      </w:pPr>
      <w:r w:rsidRPr="003358C9">
        <w:rPr>
          <w:sz w:val="24"/>
          <w:szCs w:val="24"/>
        </w:rPr>
        <w:t xml:space="preserve">Finland strongly condemns the violence against peaceful protesters </w:t>
      </w:r>
      <w:r w:rsidR="00543786" w:rsidRPr="003358C9">
        <w:rPr>
          <w:sz w:val="24"/>
          <w:szCs w:val="24"/>
        </w:rPr>
        <w:t xml:space="preserve">and </w:t>
      </w:r>
      <w:r w:rsidRPr="003358C9">
        <w:rPr>
          <w:sz w:val="24"/>
          <w:szCs w:val="24"/>
        </w:rPr>
        <w:t>medical and humanitarian personnel</w:t>
      </w:r>
      <w:r w:rsidR="00543786" w:rsidRPr="003358C9">
        <w:rPr>
          <w:sz w:val="24"/>
          <w:szCs w:val="24"/>
        </w:rPr>
        <w:t xml:space="preserve"> in Sudan</w:t>
      </w:r>
      <w:r w:rsidRPr="003358C9">
        <w:rPr>
          <w:sz w:val="24"/>
          <w:szCs w:val="24"/>
        </w:rPr>
        <w:t>. This must stop immediately.</w:t>
      </w:r>
    </w:p>
    <w:p w14:paraId="5425D5ED" w14:textId="77777777" w:rsidR="00543786" w:rsidRPr="003358C9" w:rsidRDefault="00543786" w:rsidP="00FB7B98">
      <w:pPr>
        <w:tabs>
          <w:tab w:val="left" w:pos="3035"/>
        </w:tabs>
        <w:jc w:val="both"/>
        <w:rPr>
          <w:rFonts w:asciiTheme="minorHAnsi" w:hAnsiTheme="minorHAnsi"/>
          <w:b/>
        </w:rPr>
      </w:pPr>
    </w:p>
    <w:p w14:paraId="0C7A649C" w14:textId="77777777" w:rsidR="00E65534" w:rsidRPr="003358C9" w:rsidRDefault="00E65534" w:rsidP="0009249A">
      <w:pPr>
        <w:jc w:val="both"/>
        <w:rPr>
          <w:rFonts w:eastAsiaTheme="minorHAnsi"/>
          <w:iCs/>
          <w:sz w:val="24"/>
          <w:szCs w:val="24"/>
        </w:rPr>
      </w:pPr>
      <w:r w:rsidRPr="003358C9">
        <w:rPr>
          <w:rFonts w:asciiTheme="minorHAnsi" w:hAnsiTheme="minorHAnsi"/>
          <w:sz w:val="24"/>
          <w:szCs w:val="24"/>
          <w:lang w:val="en-GB"/>
        </w:rPr>
        <w:t xml:space="preserve">Finland </w:t>
      </w:r>
      <w:r w:rsidR="00AD2229" w:rsidRPr="003358C9">
        <w:rPr>
          <w:rFonts w:asciiTheme="minorHAnsi" w:hAnsiTheme="minorHAnsi"/>
          <w:sz w:val="24"/>
          <w:szCs w:val="24"/>
          <w:lang w:val="en-GB"/>
        </w:rPr>
        <w:t>welcomes</w:t>
      </w:r>
      <w:r w:rsidRPr="003358C9">
        <w:rPr>
          <w:rFonts w:asciiTheme="minorHAnsi" w:hAnsiTheme="minorHAnsi"/>
          <w:sz w:val="24"/>
          <w:szCs w:val="24"/>
          <w:lang w:val="en-GB"/>
        </w:rPr>
        <w:t xml:space="preserve"> the engagement of </w:t>
      </w:r>
      <w:r w:rsidRPr="003358C9">
        <w:rPr>
          <w:sz w:val="24"/>
          <w:szCs w:val="24"/>
        </w:rPr>
        <w:t xml:space="preserve">the Republic of the </w:t>
      </w:r>
      <w:r w:rsidRPr="003358C9">
        <w:rPr>
          <w:rFonts w:asciiTheme="minorHAnsi" w:hAnsiTheme="minorHAnsi"/>
          <w:sz w:val="24"/>
          <w:szCs w:val="24"/>
          <w:lang w:val="en-GB"/>
        </w:rPr>
        <w:t xml:space="preserve">Sudan in the UPR process and wishes to recommend the following: </w:t>
      </w:r>
    </w:p>
    <w:p w14:paraId="4E726D8B" w14:textId="77777777" w:rsidR="00E65534" w:rsidRPr="003358C9" w:rsidRDefault="00E65534" w:rsidP="0009249A">
      <w:pPr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  <w:r w:rsidRPr="003358C9">
        <w:rPr>
          <w:rFonts w:asciiTheme="minorHAnsi" w:eastAsiaTheme="minorHAnsi" w:hAnsiTheme="minorHAnsi"/>
          <w:sz w:val="24"/>
          <w:szCs w:val="24"/>
          <w:lang w:val="en-GB"/>
        </w:rPr>
        <w:t xml:space="preserve"> </w:t>
      </w:r>
    </w:p>
    <w:p w14:paraId="16E1422B" w14:textId="0FD6A48F" w:rsidR="00E65534" w:rsidRPr="003358C9" w:rsidRDefault="00E65534" w:rsidP="0009249A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/>
          <w:lang w:val="en-GB"/>
        </w:rPr>
      </w:pPr>
      <w:r w:rsidRPr="003358C9">
        <w:rPr>
          <w:rFonts w:asciiTheme="minorHAnsi" w:eastAsiaTheme="minorHAnsi" w:hAnsiTheme="minorHAnsi"/>
          <w:lang w:val="en-GB"/>
        </w:rPr>
        <w:t>Firstly, t</w:t>
      </w:r>
      <w:r w:rsidRPr="003358C9">
        <w:t>o respect freedom of expression, association and peaceful assembly,</w:t>
      </w:r>
      <w:r w:rsidR="00A50FBE" w:rsidRPr="003358C9">
        <w:t xml:space="preserve"> </w:t>
      </w:r>
      <w:r w:rsidRPr="003358C9">
        <w:t xml:space="preserve">to ensure a prompt, independent and impartial </w:t>
      </w:r>
      <w:r w:rsidR="0009249A" w:rsidRPr="003358C9">
        <w:t xml:space="preserve">investigation into </w:t>
      </w:r>
      <w:r w:rsidR="002B079C" w:rsidRPr="003358C9">
        <w:t xml:space="preserve">all </w:t>
      </w:r>
      <w:r w:rsidR="00543786" w:rsidRPr="003358C9">
        <w:t xml:space="preserve">human rights violations, </w:t>
      </w:r>
      <w:r w:rsidRPr="003358C9">
        <w:t>and to hold those responsible to account.</w:t>
      </w:r>
      <w:r w:rsidR="002B079C" w:rsidRPr="003358C9">
        <w:rPr>
          <w:iCs/>
        </w:rPr>
        <w:t xml:space="preserve"> </w:t>
      </w:r>
    </w:p>
    <w:p w14:paraId="5AB428D6" w14:textId="77777777" w:rsidR="00E65534" w:rsidRPr="003358C9" w:rsidRDefault="00E65534" w:rsidP="0009249A">
      <w:pPr>
        <w:pStyle w:val="ListParagraph"/>
        <w:ind w:left="720" w:firstLine="0"/>
        <w:jc w:val="both"/>
        <w:rPr>
          <w:rFonts w:asciiTheme="minorHAnsi" w:eastAsiaTheme="minorHAnsi" w:hAnsiTheme="minorHAnsi"/>
          <w:lang w:val="en-GB"/>
        </w:rPr>
      </w:pPr>
      <w:bookmarkStart w:id="1" w:name="_GoBack"/>
      <w:bookmarkEnd w:id="1"/>
    </w:p>
    <w:p w14:paraId="4C8F82F1" w14:textId="4010A810" w:rsidR="00E65534" w:rsidRPr="003358C9" w:rsidRDefault="00E65534" w:rsidP="0009249A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/>
          <w:lang w:val="en-GB"/>
        </w:rPr>
      </w:pPr>
      <w:r w:rsidRPr="003358C9">
        <w:t xml:space="preserve">Secondly, to continue legal reforms pursued by the transitional government under PM </w:t>
      </w:r>
      <w:proofErr w:type="spellStart"/>
      <w:r w:rsidRPr="003358C9">
        <w:t>Hamdok</w:t>
      </w:r>
      <w:proofErr w:type="spellEnd"/>
      <w:r w:rsidRPr="003358C9">
        <w:t>, including criminalizatio</w:t>
      </w:r>
      <w:r w:rsidR="007D5956" w:rsidRPr="003358C9">
        <w:t xml:space="preserve">n </w:t>
      </w:r>
      <w:proofErr w:type="gramStart"/>
      <w:r w:rsidR="007D5956" w:rsidRPr="003358C9">
        <w:t xml:space="preserve">of female genital mutilation, </w:t>
      </w:r>
      <w:r w:rsidRPr="003358C9">
        <w:t>and to ensure their full implementation</w:t>
      </w:r>
      <w:proofErr w:type="gramEnd"/>
      <w:r w:rsidRPr="003358C9">
        <w:t>.</w:t>
      </w:r>
    </w:p>
    <w:p w14:paraId="389F324A" w14:textId="77777777" w:rsidR="00E65534" w:rsidRPr="003358C9" w:rsidRDefault="00E65534" w:rsidP="0009249A">
      <w:pPr>
        <w:jc w:val="both"/>
        <w:rPr>
          <w:sz w:val="24"/>
          <w:szCs w:val="24"/>
          <w:lang w:val="en-GB"/>
        </w:rPr>
      </w:pPr>
    </w:p>
    <w:p w14:paraId="4E591973" w14:textId="421F1113" w:rsidR="00E65534" w:rsidRPr="003358C9" w:rsidRDefault="00E65534" w:rsidP="0009249A">
      <w:pPr>
        <w:jc w:val="both"/>
        <w:rPr>
          <w:sz w:val="24"/>
          <w:szCs w:val="24"/>
        </w:rPr>
      </w:pPr>
      <w:r w:rsidRPr="003358C9">
        <w:rPr>
          <w:sz w:val="24"/>
          <w:szCs w:val="24"/>
        </w:rPr>
        <w:t xml:space="preserve">Finland urges the Republic of the Sudan to return to the path of democratic transition, based on the 2019 </w:t>
      </w:r>
      <w:r w:rsidR="00B4272A" w:rsidRPr="003358C9">
        <w:rPr>
          <w:sz w:val="24"/>
          <w:szCs w:val="24"/>
        </w:rPr>
        <w:t>Constitutional</w:t>
      </w:r>
      <w:r w:rsidRPr="003358C9">
        <w:rPr>
          <w:sz w:val="24"/>
          <w:szCs w:val="24"/>
        </w:rPr>
        <w:t xml:space="preserve"> Declaration. </w:t>
      </w:r>
      <w:r w:rsidRPr="003358C9">
        <w:rPr>
          <w:iCs/>
          <w:sz w:val="24"/>
          <w:szCs w:val="24"/>
        </w:rPr>
        <w:t xml:space="preserve">This is the best guarantee for the long-term stability of the country. </w:t>
      </w:r>
      <w:r w:rsidRPr="003358C9">
        <w:rPr>
          <w:sz w:val="24"/>
          <w:szCs w:val="24"/>
        </w:rPr>
        <w:t>Finland continues to support those working for a democratic Sudan with a fully legitimate civilian government</w:t>
      </w:r>
      <w:r w:rsidRPr="003358C9">
        <w:rPr>
          <w:iCs/>
          <w:sz w:val="24"/>
          <w:szCs w:val="24"/>
        </w:rPr>
        <w:t xml:space="preserve"> ensuring peace, freedom and justice for the Sudanese people</w:t>
      </w:r>
      <w:r w:rsidRPr="003358C9">
        <w:rPr>
          <w:sz w:val="24"/>
          <w:szCs w:val="24"/>
        </w:rPr>
        <w:t xml:space="preserve">. </w:t>
      </w:r>
    </w:p>
    <w:p w14:paraId="4B321F14" w14:textId="77777777" w:rsidR="00E65534" w:rsidRPr="003358C9" w:rsidRDefault="007D5956" w:rsidP="0009249A">
      <w:pPr>
        <w:widowControl/>
        <w:tabs>
          <w:tab w:val="left" w:pos="7729"/>
        </w:tabs>
        <w:contextualSpacing/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  <w:r w:rsidRPr="003358C9">
        <w:rPr>
          <w:rFonts w:asciiTheme="minorHAnsi" w:eastAsiaTheme="minorHAnsi" w:hAnsiTheme="minorHAnsi"/>
          <w:sz w:val="24"/>
          <w:szCs w:val="24"/>
          <w:lang w:val="en-GB"/>
        </w:rPr>
        <w:tab/>
      </w:r>
    </w:p>
    <w:p w14:paraId="5CDF14FC" w14:textId="77777777" w:rsidR="00E65534" w:rsidRPr="003358C9" w:rsidRDefault="00E65534" w:rsidP="0009249A">
      <w:pPr>
        <w:widowControl/>
        <w:contextualSpacing/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</w:p>
    <w:p w14:paraId="7534F5C3" w14:textId="77777777" w:rsidR="00E65534" w:rsidRPr="003358C9" w:rsidRDefault="00E65534" w:rsidP="0009249A">
      <w:pPr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  <w:r w:rsidRPr="003358C9">
        <w:rPr>
          <w:rFonts w:asciiTheme="minorHAnsi" w:eastAsiaTheme="minorHAnsi" w:hAnsiTheme="minorHAnsi"/>
          <w:sz w:val="24"/>
          <w:szCs w:val="24"/>
          <w:lang w:val="en-GB"/>
        </w:rPr>
        <w:t xml:space="preserve">Thank you. </w:t>
      </w:r>
    </w:p>
    <w:p w14:paraId="0BC54177" w14:textId="77777777" w:rsidR="00E65534" w:rsidRPr="0009249A" w:rsidRDefault="00E65534" w:rsidP="0009249A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eastAsiaTheme="minorHAnsi" w:hAnsiTheme="minorHAnsi"/>
          <w:lang w:val="en-GB"/>
        </w:rPr>
      </w:pPr>
    </w:p>
    <w:p w14:paraId="296D1D04" w14:textId="77777777" w:rsidR="00E65534" w:rsidRPr="00E65534" w:rsidRDefault="00E65534" w:rsidP="0009249A">
      <w:pPr>
        <w:jc w:val="both"/>
      </w:pPr>
    </w:p>
    <w:p w14:paraId="59FEF16D" w14:textId="77777777" w:rsidR="00E65534" w:rsidRPr="00E65534" w:rsidRDefault="00E65534" w:rsidP="0009249A">
      <w:pPr>
        <w:jc w:val="both"/>
      </w:pPr>
    </w:p>
    <w:p w14:paraId="2480CDAC" w14:textId="77777777" w:rsidR="00D375F3" w:rsidRPr="00E65534" w:rsidRDefault="00D375F3" w:rsidP="0009249A">
      <w:pPr>
        <w:jc w:val="both"/>
      </w:pPr>
    </w:p>
    <w:sectPr w:rsidR="00D375F3" w:rsidRPr="00E6553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4F52"/>
    <w:multiLevelType w:val="hybridMultilevel"/>
    <w:tmpl w:val="54FE1C78"/>
    <w:lvl w:ilvl="0" w:tplc="638A3E38">
      <w:start w:val="11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282A"/>
    <w:multiLevelType w:val="hybridMultilevel"/>
    <w:tmpl w:val="F3C0960A"/>
    <w:lvl w:ilvl="0" w:tplc="2482E4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26C0"/>
    <w:multiLevelType w:val="hybridMultilevel"/>
    <w:tmpl w:val="D61EC07A"/>
    <w:lvl w:ilvl="0" w:tplc="FA202E48">
      <w:start w:val="1"/>
      <w:numFmt w:val="decimal"/>
      <w:lvlText w:val="%1)"/>
      <w:lvlJc w:val="left"/>
      <w:pPr>
        <w:ind w:left="1080" w:hanging="360"/>
      </w:pPr>
      <w:rPr>
        <w:color w:val="1F4E7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4"/>
    <w:rsid w:val="0001119D"/>
    <w:rsid w:val="0009249A"/>
    <w:rsid w:val="001C27B1"/>
    <w:rsid w:val="002B079C"/>
    <w:rsid w:val="002E0289"/>
    <w:rsid w:val="003358C9"/>
    <w:rsid w:val="0047042E"/>
    <w:rsid w:val="004C5704"/>
    <w:rsid w:val="00543786"/>
    <w:rsid w:val="006E6729"/>
    <w:rsid w:val="00792111"/>
    <w:rsid w:val="00797C0B"/>
    <w:rsid w:val="007D5956"/>
    <w:rsid w:val="008A55F7"/>
    <w:rsid w:val="00906C96"/>
    <w:rsid w:val="009E1DFB"/>
    <w:rsid w:val="00A50FBE"/>
    <w:rsid w:val="00AD2229"/>
    <w:rsid w:val="00AF7A7F"/>
    <w:rsid w:val="00B4272A"/>
    <w:rsid w:val="00BC5B8D"/>
    <w:rsid w:val="00D20FBB"/>
    <w:rsid w:val="00D375F3"/>
    <w:rsid w:val="00D6674C"/>
    <w:rsid w:val="00D81454"/>
    <w:rsid w:val="00D864D2"/>
    <w:rsid w:val="00E65534"/>
    <w:rsid w:val="00EF7902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C39"/>
  <w15:chartTrackingRefBased/>
  <w15:docId w15:val="{E1F7C3D9-6C99-49EF-A0FD-7D3B667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5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65534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5534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655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5534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534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E655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2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04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04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2FF77-9E79-45AD-84B2-D4F4E86565A8}"/>
</file>

<file path=customXml/itemProps2.xml><?xml version="1.0" encoding="utf-8"?>
<ds:datastoreItem xmlns:ds="http://schemas.openxmlformats.org/officeDocument/2006/customXml" ds:itemID="{D67764F9-F2D7-4AAD-8D3E-9D8706678754}"/>
</file>

<file path=customXml/itemProps3.xml><?xml version="1.0" encoding="utf-8"?>
<ds:datastoreItem xmlns:ds="http://schemas.openxmlformats.org/officeDocument/2006/customXml" ds:itemID="{89D341E8-7844-4FFD-9D00-1C1F6FB374BB}"/>
</file>

<file path=customXml/itemProps4.xml><?xml version="1.0" encoding="utf-8"?>
<ds:datastoreItem xmlns:ds="http://schemas.openxmlformats.org/officeDocument/2006/customXml" ds:itemID="{2CE2E34F-A25B-4E1D-BC82-276B3DECC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Backman Karin</cp:lastModifiedBy>
  <cp:revision>4</cp:revision>
  <dcterms:created xsi:type="dcterms:W3CDTF">2022-01-27T09:55:00Z</dcterms:created>
  <dcterms:modified xsi:type="dcterms:W3CDTF">2022-01-28T08:43:00Z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