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2F53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41614EFB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A480FFB" wp14:editId="5999D318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C621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700BCC0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255E6A5" w14:textId="302F0F78" w:rsidR="00C0288B" w:rsidRPr="00BE791A" w:rsidRDefault="007B44B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</w:t>
      </w:r>
      <w:r w:rsidRPr="00B473D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447E1A10" w14:textId="77777777" w:rsidR="00C0288B" w:rsidRDefault="008F5CAA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7D44216C">
          <v:rect id="_x0000_i1025" style="width:45.15pt;height:1.25pt" o:hrpct="100" o:hralign="center" o:hrstd="t" o:hrnoshade="t" o:hr="t" fillcolor="black [3213]" stroked="f"/>
        </w:pict>
      </w:r>
    </w:p>
    <w:p w14:paraId="34BAB4A6" w14:textId="77777777" w:rsidR="00C0288B" w:rsidRPr="003749B1" w:rsidRDefault="00BB2A9F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Uganda</w:t>
      </w:r>
      <w:r w:rsidR="00C0288B"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79B1202A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2BDFA0" w14:textId="16C14456" w:rsidR="00C0288B" w:rsidRPr="003749B1" w:rsidRDefault="007B44B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 January 2022</w:t>
      </w:r>
    </w:p>
    <w:p w14:paraId="7D2EB40B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0B367F0" w14:textId="6E4E6946" w:rsidR="00012E15" w:rsidRDefault="00012E15" w:rsidP="00002B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CC1AF3">
        <w:rPr>
          <w:rFonts w:ascii="Times New Roman" w:hAnsi="Times New Roman" w:cs="Times New Roman"/>
          <w:sz w:val="24"/>
          <w:szCs w:val="24"/>
        </w:rPr>
        <w:t>Uganda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14:paraId="1DA72567" w14:textId="51298615" w:rsidR="007B44BE" w:rsidRPr="008F5CAA" w:rsidRDefault="00012E15" w:rsidP="008F5C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AA">
        <w:rPr>
          <w:rFonts w:ascii="Times New Roman" w:hAnsi="Times New Roman" w:cs="Times New Roman"/>
          <w:sz w:val="24"/>
          <w:szCs w:val="24"/>
        </w:rPr>
        <w:t>Ireland acknowledges</w:t>
      </w:r>
      <w:r w:rsidR="00CC1AF3" w:rsidRPr="008F5CAA">
        <w:rPr>
          <w:rFonts w:ascii="Times New Roman" w:hAnsi="Times New Roman" w:cs="Times New Roman"/>
          <w:sz w:val="24"/>
          <w:szCs w:val="24"/>
        </w:rPr>
        <w:t xml:space="preserve"> Uganda</w:t>
      </w:r>
      <w:r w:rsidRPr="008F5CAA">
        <w:rPr>
          <w:rFonts w:ascii="Times New Roman" w:hAnsi="Times New Roman" w:cs="Times New Roman"/>
          <w:sz w:val="24"/>
          <w:szCs w:val="24"/>
        </w:rPr>
        <w:t xml:space="preserve">’s efforts to advance human rights and </w:t>
      </w:r>
      <w:r w:rsidR="00CC1AF3" w:rsidRPr="008F5CAA">
        <w:rPr>
          <w:rFonts w:ascii="Times New Roman" w:hAnsi="Times New Roman" w:cs="Times New Roman"/>
          <w:sz w:val="24"/>
          <w:szCs w:val="24"/>
        </w:rPr>
        <w:t>notes</w:t>
      </w:r>
      <w:r w:rsidRPr="008F5CAA">
        <w:rPr>
          <w:rFonts w:ascii="Times New Roman" w:hAnsi="Times New Roman" w:cs="Times New Roman"/>
          <w:sz w:val="24"/>
          <w:szCs w:val="24"/>
        </w:rPr>
        <w:t xml:space="preserve"> progress made since the last UPR cycle. </w:t>
      </w:r>
    </w:p>
    <w:p w14:paraId="6A9BEE63" w14:textId="0953E292" w:rsidR="00CC1AF3" w:rsidRPr="008F5CAA" w:rsidRDefault="00CC1AF3" w:rsidP="008F5C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AA">
        <w:rPr>
          <w:rFonts w:ascii="Times New Roman" w:hAnsi="Times New Roman" w:cs="Times New Roman"/>
          <w:sz w:val="24"/>
          <w:szCs w:val="24"/>
        </w:rPr>
        <w:t xml:space="preserve">We </w:t>
      </w:r>
      <w:r w:rsidR="00561E11" w:rsidRPr="008F5CAA">
        <w:rPr>
          <w:rFonts w:ascii="Times New Roman" w:hAnsi="Times New Roman" w:cs="Times New Roman"/>
          <w:sz w:val="24"/>
          <w:szCs w:val="24"/>
        </w:rPr>
        <w:t>welcome</w:t>
      </w:r>
      <w:r w:rsidR="008714D9" w:rsidRPr="008F5CAA">
        <w:rPr>
          <w:rFonts w:ascii="Times New Roman" w:hAnsi="Times New Roman" w:cs="Times New Roman"/>
          <w:sz w:val="24"/>
          <w:szCs w:val="24"/>
        </w:rPr>
        <w:t xml:space="preserve"> the </w:t>
      </w:r>
      <w:r w:rsidR="00BA3BAC" w:rsidRPr="008F5CAA">
        <w:rPr>
          <w:rFonts w:ascii="Times New Roman" w:hAnsi="Times New Roman" w:cs="Times New Roman"/>
          <w:sz w:val="24"/>
          <w:szCs w:val="24"/>
        </w:rPr>
        <w:t>signing into law</w:t>
      </w:r>
      <w:r w:rsidR="008D0D23" w:rsidRPr="008F5CAA">
        <w:rPr>
          <w:rFonts w:ascii="Times New Roman" w:hAnsi="Times New Roman" w:cs="Times New Roman"/>
          <w:sz w:val="24"/>
          <w:szCs w:val="24"/>
        </w:rPr>
        <w:t xml:space="preserve"> </w:t>
      </w:r>
      <w:r w:rsidR="008714D9" w:rsidRPr="008F5CAA">
        <w:rPr>
          <w:rFonts w:ascii="Times New Roman" w:hAnsi="Times New Roman" w:cs="Times New Roman"/>
          <w:sz w:val="24"/>
          <w:szCs w:val="24"/>
        </w:rPr>
        <w:t>of the Human Rights Enforcement Act</w:t>
      </w:r>
      <w:r w:rsidR="003E2EA4" w:rsidRPr="008F5CAA">
        <w:rPr>
          <w:rFonts w:ascii="Times New Roman" w:hAnsi="Times New Roman" w:cs="Times New Roman"/>
          <w:sz w:val="24"/>
          <w:szCs w:val="24"/>
        </w:rPr>
        <w:t xml:space="preserve">. </w:t>
      </w:r>
      <w:r w:rsidRPr="008F5CAA">
        <w:rPr>
          <w:rFonts w:ascii="Times New Roman" w:hAnsi="Times New Roman" w:cs="Times New Roman"/>
          <w:sz w:val="24"/>
          <w:szCs w:val="24"/>
        </w:rPr>
        <w:t>However, Ireland is</w:t>
      </w:r>
      <w:r w:rsidR="00F94173" w:rsidRPr="008F5CAA">
        <w:rPr>
          <w:rFonts w:ascii="Times New Roman" w:hAnsi="Times New Roman" w:cs="Times New Roman"/>
          <w:sz w:val="24"/>
          <w:szCs w:val="24"/>
        </w:rPr>
        <w:t xml:space="preserve"> </w:t>
      </w:r>
      <w:r w:rsidRPr="008F5CAA">
        <w:rPr>
          <w:rFonts w:ascii="Times New Roman" w:hAnsi="Times New Roman" w:cs="Times New Roman"/>
          <w:sz w:val="24"/>
          <w:szCs w:val="24"/>
        </w:rPr>
        <w:t xml:space="preserve">concerned </w:t>
      </w:r>
      <w:r w:rsidR="00940C1B" w:rsidRPr="008F5CAA">
        <w:rPr>
          <w:rFonts w:ascii="Times New Roman" w:hAnsi="Times New Roman" w:cs="Times New Roman"/>
          <w:sz w:val="24"/>
          <w:szCs w:val="24"/>
        </w:rPr>
        <w:t>by</w:t>
      </w:r>
      <w:r w:rsidR="004D42BB" w:rsidRPr="008F5CAA">
        <w:rPr>
          <w:rFonts w:ascii="Times New Roman" w:hAnsi="Times New Roman" w:cs="Times New Roman"/>
          <w:sz w:val="24"/>
          <w:szCs w:val="24"/>
        </w:rPr>
        <w:t xml:space="preserve"> </w:t>
      </w:r>
      <w:r w:rsidR="00940C1B" w:rsidRPr="008F5CAA">
        <w:rPr>
          <w:rFonts w:ascii="Times New Roman" w:hAnsi="Times New Roman" w:cs="Times New Roman"/>
          <w:sz w:val="24"/>
          <w:szCs w:val="24"/>
        </w:rPr>
        <w:t xml:space="preserve">measures targeting civic space and </w:t>
      </w:r>
      <w:r w:rsidR="004D42BB" w:rsidRPr="008F5CAA">
        <w:rPr>
          <w:rFonts w:ascii="Times New Roman" w:hAnsi="Times New Roman" w:cs="Times New Roman"/>
          <w:sz w:val="24"/>
          <w:szCs w:val="24"/>
        </w:rPr>
        <w:t>human rights defenders</w:t>
      </w:r>
      <w:r w:rsidR="007B44BE" w:rsidRPr="008F5CAA">
        <w:rPr>
          <w:rFonts w:ascii="Times New Roman" w:hAnsi="Times New Roman" w:cs="Times New Roman"/>
          <w:sz w:val="24"/>
          <w:szCs w:val="24"/>
        </w:rPr>
        <w:t>,</w:t>
      </w:r>
      <w:r w:rsidR="004D42BB" w:rsidRPr="008F5CAA">
        <w:rPr>
          <w:rFonts w:ascii="Times New Roman" w:hAnsi="Times New Roman" w:cs="Times New Roman"/>
          <w:sz w:val="24"/>
          <w:szCs w:val="24"/>
        </w:rPr>
        <w:t xml:space="preserve"> and </w:t>
      </w:r>
      <w:r w:rsidR="00561E11" w:rsidRPr="008F5CAA">
        <w:rPr>
          <w:rFonts w:ascii="Times New Roman" w:hAnsi="Times New Roman" w:cs="Times New Roman"/>
          <w:sz w:val="24"/>
          <w:szCs w:val="24"/>
        </w:rPr>
        <w:t xml:space="preserve">treatment of </w:t>
      </w:r>
      <w:r w:rsidRPr="008F5CAA">
        <w:rPr>
          <w:rFonts w:ascii="Times New Roman" w:hAnsi="Times New Roman" w:cs="Times New Roman"/>
          <w:sz w:val="24"/>
          <w:szCs w:val="24"/>
        </w:rPr>
        <w:t xml:space="preserve">LGBTI+ </w:t>
      </w:r>
      <w:r w:rsidR="00561E11" w:rsidRPr="008F5CAA">
        <w:rPr>
          <w:rFonts w:ascii="Times New Roman" w:hAnsi="Times New Roman" w:cs="Times New Roman"/>
          <w:sz w:val="24"/>
          <w:szCs w:val="24"/>
        </w:rPr>
        <w:t xml:space="preserve">persons </w:t>
      </w:r>
      <w:r w:rsidRPr="008F5CAA">
        <w:rPr>
          <w:rFonts w:ascii="Times New Roman" w:hAnsi="Times New Roman" w:cs="Times New Roman"/>
          <w:sz w:val="24"/>
          <w:szCs w:val="24"/>
        </w:rPr>
        <w:t>in Uganda.</w:t>
      </w:r>
    </w:p>
    <w:p w14:paraId="79A50FF9" w14:textId="0028E9C6" w:rsidR="00012E15" w:rsidRDefault="00012E15" w:rsidP="00002B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7B7D48">
        <w:rPr>
          <w:rFonts w:ascii="Times New Roman" w:hAnsi="Times New Roman" w:cs="Times New Roman"/>
          <w:sz w:val="24"/>
          <w:szCs w:val="24"/>
        </w:rPr>
        <w:t xml:space="preserve"> that Uganda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A29142" w14:textId="1AF78AB3" w:rsidR="0086039A" w:rsidRDefault="00FB7047" w:rsidP="00002BF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9F0DF0">
        <w:rPr>
          <w:sz w:val="24"/>
          <w:szCs w:val="24"/>
        </w:rPr>
        <w:t xml:space="preserve">nd arbitrary detention </w:t>
      </w:r>
      <w:r w:rsidR="00D30CCC" w:rsidRPr="004D42BB">
        <w:rPr>
          <w:sz w:val="24"/>
          <w:szCs w:val="24"/>
        </w:rPr>
        <w:t>and enforced disappearances</w:t>
      </w:r>
      <w:r w:rsidR="0086039A">
        <w:rPr>
          <w:sz w:val="24"/>
          <w:szCs w:val="24"/>
        </w:rPr>
        <w:t>,</w:t>
      </w:r>
      <w:r w:rsidR="00D30CCC" w:rsidRPr="004D42BB">
        <w:rPr>
          <w:sz w:val="24"/>
          <w:szCs w:val="24"/>
        </w:rPr>
        <w:t xml:space="preserve"> drop</w:t>
      </w:r>
      <w:r w:rsidR="004D42BB" w:rsidRPr="004D42BB">
        <w:rPr>
          <w:sz w:val="24"/>
          <w:szCs w:val="24"/>
        </w:rPr>
        <w:t xml:space="preserve"> </w:t>
      </w:r>
      <w:r w:rsidR="009F0DF0">
        <w:rPr>
          <w:sz w:val="24"/>
          <w:szCs w:val="24"/>
        </w:rPr>
        <w:t>politically-</w:t>
      </w:r>
      <w:r w:rsidR="00D30CCC" w:rsidRPr="004D42BB">
        <w:rPr>
          <w:sz w:val="24"/>
          <w:szCs w:val="24"/>
        </w:rPr>
        <w:t>motivated charges</w:t>
      </w:r>
      <w:r w:rsidR="0086039A">
        <w:rPr>
          <w:sz w:val="24"/>
          <w:szCs w:val="24"/>
        </w:rPr>
        <w:t xml:space="preserve">, and </w:t>
      </w:r>
      <w:r w:rsidR="00D30CCC" w:rsidRPr="004D42BB">
        <w:rPr>
          <w:sz w:val="24"/>
          <w:szCs w:val="24"/>
        </w:rPr>
        <w:t>investig</w:t>
      </w:r>
      <w:r w:rsidR="003734E6">
        <w:rPr>
          <w:sz w:val="24"/>
          <w:szCs w:val="24"/>
        </w:rPr>
        <w:t>at</w:t>
      </w:r>
      <w:r>
        <w:rPr>
          <w:sz w:val="24"/>
          <w:szCs w:val="24"/>
        </w:rPr>
        <w:t>e</w:t>
      </w:r>
      <w:r w:rsidR="00D30CCC" w:rsidRPr="004D42BB">
        <w:rPr>
          <w:sz w:val="24"/>
          <w:szCs w:val="24"/>
        </w:rPr>
        <w:t xml:space="preserve"> allegations of</w:t>
      </w:r>
      <w:r w:rsidR="009F0DF0">
        <w:rPr>
          <w:sz w:val="24"/>
          <w:szCs w:val="24"/>
        </w:rPr>
        <w:t xml:space="preserve"> state</w:t>
      </w:r>
      <w:r w:rsidR="004D42BB" w:rsidRPr="004D42BB">
        <w:rPr>
          <w:sz w:val="24"/>
          <w:szCs w:val="24"/>
        </w:rPr>
        <w:t xml:space="preserve"> harassment and violence</w:t>
      </w:r>
      <w:r>
        <w:rPr>
          <w:sz w:val="24"/>
          <w:szCs w:val="24"/>
        </w:rPr>
        <w:t xml:space="preserve"> against </w:t>
      </w:r>
      <w:r w:rsidRPr="004D42BB">
        <w:rPr>
          <w:sz w:val="24"/>
          <w:szCs w:val="24"/>
        </w:rPr>
        <w:t xml:space="preserve">civil society </w:t>
      </w:r>
      <w:r>
        <w:rPr>
          <w:sz w:val="24"/>
          <w:szCs w:val="24"/>
        </w:rPr>
        <w:t>and human rights defenders</w:t>
      </w:r>
      <w:r w:rsidR="007B44BE">
        <w:rPr>
          <w:sz w:val="24"/>
          <w:szCs w:val="24"/>
        </w:rPr>
        <w:t>;</w:t>
      </w:r>
      <w:r w:rsidR="004D42BB">
        <w:rPr>
          <w:sz w:val="24"/>
          <w:szCs w:val="24"/>
        </w:rPr>
        <w:t xml:space="preserve"> </w:t>
      </w:r>
    </w:p>
    <w:p w14:paraId="4C62BDD1" w14:textId="1B45E69A" w:rsidR="00D30CCC" w:rsidRPr="004D42BB" w:rsidRDefault="002E7945" w:rsidP="00002BF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Adopt </w:t>
      </w:r>
      <w:r w:rsidR="009F0DF0">
        <w:rPr>
          <w:sz w:val="24"/>
          <w:szCs w:val="24"/>
        </w:rPr>
        <w:t>the Human R</w:t>
      </w:r>
      <w:r w:rsidR="0086039A">
        <w:rPr>
          <w:sz w:val="24"/>
          <w:szCs w:val="24"/>
        </w:rPr>
        <w:t>ights Defenders Protec</w:t>
      </w:r>
      <w:bookmarkStart w:id="0" w:name="_GoBack"/>
      <w:bookmarkEnd w:id="0"/>
      <w:r w:rsidR="0086039A">
        <w:rPr>
          <w:sz w:val="24"/>
          <w:szCs w:val="24"/>
        </w:rPr>
        <w:t>tion Bill;</w:t>
      </w:r>
    </w:p>
    <w:p w14:paraId="0318C63C" w14:textId="6B98C1AA" w:rsidR="00EC7CFC" w:rsidRDefault="009F0DF0" w:rsidP="00002BF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Protect </w:t>
      </w:r>
      <w:r w:rsidR="001E7098">
        <w:rPr>
          <w:sz w:val="24"/>
          <w:szCs w:val="24"/>
        </w:rPr>
        <w:t>LGBTI</w:t>
      </w:r>
      <w:r w:rsidR="00561E11">
        <w:rPr>
          <w:sz w:val="24"/>
          <w:szCs w:val="24"/>
        </w:rPr>
        <w:t>+</w:t>
      </w:r>
      <w:r w:rsidR="001E7098">
        <w:rPr>
          <w:sz w:val="24"/>
          <w:szCs w:val="24"/>
        </w:rPr>
        <w:t xml:space="preserve"> persons</w:t>
      </w:r>
      <w:r>
        <w:rPr>
          <w:sz w:val="24"/>
          <w:szCs w:val="24"/>
        </w:rPr>
        <w:t>’ rights</w:t>
      </w:r>
      <w:r w:rsidR="001E7098">
        <w:rPr>
          <w:sz w:val="24"/>
          <w:szCs w:val="24"/>
        </w:rPr>
        <w:t xml:space="preserve"> </w:t>
      </w:r>
      <w:r w:rsidR="004D42BB" w:rsidRPr="004D42BB">
        <w:rPr>
          <w:sz w:val="24"/>
          <w:szCs w:val="24"/>
        </w:rPr>
        <w:t>by repeal</w:t>
      </w:r>
      <w:r>
        <w:rPr>
          <w:sz w:val="24"/>
          <w:szCs w:val="24"/>
        </w:rPr>
        <w:t xml:space="preserve">ing sections 145, 146, </w:t>
      </w:r>
      <w:r w:rsidR="004D42BB">
        <w:rPr>
          <w:sz w:val="24"/>
          <w:szCs w:val="24"/>
        </w:rPr>
        <w:t xml:space="preserve">148 </w:t>
      </w:r>
      <w:r w:rsidR="004D42BB" w:rsidRPr="004D42BB">
        <w:rPr>
          <w:sz w:val="24"/>
          <w:szCs w:val="24"/>
        </w:rPr>
        <w:t>of the Penal Code</w:t>
      </w:r>
      <w:r w:rsidR="002E7945">
        <w:rPr>
          <w:sz w:val="24"/>
          <w:szCs w:val="24"/>
        </w:rPr>
        <w:t>,</w:t>
      </w:r>
      <w:r w:rsidR="004D42BB">
        <w:rPr>
          <w:sz w:val="24"/>
          <w:szCs w:val="24"/>
        </w:rPr>
        <w:t xml:space="preserve"> </w:t>
      </w:r>
      <w:r w:rsidR="004D42BB" w:rsidRPr="004D42BB">
        <w:rPr>
          <w:sz w:val="24"/>
          <w:szCs w:val="24"/>
        </w:rPr>
        <w:t>review</w:t>
      </w:r>
      <w:r w:rsidR="001E7098">
        <w:rPr>
          <w:sz w:val="24"/>
          <w:szCs w:val="24"/>
        </w:rPr>
        <w:t>ing</w:t>
      </w:r>
      <w:r w:rsidR="004D42BB" w:rsidRPr="004D42BB">
        <w:rPr>
          <w:sz w:val="24"/>
          <w:szCs w:val="24"/>
        </w:rPr>
        <w:t xml:space="preserve"> the Sexual Offe</w:t>
      </w:r>
      <w:r>
        <w:rPr>
          <w:sz w:val="24"/>
          <w:szCs w:val="24"/>
        </w:rPr>
        <w:t>nces Bill to p</w:t>
      </w:r>
      <w:r w:rsidR="00FF1920">
        <w:rPr>
          <w:sz w:val="24"/>
          <w:szCs w:val="24"/>
        </w:rPr>
        <w:t xml:space="preserve">revent </w:t>
      </w:r>
      <w:r w:rsidR="004D42BB">
        <w:rPr>
          <w:sz w:val="24"/>
          <w:szCs w:val="24"/>
        </w:rPr>
        <w:t>further criminalis</w:t>
      </w:r>
      <w:r w:rsidR="004D42BB" w:rsidRPr="004D42BB">
        <w:rPr>
          <w:sz w:val="24"/>
          <w:szCs w:val="24"/>
        </w:rPr>
        <w:t>ation of consensual same-sex relations</w:t>
      </w:r>
      <w:r w:rsidR="002E7945">
        <w:rPr>
          <w:sz w:val="24"/>
          <w:szCs w:val="24"/>
        </w:rPr>
        <w:t>,</w:t>
      </w:r>
      <w:r w:rsidR="004D42BB">
        <w:rPr>
          <w:sz w:val="24"/>
          <w:szCs w:val="24"/>
        </w:rPr>
        <w:t xml:space="preserve"> and e</w:t>
      </w:r>
      <w:r w:rsidR="004D42BB" w:rsidRPr="004D42BB">
        <w:rPr>
          <w:sz w:val="24"/>
          <w:szCs w:val="24"/>
        </w:rPr>
        <w:t>nhanc</w:t>
      </w:r>
      <w:r w:rsidR="001E7098">
        <w:rPr>
          <w:sz w:val="24"/>
          <w:szCs w:val="24"/>
        </w:rPr>
        <w:t xml:space="preserve">ing </w:t>
      </w:r>
      <w:r w:rsidR="004D42BB" w:rsidRPr="004D42BB">
        <w:rPr>
          <w:sz w:val="24"/>
          <w:szCs w:val="24"/>
        </w:rPr>
        <w:t>training of law enforcement on human rights</w:t>
      </w:r>
      <w:r w:rsidR="004D42BB">
        <w:rPr>
          <w:sz w:val="24"/>
          <w:szCs w:val="24"/>
        </w:rPr>
        <w:t>.</w:t>
      </w:r>
    </w:p>
    <w:p w14:paraId="5E4A8ECB" w14:textId="77777777" w:rsidR="008F5CAA" w:rsidRPr="008F5CAA" w:rsidRDefault="008F5CAA" w:rsidP="008F5CAA">
      <w:pPr>
        <w:spacing w:after="0" w:line="480" w:lineRule="auto"/>
        <w:rPr>
          <w:sz w:val="24"/>
          <w:szCs w:val="24"/>
        </w:rPr>
      </w:pPr>
    </w:p>
    <w:p w14:paraId="68798DF6" w14:textId="77777777" w:rsidR="00012E15" w:rsidRPr="00EC7CFC" w:rsidRDefault="00CC1AF3" w:rsidP="008F5CA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Uganda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EC7CFC" w:rsidSect="008F5C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EDE" w14:textId="77777777" w:rsidR="001006BE" w:rsidRDefault="001006BE" w:rsidP="001006BE">
      <w:pPr>
        <w:spacing w:after="0" w:line="240" w:lineRule="auto"/>
      </w:pPr>
      <w:r>
        <w:separator/>
      </w:r>
    </w:p>
  </w:endnote>
  <w:endnote w:type="continuationSeparator" w:id="0">
    <w:p w14:paraId="757434B1" w14:textId="77777777" w:rsidR="001006BE" w:rsidRDefault="001006BE" w:rsidP="001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82FE" w14:textId="5A5AE1E4" w:rsidR="001006BE" w:rsidRPr="001006BE" w:rsidRDefault="001006BE" w:rsidP="001006B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B0E2" w14:textId="77777777" w:rsidR="001006BE" w:rsidRDefault="001006BE" w:rsidP="001006BE">
      <w:pPr>
        <w:spacing w:after="0" w:line="240" w:lineRule="auto"/>
      </w:pPr>
      <w:r>
        <w:separator/>
      </w:r>
    </w:p>
  </w:footnote>
  <w:footnote w:type="continuationSeparator" w:id="0">
    <w:p w14:paraId="17D64407" w14:textId="77777777" w:rsidR="001006BE" w:rsidRDefault="001006BE" w:rsidP="001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2BFF"/>
    <w:rsid w:val="00010C35"/>
    <w:rsid w:val="00012E15"/>
    <w:rsid w:val="00040FA7"/>
    <w:rsid w:val="00041FF0"/>
    <w:rsid w:val="00070CD5"/>
    <w:rsid w:val="00080E21"/>
    <w:rsid w:val="000A64F4"/>
    <w:rsid w:val="000B0BCB"/>
    <w:rsid w:val="000D6E9A"/>
    <w:rsid w:val="001006BE"/>
    <w:rsid w:val="00107798"/>
    <w:rsid w:val="00146929"/>
    <w:rsid w:val="00147327"/>
    <w:rsid w:val="001506F5"/>
    <w:rsid w:val="00152ACA"/>
    <w:rsid w:val="001572FB"/>
    <w:rsid w:val="00171102"/>
    <w:rsid w:val="001C144F"/>
    <w:rsid w:val="001C5C80"/>
    <w:rsid w:val="001D629E"/>
    <w:rsid w:val="001D73DF"/>
    <w:rsid w:val="001E06E6"/>
    <w:rsid w:val="001E3401"/>
    <w:rsid w:val="001E7098"/>
    <w:rsid w:val="001F170E"/>
    <w:rsid w:val="00205919"/>
    <w:rsid w:val="002321B9"/>
    <w:rsid w:val="002A2A72"/>
    <w:rsid w:val="002C5EEE"/>
    <w:rsid w:val="002D14F2"/>
    <w:rsid w:val="002E7945"/>
    <w:rsid w:val="002F55D9"/>
    <w:rsid w:val="002F57FB"/>
    <w:rsid w:val="002F71D1"/>
    <w:rsid w:val="0032543B"/>
    <w:rsid w:val="00331C06"/>
    <w:rsid w:val="00333C61"/>
    <w:rsid w:val="00336B74"/>
    <w:rsid w:val="00340227"/>
    <w:rsid w:val="003734E6"/>
    <w:rsid w:val="003749B1"/>
    <w:rsid w:val="003A7AA3"/>
    <w:rsid w:val="003C3B40"/>
    <w:rsid w:val="003E2EA4"/>
    <w:rsid w:val="003F53A2"/>
    <w:rsid w:val="00402088"/>
    <w:rsid w:val="00406AFE"/>
    <w:rsid w:val="00425CED"/>
    <w:rsid w:val="00430F35"/>
    <w:rsid w:val="00471DF9"/>
    <w:rsid w:val="004857B3"/>
    <w:rsid w:val="004A4768"/>
    <w:rsid w:val="004D42BB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1E11"/>
    <w:rsid w:val="0056639B"/>
    <w:rsid w:val="00584A87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A7B7B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A16EF"/>
    <w:rsid w:val="007B44BE"/>
    <w:rsid w:val="007B7D48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39A"/>
    <w:rsid w:val="00860C0A"/>
    <w:rsid w:val="008714D9"/>
    <w:rsid w:val="008720B0"/>
    <w:rsid w:val="00872E25"/>
    <w:rsid w:val="008737F6"/>
    <w:rsid w:val="008A5CD9"/>
    <w:rsid w:val="008C5CB2"/>
    <w:rsid w:val="008D0D23"/>
    <w:rsid w:val="008E18AD"/>
    <w:rsid w:val="008F5CAA"/>
    <w:rsid w:val="009002AA"/>
    <w:rsid w:val="00913411"/>
    <w:rsid w:val="00921EA0"/>
    <w:rsid w:val="00923363"/>
    <w:rsid w:val="00927AFC"/>
    <w:rsid w:val="009324CA"/>
    <w:rsid w:val="00934E1F"/>
    <w:rsid w:val="00940C1B"/>
    <w:rsid w:val="00960FC4"/>
    <w:rsid w:val="0096265F"/>
    <w:rsid w:val="009775FD"/>
    <w:rsid w:val="009838D6"/>
    <w:rsid w:val="009B34BA"/>
    <w:rsid w:val="009B7C8B"/>
    <w:rsid w:val="009F0DF0"/>
    <w:rsid w:val="00A749D1"/>
    <w:rsid w:val="00A75726"/>
    <w:rsid w:val="00A87730"/>
    <w:rsid w:val="00AC3DD3"/>
    <w:rsid w:val="00AD64E0"/>
    <w:rsid w:val="00B17B4A"/>
    <w:rsid w:val="00B24267"/>
    <w:rsid w:val="00B41038"/>
    <w:rsid w:val="00B473D0"/>
    <w:rsid w:val="00B557D6"/>
    <w:rsid w:val="00B60266"/>
    <w:rsid w:val="00B726DB"/>
    <w:rsid w:val="00B76347"/>
    <w:rsid w:val="00BA3BAC"/>
    <w:rsid w:val="00BA4CC4"/>
    <w:rsid w:val="00BB2A9F"/>
    <w:rsid w:val="00BC0FC0"/>
    <w:rsid w:val="00BC4DA4"/>
    <w:rsid w:val="00BD09F2"/>
    <w:rsid w:val="00BD1482"/>
    <w:rsid w:val="00BD6536"/>
    <w:rsid w:val="00BE3C5E"/>
    <w:rsid w:val="00BE4018"/>
    <w:rsid w:val="00BF2527"/>
    <w:rsid w:val="00C0288B"/>
    <w:rsid w:val="00C31AA4"/>
    <w:rsid w:val="00C3419D"/>
    <w:rsid w:val="00C372F5"/>
    <w:rsid w:val="00C476A7"/>
    <w:rsid w:val="00C5437A"/>
    <w:rsid w:val="00C54F5D"/>
    <w:rsid w:val="00C640E2"/>
    <w:rsid w:val="00C65D27"/>
    <w:rsid w:val="00C815A6"/>
    <w:rsid w:val="00C87211"/>
    <w:rsid w:val="00C90BAA"/>
    <w:rsid w:val="00CA6AC2"/>
    <w:rsid w:val="00CC04B1"/>
    <w:rsid w:val="00CC1AF3"/>
    <w:rsid w:val="00D30CCC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54ED6"/>
    <w:rsid w:val="00E630FD"/>
    <w:rsid w:val="00E73F90"/>
    <w:rsid w:val="00E81D9C"/>
    <w:rsid w:val="00E87CA4"/>
    <w:rsid w:val="00E975D0"/>
    <w:rsid w:val="00EC7CFC"/>
    <w:rsid w:val="00EE6447"/>
    <w:rsid w:val="00F029F3"/>
    <w:rsid w:val="00F109DE"/>
    <w:rsid w:val="00F17034"/>
    <w:rsid w:val="00F36FD2"/>
    <w:rsid w:val="00F604BA"/>
    <w:rsid w:val="00F70662"/>
    <w:rsid w:val="00F72A7D"/>
    <w:rsid w:val="00F73296"/>
    <w:rsid w:val="00F74E0C"/>
    <w:rsid w:val="00F93290"/>
    <w:rsid w:val="00F94173"/>
    <w:rsid w:val="00FA4AB6"/>
    <w:rsid w:val="00FA7773"/>
    <w:rsid w:val="00FB0F37"/>
    <w:rsid w:val="00FB7047"/>
    <w:rsid w:val="00FC30AB"/>
    <w:rsid w:val="00FC67A7"/>
    <w:rsid w:val="00FF1920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B5BEB6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0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E"/>
  </w:style>
  <w:style w:type="paragraph" w:styleId="Footer">
    <w:name w:val="footer"/>
    <w:basedOn w:val="Normal"/>
    <w:link w:val="FooterChar"/>
    <w:uiPriority w:val="99"/>
    <w:unhideWhenUsed/>
    <w:rsid w:val="0010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E481F-D655-4580-84BA-E7E6FE93A2D4}"/>
</file>

<file path=customXml/itemProps2.xml><?xml version="1.0" encoding="utf-8"?>
<ds:datastoreItem xmlns:ds="http://schemas.openxmlformats.org/officeDocument/2006/customXml" ds:itemID="{F862C971-8644-4F69-AF07-797C8DD1E32D}"/>
</file>

<file path=customXml/itemProps3.xml><?xml version="1.0" encoding="utf-8"?>
<ds:datastoreItem xmlns:ds="http://schemas.openxmlformats.org/officeDocument/2006/customXml" ds:itemID="{438D4527-00F0-412D-8ED6-28A7E1BD5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2022-01-24T14:41:00Z</dcterms:created>
  <dcterms:modified xsi:type="dcterms:W3CDTF">2022-01-24T15:15:00Z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