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9197" w14:textId="77777777" w:rsidR="00C0288B" w:rsidRPr="000255F9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0255F9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904C9C2" wp14:editId="47BD2311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34E2" w14:textId="77777777" w:rsidR="00C0288B" w:rsidRPr="000255F9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29C492A7" w14:textId="77777777" w:rsidR="00C0288B" w:rsidRPr="000255F9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0255F9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753ACE42" w14:textId="77777777" w:rsidR="00C0288B" w:rsidRPr="000255F9" w:rsidRDefault="00993A16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 w:rsidRPr="000255F9">
        <w:rPr>
          <w:rFonts w:ascii="Times New Roman" w:hAnsi="Times New Roman" w:cs="Times New Roman"/>
          <w:b/>
          <w:sz w:val="28"/>
          <w:szCs w:val="28"/>
          <w:lang w:val="en" w:eastAsia="en-IE"/>
        </w:rPr>
        <w:t>40</w:t>
      </w:r>
      <w:r w:rsidRPr="000255F9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proofErr w:type="gramEnd"/>
      <w:r w:rsidRPr="000255F9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C0288B" w:rsidRPr="000255F9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6C079FA7" w14:textId="77777777" w:rsidR="00C0288B" w:rsidRPr="000255F9" w:rsidRDefault="00687611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3DF72C4D">
          <v:rect id="_x0000_i1025" style="width:45.15pt;height:1.25pt" o:hrpct="100" o:hralign="center" o:hrstd="t" o:hrnoshade="t" o:hr="t" fillcolor="black [3213]" stroked="f"/>
        </w:pict>
      </w:r>
    </w:p>
    <w:p w14:paraId="7B84B63C" w14:textId="77777777" w:rsidR="00C0288B" w:rsidRPr="000255F9" w:rsidRDefault="00993A16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0255F9">
        <w:rPr>
          <w:rFonts w:ascii="Times New Roman" w:hAnsi="Times New Roman" w:cs="Times New Roman"/>
          <w:sz w:val="28"/>
          <w:szCs w:val="28"/>
          <w:lang w:val="en" w:eastAsia="en-IE"/>
        </w:rPr>
        <w:t>Review of the Syrian Arab Republic</w:t>
      </w:r>
    </w:p>
    <w:p w14:paraId="2D5023A5" w14:textId="77777777" w:rsidR="00C0288B" w:rsidRPr="000255F9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674308D" w14:textId="77777777" w:rsidR="00C0288B" w:rsidRPr="000255F9" w:rsidRDefault="00993A16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5F9">
        <w:rPr>
          <w:rFonts w:ascii="Times New Roman" w:hAnsi="Times New Roman" w:cs="Times New Roman"/>
          <w:b/>
          <w:sz w:val="24"/>
          <w:szCs w:val="28"/>
        </w:rPr>
        <w:t>[24 January 2022</w:t>
      </w:r>
      <w:r w:rsidR="00C0288B" w:rsidRPr="000255F9">
        <w:rPr>
          <w:rFonts w:ascii="Times New Roman" w:hAnsi="Times New Roman" w:cs="Times New Roman"/>
          <w:b/>
          <w:sz w:val="24"/>
          <w:szCs w:val="28"/>
        </w:rPr>
        <w:t>]</w:t>
      </w:r>
    </w:p>
    <w:p w14:paraId="62779997" w14:textId="77777777" w:rsidR="00C0288B" w:rsidRPr="000255F9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14C262D" w14:textId="77777777" w:rsidR="00012E15" w:rsidRDefault="00012E15" w:rsidP="003A4A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F9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38366F" w:rsidRPr="000255F9">
        <w:rPr>
          <w:rFonts w:ascii="Times New Roman" w:hAnsi="Times New Roman" w:cs="Times New Roman"/>
          <w:sz w:val="24"/>
          <w:szCs w:val="24"/>
        </w:rPr>
        <w:t>the Syrian Arab Republic</w:t>
      </w:r>
      <w:r w:rsidRPr="000255F9">
        <w:rPr>
          <w:rFonts w:ascii="Times New Roman" w:hAnsi="Times New Roman" w:cs="Times New Roman"/>
          <w:sz w:val="24"/>
          <w:szCs w:val="24"/>
        </w:rPr>
        <w:t>.</w:t>
      </w:r>
    </w:p>
    <w:p w14:paraId="01614A8B" w14:textId="77777777" w:rsidR="00121F00" w:rsidRPr="000255F9" w:rsidRDefault="00121F00" w:rsidP="003A4A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560D6" w14:textId="0B5E6773" w:rsidR="00F54C86" w:rsidRDefault="00FE3589" w:rsidP="003A4A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deeply regret that t</w:t>
      </w:r>
      <w:r w:rsidR="003B2375">
        <w:rPr>
          <w:rFonts w:ascii="Times New Roman" w:hAnsi="Times New Roman" w:cs="Times New Roman"/>
          <w:sz w:val="24"/>
          <w:szCs w:val="24"/>
        </w:rPr>
        <w:t xml:space="preserve">he </w:t>
      </w:r>
      <w:r w:rsidR="00F54C86">
        <w:rPr>
          <w:rFonts w:ascii="Times New Roman" w:hAnsi="Times New Roman" w:cs="Times New Roman"/>
          <w:sz w:val="24"/>
          <w:szCs w:val="24"/>
        </w:rPr>
        <w:t xml:space="preserve">human rights </w:t>
      </w:r>
      <w:r w:rsidR="003B2375">
        <w:rPr>
          <w:rFonts w:ascii="Times New Roman" w:hAnsi="Times New Roman" w:cs="Times New Roman"/>
          <w:sz w:val="24"/>
          <w:szCs w:val="24"/>
        </w:rPr>
        <w:t xml:space="preserve">situation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3B2375">
        <w:rPr>
          <w:rFonts w:ascii="Times New Roman" w:hAnsi="Times New Roman" w:cs="Times New Roman"/>
          <w:sz w:val="24"/>
          <w:szCs w:val="24"/>
        </w:rPr>
        <w:t xml:space="preserve"> many Syrians continues to deteriorate</w:t>
      </w:r>
      <w:r w:rsidR="00F54C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096E9" w14:textId="77777777" w:rsidR="00F54C86" w:rsidRDefault="00F54C86" w:rsidP="003A4A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A2B38" w14:textId="77777777" w:rsidR="000255F9" w:rsidRDefault="003B2375" w:rsidP="003A4A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calls</w:t>
      </w:r>
      <w:r w:rsidR="00DF0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5F9" w:rsidRPr="000255F9">
        <w:rPr>
          <w:rFonts w:ascii="Times New Roman" w:eastAsia="Calibri" w:hAnsi="Times New Roman" w:cs="Times New Roman"/>
          <w:sz w:val="24"/>
          <w:szCs w:val="24"/>
        </w:rPr>
        <w:t>for full access to international monitors, including the Independent International Committee of Inquiry</w:t>
      </w:r>
      <w:r w:rsidR="00AF1E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D8D8E0" w14:textId="77777777" w:rsidR="005A6A59" w:rsidRPr="000255F9" w:rsidRDefault="005A6A59" w:rsidP="003A4A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04DD2F" w14:textId="3683714D" w:rsidR="00012E15" w:rsidRDefault="00012E15" w:rsidP="003A4A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F9">
        <w:rPr>
          <w:rFonts w:ascii="Times New Roman" w:hAnsi="Times New Roman" w:cs="Times New Roman"/>
          <w:sz w:val="24"/>
          <w:szCs w:val="24"/>
        </w:rPr>
        <w:t xml:space="preserve">Ireland </w:t>
      </w:r>
      <w:r w:rsidR="00FE3589">
        <w:rPr>
          <w:rFonts w:ascii="Times New Roman" w:hAnsi="Times New Roman" w:cs="Times New Roman"/>
          <w:sz w:val="24"/>
          <w:szCs w:val="24"/>
        </w:rPr>
        <w:t xml:space="preserve">recommends: </w:t>
      </w:r>
    </w:p>
    <w:p w14:paraId="19A6211A" w14:textId="77777777" w:rsidR="003B2375" w:rsidRPr="000255F9" w:rsidRDefault="003B2375" w:rsidP="003A4A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0B1CC" w14:textId="77777777" w:rsidR="00FB1A78" w:rsidRDefault="003B2375" w:rsidP="003B2375">
      <w:pPr>
        <w:pStyle w:val="ListParagraph"/>
        <w:numPr>
          <w:ilvl w:val="0"/>
          <w:numId w:val="2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Disclose</w:t>
      </w:r>
      <w:r w:rsidR="00FE35FB">
        <w:rPr>
          <w:sz w:val="24"/>
          <w:szCs w:val="24"/>
        </w:rPr>
        <w:t xml:space="preserve"> </w:t>
      </w:r>
      <w:r w:rsidR="004E3FCD">
        <w:rPr>
          <w:sz w:val="24"/>
          <w:szCs w:val="24"/>
        </w:rPr>
        <w:t>and i</w:t>
      </w:r>
      <w:r w:rsidR="00FE35FB">
        <w:rPr>
          <w:sz w:val="24"/>
          <w:szCs w:val="24"/>
        </w:rPr>
        <w:t>nvestigate all deaths in custody</w:t>
      </w:r>
      <w:r w:rsidR="004E3FCD">
        <w:rPr>
          <w:sz w:val="24"/>
          <w:szCs w:val="24"/>
        </w:rPr>
        <w:t xml:space="preserve"> since 2011. </w:t>
      </w:r>
    </w:p>
    <w:p w14:paraId="53C1A04C" w14:textId="07AC3B7B" w:rsidR="00993A16" w:rsidRPr="000255F9" w:rsidRDefault="004E3FCD" w:rsidP="003B2375">
      <w:pPr>
        <w:pStyle w:val="ListParagraph"/>
        <w:numPr>
          <w:ilvl w:val="0"/>
          <w:numId w:val="2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</w:t>
      </w:r>
      <w:r w:rsidR="00873882" w:rsidRPr="00873882">
        <w:rPr>
          <w:sz w:val="24"/>
          <w:szCs w:val="24"/>
        </w:rPr>
        <w:t xml:space="preserve">elease </w:t>
      </w:r>
      <w:r w:rsidR="00033590">
        <w:rPr>
          <w:sz w:val="24"/>
          <w:szCs w:val="24"/>
        </w:rPr>
        <w:t>those</w:t>
      </w:r>
      <w:r w:rsidR="00873882" w:rsidRPr="00873882">
        <w:rPr>
          <w:sz w:val="24"/>
          <w:szCs w:val="24"/>
        </w:rPr>
        <w:t xml:space="preserve"> arbitrarily</w:t>
      </w:r>
      <w:r w:rsidR="00250034">
        <w:rPr>
          <w:sz w:val="24"/>
          <w:szCs w:val="24"/>
        </w:rPr>
        <w:t xml:space="preserve"> deprived of their liberty</w:t>
      </w:r>
      <w:r>
        <w:rPr>
          <w:sz w:val="24"/>
          <w:szCs w:val="24"/>
        </w:rPr>
        <w:t xml:space="preserve"> and a</w:t>
      </w:r>
      <w:r w:rsidR="00993A16" w:rsidRPr="000255F9">
        <w:rPr>
          <w:sz w:val="24"/>
          <w:szCs w:val="24"/>
        </w:rPr>
        <w:t xml:space="preserve">llow </w:t>
      </w:r>
      <w:r w:rsidR="00FE35FB" w:rsidRPr="00FE35FB">
        <w:rPr>
          <w:sz w:val="24"/>
          <w:szCs w:val="24"/>
        </w:rPr>
        <w:t xml:space="preserve">independent </w:t>
      </w:r>
      <w:r w:rsidR="00FE35FB">
        <w:rPr>
          <w:sz w:val="24"/>
          <w:szCs w:val="24"/>
        </w:rPr>
        <w:t>humanitarian organis</w:t>
      </w:r>
      <w:r w:rsidR="00FE35FB" w:rsidRPr="00FE35FB">
        <w:rPr>
          <w:sz w:val="24"/>
          <w:szCs w:val="24"/>
        </w:rPr>
        <w:t>ations, including the International Committee of the Red Cross</w:t>
      </w:r>
      <w:r w:rsidR="00687611">
        <w:rPr>
          <w:sz w:val="24"/>
          <w:szCs w:val="24"/>
        </w:rPr>
        <w:t xml:space="preserve"> (ICRC)</w:t>
      </w:r>
      <w:r>
        <w:rPr>
          <w:sz w:val="24"/>
          <w:szCs w:val="24"/>
        </w:rPr>
        <w:t>,</w:t>
      </w:r>
      <w:r w:rsidR="00FE35FB">
        <w:rPr>
          <w:sz w:val="24"/>
          <w:szCs w:val="24"/>
        </w:rPr>
        <w:t xml:space="preserve"> </w:t>
      </w:r>
      <w:r w:rsidR="00993A16" w:rsidRPr="000255F9">
        <w:rPr>
          <w:sz w:val="24"/>
          <w:szCs w:val="24"/>
        </w:rPr>
        <w:t>unconditional access to all formal, informal and secret detention facilities.</w:t>
      </w:r>
    </w:p>
    <w:p w14:paraId="462F5E7F" w14:textId="5B14D522" w:rsidR="00693182" w:rsidRPr="00693182" w:rsidRDefault="00693182" w:rsidP="003B2375">
      <w:pPr>
        <w:pStyle w:val="ListParagraph"/>
        <w:numPr>
          <w:ilvl w:val="0"/>
          <w:numId w:val="2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693182">
        <w:rPr>
          <w:sz w:val="24"/>
          <w:szCs w:val="24"/>
        </w:rPr>
        <w:t>Protect H</w:t>
      </w:r>
      <w:r w:rsidR="00FE3589">
        <w:rPr>
          <w:sz w:val="24"/>
          <w:szCs w:val="24"/>
        </w:rPr>
        <w:t xml:space="preserve">ousing, </w:t>
      </w:r>
      <w:r w:rsidRPr="00693182">
        <w:rPr>
          <w:sz w:val="24"/>
          <w:szCs w:val="24"/>
        </w:rPr>
        <w:t>L</w:t>
      </w:r>
      <w:r w:rsidR="00FE3589">
        <w:rPr>
          <w:sz w:val="24"/>
          <w:szCs w:val="24"/>
        </w:rPr>
        <w:t xml:space="preserve">and, and </w:t>
      </w:r>
      <w:r w:rsidRPr="00693182">
        <w:rPr>
          <w:sz w:val="24"/>
          <w:szCs w:val="24"/>
        </w:rPr>
        <w:t>P</w:t>
      </w:r>
      <w:r w:rsidR="00FE3589">
        <w:rPr>
          <w:sz w:val="24"/>
          <w:szCs w:val="24"/>
        </w:rPr>
        <w:t>roperty</w:t>
      </w:r>
      <w:r w:rsidRPr="00693182">
        <w:rPr>
          <w:sz w:val="24"/>
          <w:szCs w:val="24"/>
        </w:rPr>
        <w:t xml:space="preserve"> rights in accordance with </w:t>
      </w:r>
      <w:r w:rsidR="00FE3589">
        <w:rPr>
          <w:sz w:val="24"/>
          <w:szCs w:val="24"/>
        </w:rPr>
        <w:t xml:space="preserve">national and international </w:t>
      </w:r>
      <w:r w:rsidRPr="00693182">
        <w:rPr>
          <w:sz w:val="24"/>
          <w:szCs w:val="24"/>
        </w:rPr>
        <w:t>law by re-issuing destroyed or lost property documents and recognising alternative forms of pro</w:t>
      </w:r>
      <w:r w:rsidR="00033590">
        <w:rPr>
          <w:sz w:val="24"/>
          <w:szCs w:val="24"/>
        </w:rPr>
        <w:t>of</w:t>
      </w:r>
      <w:r w:rsidRPr="00693182">
        <w:rPr>
          <w:sz w:val="24"/>
          <w:szCs w:val="24"/>
        </w:rPr>
        <w:t xml:space="preserve">. </w:t>
      </w:r>
    </w:p>
    <w:p w14:paraId="224914A4" w14:textId="77777777" w:rsidR="003A4AC1" w:rsidRDefault="003A4AC1" w:rsidP="003A4A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99DA2" w14:textId="77777777" w:rsidR="00012E15" w:rsidRDefault="00E03E1B" w:rsidP="003A4A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5F9">
        <w:rPr>
          <w:rFonts w:ascii="Times New Roman" w:hAnsi="Times New Roman" w:cs="Times New Roman"/>
          <w:sz w:val="24"/>
          <w:szCs w:val="24"/>
        </w:rPr>
        <w:t xml:space="preserve">We wish the Syrian Arab Republic </w:t>
      </w:r>
      <w:r w:rsidR="00E86917">
        <w:rPr>
          <w:rFonts w:ascii="Times New Roman" w:hAnsi="Times New Roman" w:cs="Times New Roman"/>
          <w:sz w:val="24"/>
          <w:szCs w:val="24"/>
        </w:rPr>
        <w:t>success in this UPR cycle.</w:t>
      </w:r>
      <w:r w:rsidR="00BB741E">
        <w:rPr>
          <w:rFonts w:ascii="Times New Roman" w:hAnsi="Times New Roman" w:cs="Times New Roman"/>
          <w:sz w:val="24"/>
          <w:szCs w:val="24"/>
        </w:rPr>
        <w:t xml:space="preserve"> Thank you.</w:t>
      </w:r>
    </w:p>
    <w:p w14:paraId="4E1149AF" w14:textId="77777777" w:rsidR="00FE35FB" w:rsidRDefault="00FE35FB" w:rsidP="003A4A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421AA3" w14:textId="5EC87648" w:rsidR="004E3FCD" w:rsidRPr="004E3FCD" w:rsidRDefault="004E3FCD" w:rsidP="0001297F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3FCD" w:rsidRPr="004E3FCD" w:rsidSect="000129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18C78" w14:textId="77777777" w:rsidR="00EC1D15" w:rsidRDefault="00EC1D15" w:rsidP="008F4703">
      <w:pPr>
        <w:spacing w:after="0" w:line="240" w:lineRule="auto"/>
      </w:pPr>
      <w:r>
        <w:separator/>
      </w:r>
    </w:p>
  </w:endnote>
  <w:endnote w:type="continuationSeparator" w:id="0">
    <w:p w14:paraId="7F10F3BF" w14:textId="77777777" w:rsidR="00EC1D15" w:rsidRDefault="00EC1D15" w:rsidP="008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97EC7" w14:textId="42669421" w:rsidR="0001297F" w:rsidRPr="0001297F" w:rsidRDefault="0001297F" w:rsidP="0001297F">
    <w:pPr>
      <w:pStyle w:val="Footer"/>
      <w:jc w:val="center"/>
      <w:rPr>
        <w:rFonts w:ascii="Times New Roman" w:hAnsi="Times New Roman" w:cs="Times New Roman"/>
      </w:rPr>
    </w:pPr>
    <w:r w:rsidRPr="0001297F">
      <w:rPr>
        <w:rFonts w:ascii="Times New Roman" w:hAnsi="Times New Roman" w:cs="Times New Roman"/>
      </w:rPr>
      <w:t xml:space="preserve">1 </w:t>
    </w:r>
    <w:r>
      <w:rPr>
        <w:rFonts w:ascii="Times New Roman" w:hAnsi="Times New Roman" w:cs="Times New Roman"/>
      </w:rPr>
      <w:t>min 10 seconds</w:t>
    </w:r>
    <w:r>
      <w:rPr>
        <w:rFonts w:ascii="Times New Roman" w:hAnsi="Times New Roman" w:cs="Times New Roman"/>
      </w:rPr>
      <w:tab/>
      <w:t>121 (of 163)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76A0C" w14:textId="77777777" w:rsidR="00EC1D15" w:rsidRDefault="00EC1D15" w:rsidP="008F4703">
      <w:pPr>
        <w:spacing w:after="0" w:line="240" w:lineRule="auto"/>
      </w:pPr>
      <w:r>
        <w:separator/>
      </w:r>
    </w:p>
  </w:footnote>
  <w:footnote w:type="continuationSeparator" w:id="0">
    <w:p w14:paraId="33687576" w14:textId="77777777" w:rsidR="00EC1D15" w:rsidRDefault="00EC1D15" w:rsidP="008F4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97F"/>
    <w:rsid w:val="00012E15"/>
    <w:rsid w:val="000255F9"/>
    <w:rsid w:val="00033590"/>
    <w:rsid w:val="00041FF0"/>
    <w:rsid w:val="00070CD5"/>
    <w:rsid w:val="00080E21"/>
    <w:rsid w:val="000A64F4"/>
    <w:rsid w:val="000B0BCB"/>
    <w:rsid w:val="000C4F66"/>
    <w:rsid w:val="000C5EAD"/>
    <w:rsid w:val="000D6E9A"/>
    <w:rsid w:val="00107798"/>
    <w:rsid w:val="00121F00"/>
    <w:rsid w:val="00146929"/>
    <w:rsid w:val="00147327"/>
    <w:rsid w:val="001506F5"/>
    <w:rsid w:val="001572FB"/>
    <w:rsid w:val="00171102"/>
    <w:rsid w:val="001A4150"/>
    <w:rsid w:val="001B2AEF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50034"/>
    <w:rsid w:val="002A2A72"/>
    <w:rsid w:val="002C5EEE"/>
    <w:rsid w:val="002D14F2"/>
    <w:rsid w:val="002F55D9"/>
    <w:rsid w:val="002F57FB"/>
    <w:rsid w:val="002F71D1"/>
    <w:rsid w:val="003046D6"/>
    <w:rsid w:val="0032543B"/>
    <w:rsid w:val="00331C06"/>
    <w:rsid w:val="00333C61"/>
    <w:rsid w:val="00340227"/>
    <w:rsid w:val="003749B1"/>
    <w:rsid w:val="0038366F"/>
    <w:rsid w:val="003A4AC1"/>
    <w:rsid w:val="003A7AA3"/>
    <w:rsid w:val="003B2375"/>
    <w:rsid w:val="003C3B40"/>
    <w:rsid w:val="003F53A2"/>
    <w:rsid w:val="00402088"/>
    <w:rsid w:val="00406AFE"/>
    <w:rsid w:val="00425CED"/>
    <w:rsid w:val="00430F35"/>
    <w:rsid w:val="00471DF9"/>
    <w:rsid w:val="004857B3"/>
    <w:rsid w:val="0049620A"/>
    <w:rsid w:val="004A4768"/>
    <w:rsid w:val="004E3FCD"/>
    <w:rsid w:val="004F107B"/>
    <w:rsid w:val="004F1CE4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4A87"/>
    <w:rsid w:val="00586CBF"/>
    <w:rsid w:val="00593F83"/>
    <w:rsid w:val="005A2CCB"/>
    <w:rsid w:val="005A6582"/>
    <w:rsid w:val="005A6A59"/>
    <w:rsid w:val="006011BF"/>
    <w:rsid w:val="006048A2"/>
    <w:rsid w:val="00625296"/>
    <w:rsid w:val="006554D6"/>
    <w:rsid w:val="00656799"/>
    <w:rsid w:val="0068021D"/>
    <w:rsid w:val="00681648"/>
    <w:rsid w:val="00687611"/>
    <w:rsid w:val="00693182"/>
    <w:rsid w:val="00695D95"/>
    <w:rsid w:val="006A1BF1"/>
    <w:rsid w:val="006B27D8"/>
    <w:rsid w:val="006B6031"/>
    <w:rsid w:val="006B7658"/>
    <w:rsid w:val="006B76BF"/>
    <w:rsid w:val="006C37EC"/>
    <w:rsid w:val="006C3C98"/>
    <w:rsid w:val="006C450F"/>
    <w:rsid w:val="006D7E1F"/>
    <w:rsid w:val="006E0CB4"/>
    <w:rsid w:val="006F1204"/>
    <w:rsid w:val="006F4CDE"/>
    <w:rsid w:val="0075632D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73882"/>
    <w:rsid w:val="008A5CD9"/>
    <w:rsid w:val="008C5CB2"/>
    <w:rsid w:val="008E18AD"/>
    <w:rsid w:val="008F4703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93A16"/>
    <w:rsid w:val="009B34BA"/>
    <w:rsid w:val="009B7C8B"/>
    <w:rsid w:val="00A540AE"/>
    <w:rsid w:val="00A749D1"/>
    <w:rsid w:val="00A75726"/>
    <w:rsid w:val="00A87730"/>
    <w:rsid w:val="00AC3DD3"/>
    <w:rsid w:val="00AD64E0"/>
    <w:rsid w:val="00AF1ECF"/>
    <w:rsid w:val="00B17B4A"/>
    <w:rsid w:val="00B24267"/>
    <w:rsid w:val="00B41038"/>
    <w:rsid w:val="00B557D6"/>
    <w:rsid w:val="00B60266"/>
    <w:rsid w:val="00B726DB"/>
    <w:rsid w:val="00B76347"/>
    <w:rsid w:val="00BA4CC4"/>
    <w:rsid w:val="00BB741E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6AC2"/>
    <w:rsid w:val="00CC04B1"/>
    <w:rsid w:val="00D1024F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DF099C"/>
    <w:rsid w:val="00E03E1B"/>
    <w:rsid w:val="00E30406"/>
    <w:rsid w:val="00E32D23"/>
    <w:rsid w:val="00E434C0"/>
    <w:rsid w:val="00E51EA7"/>
    <w:rsid w:val="00E52D04"/>
    <w:rsid w:val="00E73F90"/>
    <w:rsid w:val="00E81D9C"/>
    <w:rsid w:val="00E86917"/>
    <w:rsid w:val="00E87CA4"/>
    <w:rsid w:val="00E975D0"/>
    <w:rsid w:val="00EC1D15"/>
    <w:rsid w:val="00EC7CFC"/>
    <w:rsid w:val="00EE5AF9"/>
    <w:rsid w:val="00EE6447"/>
    <w:rsid w:val="00F109DE"/>
    <w:rsid w:val="00F17034"/>
    <w:rsid w:val="00F36FD2"/>
    <w:rsid w:val="00F54C86"/>
    <w:rsid w:val="00F604BA"/>
    <w:rsid w:val="00F70662"/>
    <w:rsid w:val="00F72A7D"/>
    <w:rsid w:val="00F73296"/>
    <w:rsid w:val="00FA35AC"/>
    <w:rsid w:val="00FB0F37"/>
    <w:rsid w:val="00FB1A78"/>
    <w:rsid w:val="00FB3CDE"/>
    <w:rsid w:val="00FC30AB"/>
    <w:rsid w:val="00FC67A7"/>
    <w:rsid w:val="00FE3589"/>
    <w:rsid w:val="00FE35FB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5D2B71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47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7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7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47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6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5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2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7F"/>
  </w:style>
  <w:style w:type="paragraph" w:styleId="Footer">
    <w:name w:val="footer"/>
    <w:basedOn w:val="Normal"/>
    <w:link w:val="FooterChar"/>
    <w:uiPriority w:val="99"/>
    <w:unhideWhenUsed/>
    <w:rsid w:val="00012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E827-E736-4F10-AE51-83E54F74D6E7}"/>
</file>

<file path=customXml/itemProps2.xml><?xml version="1.0" encoding="utf-8"?>
<ds:datastoreItem xmlns:ds="http://schemas.openxmlformats.org/officeDocument/2006/customXml" ds:itemID="{C61DCBC7-7292-47D9-B763-27EDBD896239}"/>
</file>

<file path=customXml/itemProps3.xml><?xml version="1.0" encoding="utf-8"?>
<ds:datastoreItem xmlns:ds="http://schemas.openxmlformats.org/officeDocument/2006/customXml" ds:itemID="{FB68DB39-3403-41D2-8581-7AE857C1702C}"/>
</file>

<file path=customXml/itemProps4.xml><?xml version="1.0" encoding="utf-8"?>
<ds:datastoreItem xmlns:ds="http://schemas.openxmlformats.org/officeDocument/2006/customXml" ds:itemID="{7CA1586F-425E-4A48-BE8F-428A1EF0A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3</cp:revision>
  <dcterms:created xsi:type="dcterms:W3CDTF">2022-01-21T14:40:00Z</dcterms:created>
  <dcterms:modified xsi:type="dcterms:W3CDTF">2022-01-21T14:40:00Z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