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w:drawing xmlns:a="http://schemas.openxmlformats.org/drawingml/2006/main">
          <wp:inline distT="0" distB="0" distL="0" distR="0">
            <wp:extent cx="1440181" cy="123126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1231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both"/>
        <w:rPr>
          <w:b w:val="1"/>
          <w:bCs w:val="1"/>
          <w:sz w:val="28"/>
          <w:szCs w:val="28"/>
        </w:rPr>
      </w:pPr>
    </w:p>
    <w:p>
      <w:pPr>
        <w:pStyle w:val="Body A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Statement by </w:t>
      </w:r>
      <w:r>
        <w:rPr>
          <w:sz w:val="28"/>
          <w:szCs w:val="28"/>
          <w:rtl w:val="0"/>
          <w:lang w:val="nl-NL"/>
        </w:rPr>
        <w:t>Jerry Mika</w:t>
      </w:r>
      <w:r>
        <w:rPr>
          <w:sz w:val="28"/>
          <w:szCs w:val="28"/>
          <w:rtl w:val="0"/>
          <w:lang w:val="en-US"/>
        </w:rPr>
        <w:t>,</w:t>
      </w:r>
      <w:r>
        <w:rPr>
          <w:outline w:val="0"/>
          <w:color w:val="2e2e2e"/>
          <w:sz w:val="28"/>
          <w:szCs w:val="28"/>
          <w:u w:color="2e2e2e"/>
          <w:shd w:val="clear" w:color="auto" w:fill="bdb4af"/>
          <w:rtl w:val="0"/>
          <w:lang w:val="en-US"/>
          <w14:textFill>
            <w14:solidFill>
              <w14:srgbClr w14:val="2E2E2E"/>
            </w14:solidFill>
          </w14:textFill>
        </w:rPr>
        <w:t xml:space="preserve"> </w:t>
      </w:r>
      <w:r>
        <w:rPr>
          <w:sz w:val="28"/>
          <w:szCs w:val="28"/>
          <w:rtl w:val="0"/>
          <w:lang w:val="en-US"/>
        </w:rPr>
        <w:t xml:space="preserve">UPR of </w:t>
      </w:r>
      <w:r>
        <w:rPr>
          <w:sz w:val="28"/>
          <w:szCs w:val="28"/>
          <w:rtl w:val="0"/>
          <w:lang w:val="en-US"/>
        </w:rPr>
        <w:t>the Republic of Iceland</w:t>
      </w:r>
      <w:r>
        <w:rPr>
          <w:sz w:val="28"/>
          <w:szCs w:val="28"/>
          <w:rtl w:val="0"/>
          <w:lang w:val="en-US"/>
        </w:rPr>
        <w:t>, 2</w:t>
      </w:r>
      <w:r>
        <w:rPr>
          <w:sz w:val="28"/>
          <w:szCs w:val="28"/>
          <w:rtl w:val="0"/>
          <w:lang w:val="en-US"/>
        </w:rPr>
        <w:t>5</w:t>
      </w:r>
      <w:r>
        <w:rPr>
          <w:sz w:val="28"/>
          <w:szCs w:val="28"/>
          <w:rtl w:val="0"/>
          <w:lang w:val="en-US"/>
        </w:rPr>
        <w:t xml:space="preserve"> January 2022 </w:t>
      </w:r>
    </w:p>
    <w:p>
      <w:pPr>
        <w:pStyle w:val="Body A"/>
        <w:tabs>
          <w:tab w:val="left" w:pos="885"/>
        </w:tabs>
        <w:spacing w:line="288" w:lineRule="auto"/>
        <w:jc w:val="both"/>
        <w:rPr>
          <w:sz w:val="28"/>
          <w:szCs w:val="28"/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Thank you Mr. President, 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Namibia warmly welcomes the esteemed delegation of Iceland and thank them for submitting a comprehensive national report which clearly sets out the measures taken by Iceland to improve the human rights of all persons on its territory since its last review. 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particularly commend Iceland for the measures taken to ensure equality between men and women in Icelandic society.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this regard we are pleased to note that Iceland has made further commitments through the adoption of the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Gender Action Plan 2020-2023 to describe projects that will further increase gender equality. 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While noting the progress made, we make the following recommendations for consideration by Iceland: 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1. Ratify the Optional Protocol to the Convention on the Rights of Persons with Disabilities; 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2. Withdraw all reservations to the International Covenant on Civil and Political Rights.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We wish the delegation of Iceland a successful review. </w:t>
      </w:r>
    </w:p>
    <w:p>
      <w:pPr>
        <w:pStyle w:val="Default"/>
        <w:spacing w:before="0" w:line="288" w:lineRule="auto"/>
        <w:jc w:val="both"/>
        <w:rPr>
          <w:rFonts w:ascii="Times New Roman" w:cs="Times New Roman" w:hAnsi="Times New Roman" w:eastAsia="Times New Roman"/>
          <w:outline w:val="0"/>
          <w:color w:val="212121"/>
          <w:sz w:val="28"/>
          <w:szCs w:val="28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88" w:lineRule="auto"/>
        <w:jc w:val="both"/>
      </w:pPr>
      <w:r>
        <w:rPr>
          <w:rFonts w:ascii="Times New Roman" w:hAnsi="Times New Roman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thank you Mr. President.</w:t>
      </w:r>
      <w:r>
        <w:rPr>
          <w:rFonts w:ascii="Times New Roman" w:hAnsi="Times New Roman" w:hint="default"/>
          <w:outline w:val="0"/>
          <w:color w:val="212121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 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40" w:right="1080" w:bottom="1440" w:left="1080" w:header="720" w:footer="720"/>
      <w:pgNumType w:start="1"/>
      <w:titlePg w:val="1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7972"/>
        <w:tab w:val="clear" w:pos="8306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jc w:val="right"/>
    </w:pPr>
    <w:r>
      <w:rPr>
        <w:rFonts w:ascii="Times New Roman" w:hAnsi="Times New Roman"/>
        <w:b w:val="1"/>
        <w:bCs w:val="1"/>
        <w:i w:val="1"/>
        <w:iCs w:val="1"/>
        <w:sz w:val="21"/>
        <w:szCs w:val="21"/>
        <w:rtl w:val="0"/>
        <w:lang w:val="en-US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header" Target="header2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FE1D3-25E1-48C7-A29E-075A1A5CC1A7}"/>
</file>

<file path=customXml/itemProps2.xml><?xml version="1.0" encoding="utf-8"?>
<ds:datastoreItem xmlns:ds="http://schemas.openxmlformats.org/officeDocument/2006/customXml" ds:itemID="{3F001AC7-2110-467F-BB15-A75D5DA01069}"/>
</file>

<file path=customXml/itemProps3.xml><?xml version="1.0" encoding="utf-8"?>
<ds:datastoreItem xmlns:ds="http://schemas.openxmlformats.org/officeDocument/2006/customXml" ds:itemID="{97689B93-D4B1-4242-B7E1-825011FBA1B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