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A8682F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A8682F">
        <w:rPr>
          <w:rFonts w:cs="Sultan bold" w:hint="cs"/>
          <w:sz w:val="36"/>
          <w:szCs w:val="36"/>
          <w:rtl/>
          <w:lang w:bidi="ar-QA"/>
        </w:rPr>
        <w:t xml:space="preserve">أربعون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D6129F" w:rsidP="00D6129F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40</w:t>
      </w:r>
      <w:r w:rsidRPr="00D6129F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 w:bidi="ar-QA"/>
        </w:rPr>
        <w:t>th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4226DC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جمهورية السودان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4226DC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552CD9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the </w:t>
      </w:r>
      <w:r w:rsidR="004226DC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Sudan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AC266D" w:rsidRPr="00265876" w:rsidRDefault="00AC266D" w:rsidP="00AC266D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AC266D" w:rsidRDefault="00AC266D" w:rsidP="00AC266D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تلقيها</w:t>
      </w:r>
    </w:p>
    <w:p w:rsidR="00AC266D" w:rsidRDefault="00AC266D" w:rsidP="00AC266D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السيدة/ جوهره السويدي   </w:t>
      </w:r>
    </w:p>
    <w:p w:rsidR="00AC266D" w:rsidRDefault="00A8682F" w:rsidP="00AC266D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القائم بالأعمال بالإنابة </w:t>
      </w:r>
      <w:r w:rsidR="00AC266D"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AC266D" w:rsidRDefault="00AC266D" w:rsidP="00AC266D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Ms. </w:t>
      </w:r>
      <w:proofErr w:type="spellStart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Juhara</w:t>
      </w:r>
      <w:proofErr w:type="spellEnd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ALSUWAIDI  </w:t>
      </w:r>
    </w:p>
    <w:p w:rsidR="00AC266D" w:rsidRDefault="007A66DD" w:rsidP="007A66DD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rtl/>
          <w:lang w:val="en-US"/>
        </w:rPr>
      </w:pPr>
      <w:r w:rsidRPr="007A66D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Chargé </w:t>
      </w:r>
      <w:proofErr w:type="spellStart"/>
      <w:r w:rsidRPr="007A66D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d'affaires</w:t>
      </w:r>
      <w:proofErr w:type="spellEnd"/>
      <w:r w:rsidRPr="007A66D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, </w:t>
      </w:r>
      <w:proofErr w:type="spellStart"/>
      <w:r w:rsidRPr="007A66DD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a.i</w:t>
      </w:r>
      <w:proofErr w:type="spellEnd"/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.</w:t>
      </w:r>
    </w:p>
    <w:p w:rsidR="007A66DD" w:rsidRDefault="007A66DD" w:rsidP="007847E0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7C2E66" w:rsidRPr="00AC266D" w:rsidRDefault="00AC266D" w:rsidP="007A66DD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val="en-US" w:bidi="ar-QA"/>
        </w:rPr>
        <w:t xml:space="preserve">جنيف، </w:t>
      </w:r>
      <w:r w:rsidR="007847E0">
        <w:rPr>
          <w:rFonts w:cs="Sultan bold" w:hint="cs"/>
          <w:sz w:val="44"/>
          <w:szCs w:val="44"/>
          <w:rtl/>
          <w:lang w:val="en-US" w:bidi="ar-QA"/>
        </w:rPr>
        <w:t>1</w:t>
      </w:r>
      <w:r>
        <w:rPr>
          <w:rFonts w:cs="Sultan bold" w:hint="cs"/>
          <w:sz w:val="44"/>
          <w:szCs w:val="44"/>
          <w:rtl/>
          <w:lang w:val="en-US" w:bidi="ar-QA"/>
        </w:rPr>
        <w:t xml:space="preserve"> </w:t>
      </w:r>
      <w:r w:rsidR="007847E0">
        <w:rPr>
          <w:rFonts w:cs="Sultan bold" w:hint="cs"/>
          <w:sz w:val="44"/>
          <w:szCs w:val="44"/>
          <w:rtl/>
          <w:lang w:val="en-US" w:bidi="ar-QA"/>
        </w:rPr>
        <w:t xml:space="preserve">فبراير </w:t>
      </w:r>
      <w:r>
        <w:rPr>
          <w:rFonts w:cs="Sultan bold" w:hint="cs"/>
          <w:sz w:val="44"/>
          <w:szCs w:val="44"/>
          <w:rtl/>
          <w:lang w:val="en-US" w:bidi="ar-QA"/>
        </w:rPr>
        <w:t>202</w:t>
      </w:r>
      <w:r w:rsidR="007847E0">
        <w:rPr>
          <w:rFonts w:cs="Sultan bold" w:hint="cs"/>
          <w:sz w:val="44"/>
          <w:szCs w:val="44"/>
          <w:rtl/>
          <w:lang w:val="en-US" w:bidi="ar-QA"/>
        </w:rPr>
        <w:t>2</w:t>
      </w:r>
      <w:r>
        <w:rPr>
          <w:rFonts w:cs="Sultan bold" w:hint="cs"/>
          <w:sz w:val="44"/>
          <w:szCs w:val="44"/>
          <w:rtl/>
          <w:lang w:val="en-US" w:bidi="ar-QA"/>
        </w:rPr>
        <w:t xml:space="preserve">م </w:t>
      </w:r>
    </w:p>
    <w:p w:rsidR="00552CD9" w:rsidRDefault="00552CD9" w:rsidP="00552CD9">
      <w:pPr>
        <w:bidi/>
        <w:jc w:val="center"/>
        <w:rPr>
          <w:rFonts w:cs="Sultan bold"/>
          <w:sz w:val="44"/>
          <w:szCs w:val="44"/>
          <w:lang w:bidi="ar-QA"/>
        </w:rPr>
      </w:pPr>
    </w:p>
    <w:p w:rsidR="00552CD9" w:rsidRDefault="00552CD9" w:rsidP="00143EDC">
      <w:pPr>
        <w:bidi/>
        <w:rPr>
          <w:rFonts w:cs="Sultan bold"/>
          <w:sz w:val="36"/>
          <w:szCs w:val="36"/>
          <w:lang w:bidi="ar-QA"/>
        </w:rPr>
      </w:pPr>
    </w:p>
    <w:p w:rsidR="00C14BA2" w:rsidRPr="00D74B31" w:rsidRDefault="00C14BA2" w:rsidP="007A66DD">
      <w:pPr>
        <w:bidi/>
        <w:spacing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C14BA2" w:rsidRPr="007A2ABB" w:rsidRDefault="00A459BB" w:rsidP="00F44D0F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 w:rsidRPr="007A2ABB">
        <w:rPr>
          <w:rFonts w:cs="AL-Mohanad Bold" w:hint="cs"/>
          <w:sz w:val="36"/>
          <w:szCs w:val="36"/>
          <w:rtl/>
          <w:lang w:bidi="ar-QA"/>
        </w:rPr>
        <w:t xml:space="preserve">نرحب 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 xml:space="preserve">بوفد </w:t>
      </w:r>
      <w:r w:rsidR="004226DC" w:rsidRPr="007A2ABB">
        <w:rPr>
          <w:rFonts w:cs="AL-Mohanad Bold" w:hint="cs"/>
          <w:sz w:val="36"/>
          <w:szCs w:val="36"/>
          <w:rtl/>
          <w:lang w:bidi="ar-QA"/>
        </w:rPr>
        <w:t xml:space="preserve">السودان 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>الشقي</w:t>
      </w:r>
      <w:r w:rsidR="00A91EAE">
        <w:rPr>
          <w:rFonts w:cs="AL-Mohanad Bold" w:hint="cs"/>
          <w:sz w:val="36"/>
          <w:szCs w:val="36"/>
          <w:rtl/>
          <w:lang w:bidi="ar-QA"/>
        </w:rPr>
        <w:t>ق</w:t>
      </w:r>
      <w:r w:rsidR="00016BF1">
        <w:rPr>
          <w:rFonts w:cs="AL-Mohanad Bold"/>
          <w:sz w:val="36"/>
          <w:szCs w:val="36"/>
          <w:lang w:bidi="ar-QA"/>
        </w:rPr>
        <w:t xml:space="preserve"> </w:t>
      </w:r>
      <w:r w:rsidR="00EB434D" w:rsidRPr="007A2ABB">
        <w:rPr>
          <w:rFonts w:cs="AL-Mohanad Bold" w:hint="cs"/>
          <w:sz w:val="36"/>
          <w:szCs w:val="36"/>
          <w:rtl/>
          <w:lang w:bidi="ar-QA"/>
        </w:rPr>
        <w:t xml:space="preserve">، 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>و</w:t>
      </w:r>
      <w:r w:rsidRPr="007A2ABB">
        <w:rPr>
          <w:rFonts w:cs="AL-Mohanad Bold" w:hint="cs"/>
          <w:sz w:val="36"/>
          <w:szCs w:val="36"/>
          <w:rtl/>
          <w:lang w:bidi="ar-QA"/>
        </w:rPr>
        <w:t>ن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>شكره على العرض ال</w:t>
      </w:r>
      <w:r w:rsidR="00F44D0F">
        <w:rPr>
          <w:rFonts w:cs="AL-Mohanad Bold" w:hint="cs"/>
          <w:sz w:val="36"/>
          <w:szCs w:val="36"/>
          <w:rtl/>
          <w:lang w:bidi="ar-QA"/>
        </w:rPr>
        <w:t>قيم</w:t>
      </w:r>
      <w:r w:rsidR="009A79D0" w:rsidRPr="007A2ABB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>لتقرير</w:t>
      </w:r>
      <w:r w:rsidR="00AD1215" w:rsidRPr="007A2ABB">
        <w:rPr>
          <w:rFonts w:cs="AL-Mohanad Bold" w:hint="cs"/>
          <w:sz w:val="36"/>
          <w:szCs w:val="36"/>
          <w:rtl/>
          <w:lang w:bidi="ar-QA"/>
        </w:rPr>
        <w:t>ه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 xml:space="preserve"> الوطني</w:t>
      </w:r>
      <w:r w:rsidR="00F207F5" w:rsidRPr="007A2ABB">
        <w:rPr>
          <w:rFonts w:cs="AL-Mohanad Bold" w:hint="cs"/>
          <w:sz w:val="36"/>
          <w:szCs w:val="36"/>
          <w:rtl/>
          <w:lang w:bidi="ar-QA"/>
        </w:rPr>
        <w:t>.</w:t>
      </w:r>
    </w:p>
    <w:p w:rsidR="00B70CAB" w:rsidRPr="007A2ABB" w:rsidRDefault="007A2ABB" w:rsidP="00F70527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>
        <w:rPr>
          <w:rFonts w:cs="AL-Mohanad Bold" w:hint="cs"/>
          <w:sz w:val="36"/>
          <w:szCs w:val="36"/>
          <w:rtl/>
          <w:lang w:bidi="ar-QA"/>
        </w:rPr>
        <w:t>نلاحظ مع التقدير ال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 xml:space="preserve">خطوات </w:t>
      </w:r>
      <w:r>
        <w:rPr>
          <w:rFonts w:cs="AL-Mohanad Bold" w:hint="cs"/>
          <w:sz w:val="36"/>
          <w:szCs w:val="36"/>
          <w:rtl/>
          <w:lang w:bidi="ar-QA"/>
        </w:rPr>
        <w:t>ال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 xml:space="preserve">جادة </w:t>
      </w:r>
      <w:r>
        <w:rPr>
          <w:rFonts w:cs="AL-Mohanad Bold" w:hint="cs"/>
          <w:sz w:val="36"/>
          <w:szCs w:val="36"/>
          <w:rtl/>
          <w:lang w:bidi="ar-QA"/>
        </w:rPr>
        <w:t xml:space="preserve">التي اتخذتها حكومة السودان 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 xml:space="preserve">لتنفيذ التوصيات التي قبلت </w:t>
      </w:r>
      <w:r w:rsidRPr="007A2ABB">
        <w:rPr>
          <w:rFonts w:cs="AL-Mohanad Bold" w:hint="cs"/>
          <w:sz w:val="36"/>
          <w:szCs w:val="36"/>
          <w:rtl/>
          <w:lang w:bidi="ar-QA"/>
        </w:rPr>
        <w:t xml:space="preserve">بها 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 xml:space="preserve">لدى </w:t>
      </w:r>
      <w:r w:rsidR="00C948A8">
        <w:rPr>
          <w:rFonts w:cs="AL-Mohanad Bold" w:hint="cs"/>
          <w:sz w:val="36"/>
          <w:szCs w:val="36"/>
          <w:rtl/>
          <w:lang w:bidi="ar-QA"/>
        </w:rPr>
        <w:t>ال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 xml:space="preserve">استعراض </w:t>
      </w:r>
      <w:r w:rsidRPr="007A2ABB">
        <w:rPr>
          <w:rFonts w:cs="AL-Mohanad Bold" w:hint="cs"/>
          <w:sz w:val="36"/>
          <w:szCs w:val="36"/>
          <w:rtl/>
          <w:lang w:bidi="ar-QA"/>
        </w:rPr>
        <w:t>السابق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>. ون</w:t>
      </w:r>
      <w:r w:rsidR="00F6409B" w:rsidRPr="007A2ABB">
        <w:rPr>
          <w:rFonts w:cs="AL-Mohanad Bold" w:hint="cs"/>
          <w:sz w:val="36"/>
          <w:szCs w:val="36"/>
          <w:rtl/>
          <w:lang w:bidi="ar-QA"/>
        </w:rPr>
        <w:t>شيد</w:t>
      </w:r>
      <w:r w:rsidR="00623055" w:rsidRPr="007A2ABB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4D5A4E" w:rsidRPr="007A2ABB">
        <w:rPr>
          <w:rFonts w:cs="AL-Mohanad Bold" w:hint="cs"/>
          <w:sz w:val="36"/>
          <w:szCs w:val="36"/>
          <w:rtl/>
          <w:lang w:bidi="ar-QA"/>
        </w:rPr>
        <w:t>ب</w:t>
      </w:r>
      <w:r w:rsidR="00A84430">
        <w:rPr>
          <w:rFonts w:cs="AL-Mohanad Bold" w:hint="cs"/>
          <w:sz w:val="36"/>
          <w:szCs w:val="36"/>
          <w:rtl/>
          <w:lang w:bidi="ar-QA"/>
        </w:rPr>
        <w:t xml:space="preserve">المصادقة على </w:t>
      </w:r>
      <w:r w:rsidR="00A91EAE">
        <w:rPr>
          <w:rFonts w:cs="AL-Mohanad Bold" w:hint="cs"/>
          <w:sz w:val="36"/>
          <w:szCs w:val="36"/>
          <w:rtl/>
          <w:lang w:bidi="ar-QA"/>
        </w:rPr>
        <w:t>مزيد</w:t>
      </w:r>
      <w:r w:rsidR="00A84430">
        <w:rPr>
          <w:rFonts w:cs="AL-Mohanad Bold" w:hint="cs"/>
          <w:sz w:val="36"/>
          <w:szCs w:val="36"/>
          <w:rtl/>
          <w:lang w:bidi="ar-QA"/>
        </w:rPr>
        <w:t xml:space="preserve"> من الاتفاقيات الدولية، و</w:t>
      </w:r>
      <w:r w:rsidR="00145B8C">
        <w:rPr>
          <w:rFonts w:cs="AL-Mohanad Bold" w:hint="cs"/>
          <w:sz w:val="36"/>
          <w:szCs w:val="36"/>
          <w:rtl/>
          <w:lang w:bidi="ar-QA"/>
        </w:rPr>
        <w:t>اصلاح عدد من القوانين الوطنية</w:t>
      </w:r>
      <w:r w:rsidR="00E35FD4">
        <w:rPr>
          <w:rFonts w:cs="AL-Mohanad Bold" w:hint="cs"/>
          <w:sz w:val="36"/>
          <w:szCs w:val="36"/>
          <w:rtl/>
          <w:lang w:bidi="ar-QA"/>
        </w:rPr>
        <w:t>،</w:t>
      </w:r>
      <w:r w:rsidR="00145B8C">
        <w:rPr>
          <w:rFonts w:cs="AL-Mohanad Bold" w:hint="cs"/>
          <w:sz w:val="36"/>
          <w:szCs w:val="36"/>
          <w:rtl/>
          <w:lang w:bidi="ar-QA"/>
        </w:rPr>
        <w:t xml:space="preserve"> و</w:t>
      </w:r>
      <w:r w:rsidR="00A84430">
        <w:rPr>
          <w:rFonts w:cs="AL-Mohanad Bold" w:hint="cs"/>
          <w:sz w:val="36"/>
          <w:szCs w:val="36"/>
          <w:rtl/>
          <w:lang w:bidi="ar-QA"/>
        </w:rPr>
        <w:t xml:space="preserve">انشاء آليات </w:t>
      </w:r>
      <w:r w:rsidR="00145B8C">
        <w:rPr>
          <w:rFonts w:cs="AL-Mohanad Bold" w:hint="cs"/>
          <w:sz w:val="36"/>
          <w:szCs w:val="36"/>
          <w:rtl/>
          <w:lang w:bidi="ar-QA"/>
        </w:rPr>
        <w:t xml:space="preserve">مختصة بحقوق الانسان. </w:t>
      </w:r>
      <w:r w:rsidR="00976D9B">
        <w:rPr>
          <w:rFonts w:cs="AL-Mohanad Bold" w:hint="cs"/>
          <w:sz w:val="36"/>
          <w:szCs w:val="36"/>
          <w:rtl/>
          <w:lang w:bidi="ar-QA"/>
        </w:rPr>
        <w:t xml:space="preserve">كما نلاحظ أيضاً التحديات التي </w:t>
      </w:r>
      <w:proofErr w:type="spellStart"/>
      <w:r w:rsidR="00976D9B">
        <w:rPr>
          <w:rFonts w:cs="AL-Mohanad Bold" w:hint="cs"/>
          <w:sz w:val="36"/>
          <w:szCs w:val="36"/>
          <w:rtl/>
          <w:lang w:bidi="ar-QA"/>
        </w:rPr>
        <w:t>يواجهها</w:t>
      </w:r>
      <w:proofErr w:type="spellEnd"/>
      <w:r w:rsidR="00976D9B">
        <w:rPr>
          <w:rFonts w:cs="AL-Mohanad Bold" w:hint="cs"/>
          <w:sz w:val="36"/>
          <w:szCs w:val="36"/>
          <w:rtl/>
          <w:lang w:bidi="ar-QA"/>
        </w:rPr>
        <w:t xml:space="preserve"> السودان في </w:t>
      </w:r>
      <w:r w:rsidR="001A6BA4">
        <w:rPr>
          <w:rFonts w:cs="AL-Mohanad Bold" w:hint="cs"/>
          <w:sz w:val="36"/>
          <w:szCs w:val="36"/>
          <w:rtl/>
          <w:lang w:bidi="ar-QA"/>
        </w:rPr>
        <w:t xml:space="preserve">المرحلة الحالية </w:t>
      </w:r>
      <w:r w:rsidR="00976D9B">
        <w:rPr>
          <w:rFonts w:cs="AL-Mohanad Bold" w:hint="cs"/>
          <w:sz w:val="36"/>
          <w:szCs w:val="36"/>
          <w:rtl/>
          <w:lang w:bidi="ar-QA"/>
        </w:rPr>
        <w:t>و</w:t>
      </w:r>
      <w:r w:rsidR="0068364F">
        <w:rPr>
          <w:rFonts w:cs="AL-Mohanad Bold" w:hint="cs"/>
          <w:sz w:val="36"/>
          <w:szCs w:val="36"/>
          <w:rtl/>
          <w:lang w:bidi="ar-QA"/>
        </w:rPr>
        <w:t>ن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حث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الأطراف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السودانية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على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2773D7">
        <w:rPr>
          <w:rFonts w:cs="AL-Mohanad Bold" w:hint="cs"/>
          <w:sz w:val="36"/>
          <w:szCs w:val="36"/>
          <w:rtl/>
          <w:lang w:bidi="ar-QA"/>
        </w:rPr>
        <w:t>تغليب صوت الحكمة و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الوصول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إلى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صيغة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توافقية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976D9B">
        <w:rPr>
          <w:rFonts w:cs="AL-Mohanad Bold" w:hint="cs"/>
          <w:sz w:val="36"/>
          <w:szCs w:val="36"/>
          <w:rtl/>
          <w:lang w:bidi="ar-QA"/>
        </w:rPr>
        <w:t>تعمل على تحقيق تطلعات ا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لشعب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976D9B">
        <w:rPr>
          <w:rFonts w:cs="AL-Mohanad Bold" w:hint="cs"/>
          <w:sz w:val="36"/>
          <w:szCs w:val="36"/>
          <w:rtl/>
          <w:lang w:bidi="ar-QA"/>
        </w:rPr>
        <w:t xml:space="preserve">السوداني </w:t>
      </w:r>
      <w:r w:rsidR="001A6BA4">
        <w:rPr>
          <w:rFonts w:cs="AL-Mohanad Bold" w:hint="cs"/>
          <w:sz w:val="36"/>
          <w:szCs w:val="36"/>
          <w:rtl/>
          <w:lang w:bidi="ar-QA"/>
        </w:rPr>
        <w:t xml:space="preserve">في </w:t>
      </w:r>
      <w:r w:rsidR="00976D9B">
        <w:rPr>
          <w:rFonts w:cs="AL-Mohanad Bold" w:hint="cs"/>
          <w:sz w:val="36"/>
          <w:szCs w:val="36"/>
          <w:rtl/>
          <w:lang w:bidi="ar-QA"/>
        </w:rPr>
        <w:t>ا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لأمن</w:t>
      </w:r>
      <w:r w:rsidR="0068364F" w:rsidRPr="0068364F">
        <w:rPr>
          <w:rFonts w:cs="AL-Mohanad Bold"/>
          <w:sz w:val="36"/>
          <w:szCs w:val="36"/>
          <w:rtl/>
          <w:lang w:bidi="ar-QA"/>
        </w:rPr>
        <w:t xml:space="preserve"> </w:t>
      </w:r>
      <w:r w:rsidR="0068364F" w:rsidRPr="0068364F">
        <w:rPr>
          <w:rFonts w:cs="AL-Mohanad Bold" w:hint="cs"/>
          <w:sz w:val="36"/>
          <w:szCs w:val="36"/>
          <w:rtl/>
          <w:lang w:bidi="ar-QA"/>
        </w:rPr>
        <w:t>والاستقرار</w:t>
      </w:r>
      <w:r w:rsidR="00976D9B">
        <w:rPr>
          <w:rFonts w:cs="AL-Mohanad Bold" w:hint="cs"/>
          <w:sz w:val="36"/>
          <w:szCs w:val="36"/>
          <w:rtl/>
          <w:lang w:bidi="ar-QA"/>
        </w:rPr>
        <w:t xml:space="preserve"> والتنمية</w:t>
      </w:r>
      <w:r w:rsidR="0068364F" w:rsidRPr="0068364F">
        <w:rPr>
          <w:rFonts w:cs="AL-Mohanad Bold"/>
          <w:sz w:val="36"/>
          <w:szCs w:val="36"/>
          <w:rtl/>
          <w:lang w:bidi="ar-QA"/>
        </w:rPr>
        <w:t>.</w:t>
      </w:r>
      <w:r w:rsidR="001A6BA4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5B2DC3" w:rsidRPr="007A2ABB">
        <w:rPr>
          <w:rFonts w:cs="AL-Mohanad Bold" w:hint="cs"/>
          <w:sz w:val="36"/>
          <w:szCs w:val="36"/>
          <w:rtl/>
          <w:lang w:bidi="ar-QA"/>
        </w:rPr>
        <w:t>و</w:t>
      </w:r>
      <w:r w:rsidR="009E3867" w:rsidRPr="007A2ABB">
        <w:rPr>
          <w:rFonts w:cs="AL-Mohanad Bold" w:hint="cs"/>
          <w:sz w:val="36"/>
          <w:szCs w:val="36"/>
          <w:rtl/>
          <w:lang w:bidi="ar-QA"/>
        </w:rPr>
        <w:t xml:space="preserve">دعماً لجهود </w:t>
      </w:r>
      <w:r w:rsidR="00323BCA" w:rsidRPr="007A2ABB">
        <w:rPr>
          <w:rFonts w:cs="AL-Mohanad Bold" w:hint="cs"/>
          <w:sz w:val="36"/>
          <w:szCs w:val="36"/>
          <w:rtl/>
          <w:lang w:bidi="ar-QA"/>
        </w:rPr>
        <w:t xml:space="preserve">حكومة السودان </w:t>
      </w:r>
      <w:r w:rsidR="00E35FD4">
        <w:rPr>
          <w:rFonts w:cs="AL-Mohanad Bold" w:hint="cs"/>
          <w:sz w:val="36"/>
          <w:szCs w:val="36"/>
          <w:rtl/>
          <w:lang w:bidi="ar-QA"/>
        </w:rPr>
        <w:t xml:space="preserve">، نتقدم </w:t>
      </w:r>
      <w:r w:rsidR="009E3867" w:rsidRPr="007A2ABB">
        <w:rPr>
          <w:rFonts w:cs="AL-Mohanad Bold" w:hint="cs"/>
          <w:sz w:val="36"/>
          <w:szCs w:val="36"/>
          <w:rtl/>
          <w:lang w:bidi="ar-QA"/>
        </w:rPr>
        <w:t>ب</w:t>
      </w:r>
      <w:r w:rsidR="00EC4E99">
        <w:rPr>
          <w:rFonts w:cs="AL-Mohanad Bold" w:hint="cs"/>
          <w:sz w:val="36"/>
          <w:szCs w:val="36"/>
          <w:rtl/>
          <w:lang w:bidi="ar-QA"/>
        </w:rPr>
        <w:t xml:space="preserve">التوصيات التالية: </w:t>
      </w:r>
      <w:r w:rsidR="009E3867" w:rsidRPr="007A2ABB">
        <w:rPr>
          <w:rFonts w:cs="AL-Mohanad Bold" w:hint="cs"/>
          <w:sz w:val="36"/>
          <w:szCs w:val="36"/>
          <w:rtl/>
          <w:lang w:bidi="ar-QA"/>
        </w:rPr>
        <w:t xml:space="preserve"> </w:t>
      </w:r>
    </w:p>
    <w:p w:rsidR="00BB67DE" w:rsidRPr="00C064CB" w:rsidRDefault="00BB67DE" w:rsidP="00C064CB">
      <w:pPr>
        <w:pStyle w:val="a4"/>
        <w:numPr>
          <w:ilvl w:val="0"/>
          <w:numId w:val="5"/>
        </w:numPr>
        <w:bidi/>
        <w:spacing w:after="120"/>
        <w:jc w:val="both"/>
        <w:rPr>
          <w:rFonts w:cs="AL-Mohanad Bold"/>
          <w:b/>
          <w:bCs/>
          <w:sz w:val="36"/>
          <w:szCs w:val="36"/>
          <w:rtl/>
          <w:lang w:bidi="ar-QA"/>
        </w:rPr>
      </w:pPr>
      <w:bookmarkStart w:id="0" w:name="_GoBack"/>
      <w:bookmarkEnd w:id="0"/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>مضاعفة الجهود لتحسين ال</w:t>
      </w:r>
      <w:r w:rsidR="00413240" w:rsidRPr="00C064CB">
        <w:rPr>
          <w:rFonts w:cs="AL-Mohanad Bold" w:hint="cs"/>
          <w:b/>
          <w:bCs/>
          <w:sz w:val="36"/>
          <w:szCs w:val="36"/>
          <w:rtl/>
          <w:lang w:bidi="ar-QA"/>
        </w:rPr>
        <w:t>أ</w:t>
      </w: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>وضاع الاقتصادية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>،</w:t>
      </w: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 و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>رفع</w:t>
      </w:r>
      <w:r w:rsidR="00E47253" w:rsidRPr="00C064CB">
        <w:rPr>
          <w:rFonts w:cs="AL-Mohanad Bold"/>
          <w:b/>
          <w:bCs/>
          <w:sz w:val="36"/>
          <w:szCs w:val="36"/>
          <w:rtl/>
          <w:lang w:bidi="ar-QA"/>
        </w:rPr>
        <w:t xml:space="preserve"> 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>مستويات</w:t>
      </w:r>
      <w:r w:rsidR="00E47253" w:rsidRPr="00C064CB">
        <w:rPr>
          <w:rFonts w:cs="AL-Mohanad Bold"/>
          <w:b/>
          <w:bCs/>
          <w:sz w:val="36"/>
          <w:szCs w:val="36"/>
          <w:rtl/>
          <w:lang w:bidi="ar-QA"/>
        </w:rPr>
        <w:t xml:space="preserve"> 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>المعيشة</w:t>
      </w:r>
      <w:r w:rsidR="00E47253" w:rsidRPr="00C064CB">
        <w:rPr>
          <w:rFonts w:cs="AL-Mohanad Bold"/>
          <w:b/>
          <w:bCs/>
          <w:sz w:val="36"/>
          <w:szCs w:val="36"/>
          <w:rtl/>
          <w:lang w:bidi="ar-QA"/>
        </w:rPr>
        <w:t xml:space="preserve"> 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>للشعب</w:t>
      </w:r>
      <w:r w:rsidR="00E47253" w:rsidRPr="00C064CB">
        <w:rPr>
          <w:rFonts w:cs="AL-Mohanad Bold"/>
          <w:b/>
          <w:bCs/>
          <w:sz w:val="36"/>
          <w:szCs w:val="36"/>
          <w:rtl/>
          <w:lang w:bidi="ar-QA"/>
        </w:rPr>
        <w:t xml:space="preserve"> 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>السوداني</w:t>
      </w:r>
      <w:r w:rsidR="002354A5"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. </w:t>
      </w:r>
      <w:r w:rsidR="00E47253"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 </w:t>
      </w:r>
    </w:p>
    <w:p w:rsidR="00D46F3F" w:rsidRPr="00C064CB" w:rsidRDefault="00D46F3F" w:rsidP="00C064CB">
      <w:pPr>
        <w:pStyle w:val="a4"/>
        <w:numPr>
          <w:ilvl w:val="0"/>
          <w:numId w:val="5"/>
        </w:numPr>
        <w:bidi/>
        <w:spacing w:after="120"/>
        <w:jc w:val="both"/>
        <w:rPr>
          <w:rFonts w:cs="AL-Mohanad Bold"/>
          <w:b/>
          <w:bCs/>
          <w:sz w:val="36"/>
          <w:szCs w:val="36"/>
          <w:rtl/>
          <w:lang w:bidi="ar-QA"/>
        </w:rPr>
      </w:pP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مواصلة الجهود </w:t>
      </w:r>
      <w:r w:rsidR="00F44D0F" w:rsidRPr="00C064CB">
        <w:rPr>
          <w:rFonts w:cs="AL-Mohanad Bold" w:hint="cs"/>
          <w:b/>
          <w:bCs/>
          <w:sz w:val="36"/>
          <w:szCs w:val="36"/>
          <w:rtl/>
          <w:lang w:bidi="ar-QA"/>
        </w:rPr>
        <w:t>ل</w:t>
      </w: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تحسين الوصول الى التعليم </w:t>
      </w:r>
      <w:r w:rsidR="00F44D0F"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الجيد </w:t>
      </w:r>
      <w:r w:rsidR="002354A5" w:rsidRPr="00C064CB">
        <w:rPr>
          <w:rFonts w:cs="AL-Mohanad Bold" w:hint="cs"/>
          <w:b/>
          <w:bCs/>
          <w:sz w:val="36"/>
          <w:szCs w:val="36"/>
          <w:rtl/>
          <w:lang w:bidi="ar-QA"/>
        </w:rPr>
        <w:t>،</w:t>
      </w: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 وتحقيق هدف التعليم للجميع دون تمييز. </w:t>
      </w:r>
    </w:p>
    <w:p w:rsidR="00053530" w:rsidRPr="00C064CB" w:rsidRDefault="00823ED4" w:rsidP="00C064CB">
      <w:pPr>
        <w:pStyle w:val="a4"/>
        <w:numPr>
          <w:ilvl w:val="0"/>
          <w:numId w:val="5"/>
        </w:numPr>
        <w:bidi/>
        <w:spacing w:after="120"/>
        <w:jc w:val="both"/>
        <w:rPr>
          <w:rFonts w:cs="AL-Mohanad Bold"/>
          <w:b/>
          <w:bCs/>
          <w:sz w:val="36"/>
          <w:szCs w:val="36"/>
          <w:rtl/>
          <w:lang w:bidi="ar-QA"/>
        </w:rPr>
      </w:pP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بذل </w:t>
      </w:r>
      <w:r w:rsidR="00E35FD4" w:rsidRPr="00C064CB">
        <w:rPr>
          <w:rFonts w:cs="AL-Mohanad Bold" w:hint="cs"/>
          <w:b/>
          <w:bCs/>
          <w:sz w:val="36"/>
          <w:szCs w:val="36"/>
          <w:rtl/>
          <w:lang w:bidi="ar-QA"/>
        </w:rPr>
        <w:t>ال</w:t>
      </w:r>
      <w:r w:rsidRPr="00C064CB">
        <w:rPr>
          <w:rFonts w:cs="AL-Mohanad Bold" w:hint="cs"/>
          <w:b/>
          <w:bCs/>
          <w:sz w:val="36"/>
          <w:szCs w:val="36"/>
          <w:rtl/>
          <w:lang w:bidi="ar-QA"/>
        </w:rPr>
        <w:t xml:space="preserve">مزيد من الجهود لضمان حصول </w:t>
      </w:r>
      <w:r w:rsidR="00480A61" w:rsidRPr="00C064CB">
        <w:rPr>
          <w:rFonts w:cs="AL-Mohanad Bold" w:hint="cs"/>
          <w:b/>
          <w:bCs/>
          <w:sz w:val="36"/>
          <w:szCs w:val="36"/>
          <w:rtl/>
          <w:lang w:bidi="ar-QA"/>
        </w:rPr>
        <w:t>الجميع على الخدمات الصحية الجيدة وتعزيز نظام التغطية الصحية الشاملة.</w:t>
      </w:r>
    </w:p>
    <w:p w:rsidR="00E35FD4" w:rsidRDefault="00053530" w:rsidP="001A6BA4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 w:rsidRPr="007A2ABB">
        <w:rPr>
          <w:rFonts w:cs="AL-Mohanad Bold" w:hint="cs"/>
          <w:sz w:val="36"/>
          <w:szCs w:val="36"/>
          <w:rtl/>
          <w:lang w:bidi="ar-QA"/>
        </w:rPr>
        <w:t>وفي الختام نتمنى للسودان الشقيق كل التوفيق والازدهار.</w:t>
      </w:r>
    </w:p>
    <w:p w:rsidR="00E35FD4" w:rsidRDefault="00053530" w:rsidP="007A66DD">
      <w:pPr>
        <w:bidi/>
        <w:jc w:val="both"/>
        <w:rPr>
          <w:rFonts w:cs="Sultan bold"/>
          <w:sz w:val="36"/>
          <w:szCs w:val="36"/>
          <w:rtl/>
          <w:lang w:bidi="ar-QA"/>
        </w:rPr>
      </w:pPr>
      <w:r w:rsidRPr="007A2ABB">
        <w:rPr>
          <w:rFonts w:cs="AL-Mohanad Bold" w:hint="cs"/>
          <w:sz w:val="36"/>
          <w:szCs w:val="36"/>
          <w:rtl/>
          <w:lang w:bidi="ar-QA"/>
        </w:rPr>
        <w:t xml:space="preserve">  </w:t>
      </w:r>
      <w:r w:rsidR="00E35FD4" w:rsidRPr="004F6D4E">
        <w:rPr>
          <w:rFonts w:cs="Sultan bold" w:hint="cs"/>
          <w:sz w:val="36"/>
          <w:szCs w:val="36"/>
          <w:rtl/>
          <w:lang w:bidi="ar-QA"/>
        </w:rPr>
        <w:t>شكراً السيد الرئيس</w:t>
      </w:r>
      <w:r w:rsidR="00E35FD4">
        <w:rPr>
          <w:rFonts w:cs="Sultan bold" w:hint="cs"/>
          <w:sz w:val="36"/>
          <w:szCs w:val="36"/>
          <w:rtl/>
          <w:lang w:bidi="ar-QA"/>
        </w:rPr>
        <w:t xml:space="preserve">.  </w:t>
      </w:r>
    </w:p>
    <w:p w:rsidR="00E87F0C" w:rsidRDefault="00E87F0C" w:rsidP="00E87F0C">
      <w:pPr>
        <w:bidi/>
        <w:jc w:val="both"/>
        <w:rPr>
          <w:rFonts w:cs="Sultan bold"/>
          <w:sz w:val="36"/>
          <w:szCs w:val="36"/>
          <w:rtl/>
          <w:lang w:bidi="ar-QA"/>
        </w:rPr>
      </w:pPr>
    </w:p>
    <w:p w:rsidR="00E87F0C" w:rsidRDefault="00E87F0C" w:rsidP="00E87F0C">
      <w:pPr>
        <w:bidi/>
        <w:jc w:val="both"/>
        <w:rPr>
          <w:rFonts w:cs="Sultan bold"/>
          <w:sz w:val="36"/>
          <w:szCs w:val="36"/>
          <w:rtl/>
          <w:lang w:bidi="ar-QA"/>
        </w:rPr>
      </w:pPr>
    </w:p>
    <w:sectPr w:rsidR="00E87F0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94"/>
    <w:multiLevelType w:val="hybridMultilevel"/>
    <w:tmpl w:val="910E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16BF1"/>
    <w:rsid w:val="00051D24"/>
    <w:rsid w:val="0005283A"/>
    <w:rsid w:val="00053530"/>
    <w:rsid w:val="00067C25"/>
    <w:rsid w:val="000809BB"/>
    <w:rsid w:val="00085592"/>
    <w:rsid w:val="00093FDA"/>
    <w:rsid w:val="000C3152"/>
    <w:rsid w:val="000D7E66"/>
    <w:rsid w:val="000F6083"/>
    <w:rsid w:val="001233C5"/>
    <w:rsid w:val="00134F36"/>
    <w:rsid w:val="00141230"/>
    <w:rsid w:val="00143EDC"/>
    <w:rsid w:val="00145B8C"/>
    <w:rsid w:val="00145CC3"/>
    <w:rsid w:val="001561ED"/>
    <w:rsid w:val="0018382E"/>
    <w:rsid w:val="00187782"/>
    <w:rsid w:val="001A6BA4"/>
    <w:rsid w:val="001E19E4"/>
    <w:rsid w:val="0020374E"/>
    <w:rsid w:val="002260D8"/>
    <w:rsid w:val="002354A5"/>
    <w:rsid w:val="002438FA"/>
    <w:rsid w:val="0024717F"/>
    <w:rsid w:val="00261635"/>
    <w:rsid w:val="00270442"/>
    <w:rsid w:val="002773D7"/>
    <w:rsid w:val="00283B3E"/>
    <w:rsid w:val="00295393"/>
    <w:rsid w:val="002D1984"/>
    <w:rsid w:val="002E283B"/>
    <w:rsid w:val="003127AC"/>
    <w:rsid w:val="00323BCA"/>
    <w:rsid w:val="00355F70"/>
    <w:rsid w:val="003C1C19"/>
    <w:rsid w:val="003D27E6"/>
    <w:rsid w:val="003E0CB2"/>
    <w:rsid w:val="003F0ACE"/>
    <w:rsid w:val="00405DB4"/>
    <w:rsid w:val="00413240"/>
    <w:rsid w:val="004226DC"/>
    <w:rsid w:val="00436EEE"/>
    <w:rsid w:val="00446AD8"/>
    <w:rsid w:val="00457EE7"/>
    <w:rsid w:val="00476C24"/>
    <w:rsid w:val="00480A61"/>
    <w:rsid w:val="00483951"/>
    <w:rsid w:val="00487848"/>
    <w:rsid w:val="0049063C"/>
    <w:rsid w:val="00490C21"/>
    <w:rsid w:val="00492A58"/>
    <w:rsid w:val="004A3B80"/>
    <w:rsid w:val="004B7B88"/>
    <w:rsid w:val="004D5A4E"/>
    <w:rsid w:val="004F30B1"/>
    <w:rsid w:val="004F6D4E"/>
    <w:rsid w:val="005151BF"/>
    <w:rsid w:val="005219F2"/>
    <w:rsid w:val="0054119D"/>
    <w:rsid w:val="0055032D"/>
    <w:rsid w:val="00552CD9"/>
    <w:rsid w:val="0056021F"/>
    <w:rsid w:val="00572B4F"/>
    <w:rsid w:val="005852CB"/>
    <w:rsid w:val="00591FEF"/>
    <w:rsid w:val="005B2DC3"/>
    <w:rsid w:val="005C1BEB"/>
    <w:rsid w:val="005C658A"/>
    <w:rsid w:val="005E5815"/>
    <w:rsid w:val="0061023B"/>
    <w:rsid w:val="00613370"/>
    <w:rsid w:val="00613CEC"/>
    <w:rsid w:val="006140EA"/>
    <w:rsid w:val="00623055"/>
    <w:rsid w:val="00647565"/>
    <w:rsid w:val="006479FD"/>
    <w:rsid w:val="00682E10"/>
    <w:rsid w:val="0068364F"/>
    <w:rsid w:val="006848F6"/>
    <w:rsid w:val="0068714B"/>
    <w:rsid w:val="006B37C7"/>
    <w:rsid w:val="006E6110"/>
    <w:rsid w:val="006F5912"/>
    <w:rsid w:val="00702857"/>
    <w:rsid w:val="007332E9"/>
    <w:rsid w:val="00736F23"/>
    <w:rsid w:val="00740B8A"/>
    <w:rsid w:val="0076137C"/>
    <w:rsid w:val="00764817"/>
    <w:rsid w:val="007847E0"/>
    <w:rsid w:val="0079376A"/>
    <w:rsid w:val="007A2ABB"/>
    <w:rsid w:val="007A66DD"/>
    <w:rsid w:val="007B582F"/>
    <w:rsid w:val="007C0B77"/>
    <w:rsid w:val="007C1777"/>
    <w:rsid w:val="007C1F1C"/>
    <w:rsid w:val="007C2E66"/>
    <w:rsid w:val="007D57DD"/>
    <w:rsid w:val="007D7303"/>
    <w:rsid w:val="007E1EF4"/>
    <w:rsid w:val="007E46BC"/>
    <w:rsid w:val="008042ED"/>
    <w:rsid w:val="00823ED4"/>
    <w:rsid w:val="00825D2F"/>
    <w:rsid w:val="00845602"/>
    <w:rsid w:val="008615BB"/>
    <w:rsid w:val="00884A09"/>
    <w:rsid w:val="008903D3"/>
    <w:rsid w:val="00893757"/>
    <w:rsid w:val="008B1387"/>
    <w:rsid w:val="0092696C"/>
    <w:rsid w:val="009308D3"/>
    <w:rsid w:val="00976D9B"/>
    <w:rsid w:val="0098592F"/>
    <w:rsid w:val="009A3988"/>
    <w:rsid w:val="009A79D0"/>
    <w:rsid w:val="009C2E1B"/>
    <w:rsid w:val="009E3867"/>
    <w:rsid w:val="00A2234E"/>
    <w:rsid w:val="00A2740A"/>
    <w:rsid w:val="00A459BB"/>
    <w:rsid w:val="00A7725A"/>
    <w:rsid w:val="00A84430"/>
    <w:rsid w:val="00A8682F"/>
    <w:rsid w:val="00A91EAE"/>
    <w:rsid w:val="00AA71C7"/>
    <w:rsid w:val="00AB50B0"/>
    <w:rsid w:val="00AC1344"/>
    <w:rsid w:val="00AC266D"/>
    <w:rsid w:val="00AD1215"/>
    <w:rsid w:val="00AE4E01"/>
    <w:rsid w:val="00AF2F8B"/>
    <w:rsid w:val="00B041F3"/>
    <w:rsid w:val="00B24726"/>
    <w:rsid w:val="00B30909"/>
    <w:rsid w:val="00B43786"/>
    <w:rsid w:val="00B65488"/>
    <w:rsid w:val="00B70CAB"/>
    <w:rsid w:val="00BB2445"/>
    <w:rsid w:val="00BB67DE"/>
    <w:rsid w:val="00BF6A09"/>
    <w:rsid w:val="00C064CB"/>
    <w:rsid w:val="00C14BA2"/>
    <w:rsid w:val="00C63219"/>
    <w:rsid w:val="00C81E9A"/>
    <w:rsid w:val="00C948A8"/>
    <w:rsid w:val="00CB0FD1"/>
    <w:rsid w:val="00CB2689"/>
    <w:rsid w:val="00CC1932"/>
    <w:rsid w:val="00CC6A57"/>
    <w:rsid w:val="00D03431"/>
    <w:rsid w:val="00D07BCF"/>
    <w:rsid w:val="00D46F3F"/>
    <w:rsid w:val="00D6129F"/>
    <w:rsid w:val="00D72B5A"/>
    <w:rsid w:val="00D74B31"/>
    <w:rsid w:val="00D93E4D"/>
    <w:rsid w:val="00D955C2"/>
    <w:rsid w:val="00DA7CC3"/>
    <w:rsid w:val="00DE05BF"/>
    <w:rsid w:val="00DE26F5"/>
    <w:rsid w:val="00E04ED3"/>
    <w:rsid w:val="00E33809"/>
    <w:rsid w:val="00E33C4B"/>
    <w:rsid w:val="00E35FD4"/>
    <w:rsid w:val="00E4391F"/>
    <w:rsid w:val="00E47253"/>
    <w:rsid w:val="00E749FF"/>
    <w:rsid w:val="00E87F0C"/>
    <w:rsid w:val="00EA4AAA"/>
    <w:rsid w:val="00EB434D"/>
    <w:rsid w:val="00EC3F01"/>
    <w:rsid w:val="00EC42DF"/>
    <w:rsid w:val="00EC4E99"/>
    <w:rsid w:val="00F07238"/>
    <w:rsid w:val="00F10ACD"/>
    <w:rsid w:val="00F207F5"/>
    <w:rsid w:val="00F44D0F"/>
    <w:rsid w:val="00F47BA0"/>
    <w:rsid w:val="00F6074B"/>
    <w:rsid w:val="00F6409B"/>
    <w:rsid w:val="00F70527"/>
    <w:rsid w:val="00F96483"/>
    <w:rsid w:val="00F96516"/>
    <w:rsid w:val="00FA2552"/>
    <w:rsid w:val="00FB43DD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1497F-0C1C-4428-8386-58FBB8E5C6A0}"/>
</file>

<file path=customXml/itemProps2.xml><?xml version="1.0" encoding="utf-8"?>
<ds:datastoreItem xmlns:ds="http://schemas.openxmlformats.org/officeDocument/2006/customXml" ds:itemID="{351BCC34-AEEE-4D49-8CFE-2A3C68397958}"/>
</file>

<file path=customXml/itemProps3.xml><?xml version="1.0" encoding="utf-8"?>
<ds:datastoreItem xmlns:ds="http://schemas.openxmlformats.org/officeDocument/2006/customXml" ds:itemID="{A724D93B-3510-491F-8977-70EB8D2F9C5C}"/>
</file>

<file path=customXml/itemProps4.xml><?xml version="1.0" encoding="utf-8"?>
<ds:datastoreItem xmlns:ds="http://schemas.openxmlformats.org/officeDocument/2006/customXml" ds:itemID="{C75E26C5-B335-4AA2-8D9B-DE707DFB7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nazaar</cp:lastModifiedBy>
  <cp:revision>8</cp:revision>
  <cp:lastPrinted>2021-10-22T14:25:00Z</cp:lastPrinted>
  <dcterms:created xsi:type="dcterms:W3CDTF">2022-01-18T10:59:00Z</dcterms:created>
  <dcterms:modified xsi:type="dcterms:W3CDTF">2022-01-26T13:52:00Z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