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D7" w:rsidRDefault="00AD5CD7" w:rsidP="007F33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Ms.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Eglė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Kiuraitė</w:t>
      </w:r>
      <w:proofErr w:type="spellEnd"/>
    </w:p>
    <w:bookmarkEnd w:id="0"/>
    <w:p w:rsidR="00AD5CD7" w:rsidRDefault="00AD5CD7" w:rsidP="007F33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Chief Officer</w:t>
      </w:r>
    </w:p>
    <w:p w:rsidR="00AD5CD7" w:rsidRDefault="00AD5CD7" w:rsidP="007F33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Relations to National Communities</w:t>
      </w:r>
    </w:p>
    <w:p w:rsidR="00AD5CD7" w:rsidRDefault="00AD5CD7" w:rsidP="00AD5C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Department of National Minorities under the Government of the Republic of Lithuania</w:t>
      </w:r>
    </w:p>
    <w:p w:rsidR="00AD5CD7" w:rsidRDefault="00AD5CD7" w:rsidP="007F33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D5CD7" w:rsidRDefault="00AD5CD7" w:rsidP="007F33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8353C" w:rsidRPr="007F3334" w:rsidRDefault="003604C1" w:rsidP="007F333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F3334">
        <w:rPr>
          <w:rFonts w:ascii="Times New Roman" w:eastAsia="Times New Roman" w:hAnsi="Times New Roman"/>
          <w:sz w:val="24"/>
          <w:szCs w:val="24"/>
          <w:lang w:bidi="en-US"/>
        </w:rPr>
        <w:t>M</w:t>
      </w:r>
      <w:r w:rsidR="007F3334">
        <w:rPr>
          <w:rFonts w:ascii="Times New Roman" w:eastAsia="Times New Roman" w:hAnsi="Times New Roman"/>
          <w:sz w:val="24"/>
          <w:szCs w:val="24"/>
          <w:lang w:bidi="en-US"/>
        </w:rPr>
        <w:t>adam</w:t>
      </w:r>
      <w:r w:rsidRPr="007F333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F3334">
        <w:rPr>
          <w:rFonts w:ascii="Times New Roman" w:eastAsia="Times New Roman" w:hAnsi="Times New Roman"/>
          <w:sz w:val="24"/>
          <w:szCs w:val="24"/>
          <w:lang w:bidi="en-US"/>
        </w:rPr>
        <w:t>Vice-</w:t>
      </w:r>
      <w:r w:rsidRPr="007F3334">
        <w:rPr>
          <w:rFonts w:ascii="Times New Roman" w:eastAsia="Times New Roman" w:hAnsi="Times New Roman"/>
          <w:sz w:val="24"/>
          <w:szCs w:val="24"/>
          <w:lang w:bidi="en-US"/>
        </w:rPr>
        <w:t>President, honourable delegates,</w:t>
      </w:r>
    </w:p>
    <w:p w:rsidR="003412D0" w:rsidRPr="00C8353C" w:rsidRDefault="003604C1" w:rsidP="00C8353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Let me present the situation of national </w:t>
      </w:r>
      <w:r w:rsidR="00C8353C">
        <w:rPr>
          <w:rFonts w:ascii="Times New Roman" w:eastAsia="Times New Roman" w:hAnsi="Times New Roman"/>
          <w:sz w:val="24"/>
          <w:szCs w:val="24"/>
          <w:lang w:bidi="en-US"/>
        </w:rPr>
        <w:t xml:space="preserve">minorities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and their integration in brief. </w:t>
      </w:r>
      <w:r w:rsidR="00C8353C">
        <w:rPr>
          <w:rFonts w:ascii="Times New Roman" w:eastAsia="Times New Roman" w:hAnsi="Times New Roman"/>
          <w:sz w:val="24"/>
          <w:szCs w:val="24"/>
          <w:lang w:bidi="en-US"/>
        </w:rPr>
        <w:t>A</w:t>
      </w:r>
      <w:r w:rsidR="001B50D4" w:rsidRPr="001B50D4">
        <w:rPr>
          <w:rFonts w:ascii="Times New Roman" w:eastAsia="Times New Roman" w:hAnsi="Times New Roman"/>
          <w:sz w:val="24"/>
          <w:szCs w:val="24"/>
          <w:lang w:bidi="en-US"/>
        </w:rPr>
        <w:t xml:space="preserve">ll </w:t>
      </w:r>
      <w:r w:rsidR="00C8353C">
        <w:rPr>
          <w:rFonts w:ascii="Times New Roman" w:eastAsia="Times New Roman" w:hAnsi="Times New Roman"/>
          <w:sz w:val="24"/>
          <w:szCs w:val="24"/>
          <w:lang w:bidi="en-US"/>
        </w:rPr>
        <w:t>minorities</w:t>
      </w:r>
      <w:r w:rsidR="00C8353C" w:rsidRPr="00C8353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C8353C" w:rsidRPr="001B50D4">
        <w:rPr>
          <w:rFonts w:ascii="Times New Roman" w:eastAsia="Times New Roman" w:hAnsi="Times New Roman"/>
          <w:sz w:val="24"/>
          <w:szCs w:val="24"/>
          <w:lang w:bidi="en-US"/>
        </w:rPr>
        <w:t>residing in Lithuania</w:t>
      </w:r>
      <w:r w:rsidR="00C8353C">
        <w:rPr>
          <w:rFonts w:ascii="Times New Roman" w:eastAsia="Times New Roman" w:hAnsi="Times New Roman"/>
          <w:sz w:val="24"/>
          <w:szCs w:val="24"/>
          <w:lang w:bidi="en-US"/>
        </w:rPr>
        <w:t xml:space="preserve">, despite their </w:t>
      </w:r>
      <w:r w:rsidR="001B50D4" w:rsidRPr="001B50D4">
        <w:rPr>
          <w:rFonts w:ascii="Times New Roman" w:eastAsia="Times New Roman" w:hAnsi="Times New Roman"/>
          <w:sz w:val="24"/>
          <w:szCs w:val="24"/>
          <w:lang w:bidi="en-US"/>
        </w:rPr>
        <w:t xml:space="preserve">national </w:t>
      </w:r>
      <w:r w:rsidR="00C8353C">
        <w:rPr>
          <w:rFonts w:ascii="Times New Roman" w:eastAsia="Times New Roman" w:hAnsi="Times New Roman"/>
          <w:sz w:val="24"/>
          <w:szCs w:val="24"/>
          <w:lang w:bidi="en-US"/>
        </w:rPr>
        <w:t>background,</w:t>
      </w:r>
      <w:r w:rsidR="001B50D4" w:rsidRPr="001B50D4">
        <w:rPr>
          <w:rFonts w:ascii="Times New Roman" w:eastAsia="Times New Roman" w:hAnsi="Times New Roman"/>
          <w:sz w:val="24"/>
          <w:szCs w:val="24"/>
          <w:lang w:bidi="en-US"/>
        </w:rPr>
        <w:t xml:space="preserve"> are well integrated. Children go to national kindergartens and schools. There are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111 national minorities’ schools and</w:t>
      </w:r>
      <w:r w:rsidR="007F3334">
        <w:rPr>
          <w:rFonts w:ascii="Times New Roman" w:eastAsia="Times New Roman" w:hAnsi="Times New Roman"/>
          <w:sz w:val="24"/>
          <w:szCs w:val="24"/>
          <w:lang w:bidi="en-US"/>
        </w:rPr>
        <w:t xml:space="preserve"> 42</w:t>
      </w:r>
      <w:r w:rsidR="001B50D4" w:rsidRPr="001B50D4">
        <w:rPr>
          <w:rFonts w:ascii="Times New Roman" w:eastAsia="Times New Roman" w:hAnsi="Times New Roman"/>
          <w:sz w:val="24"/>
          <w:szCs w:val="24"/>
          <w:lang w:bidi="en-US"/>
        </w:rPr>
        <w:t xml:space="preserve"> Sunday schools of non-formal education currently working in the country. National minorities issue newspapers, create radio and TV programs in their native language</w:t>
      </w:r>
      <w:r w:rsidR="00C8353C">
        <w:rPr>
          <w:rFonts w:ascii="Times New Roman" w:eastAsia="Times New Roman" w:hAnsi="Times New Roman"/>
          <w:sz w:val="24"/>
          <w:szCs w:val="24"/>
          <w:lang w:bidi="en-US"/>
        </w:rPr>
        <w:t>s</w:t>
      </w:r>
      <w:r w:rsidR="001B50D4" w:rsidRPr="001B50D4">
        <w:rPr>
          <w:rFonts w:ascii="Times New Roman" w:eastAsia="Times New Roman" w:hAnsi="Times New Roman"/>
          <w:sz w:val="24"/>
          <w:szCs w:val="24"/>
          <w:lang w:bidi="en-US"/>
        </w:rPr>
        <w:t xml:space="preserve">. They all </w:t>
      </w:r>
      <w:r w:rsidR="001B50D4">
        <w:rPr>
          <w:rFonts w:asciiTheme="majorBidi" w:hAnsiTheme="majorBidi" w:cstheme="majorBidi"/>
          <w:sz w:val="24"/>
          <w:szCs w:val="24"/>
        </w:rPr>
        <w:t xml:space="preserve">fully </w:t>
      </w:r>
      <w:r w:rsidR="001B50D4" w:rsidRPr="001B50D4">
        <w:rPr>
          <w:rFonts w:ascii="Times New Roman" w:eastAsia="Times New Roman" w:hAnsi="Times New Roman"/>
          <w:sz w:val="24"/>
          <w:szCs w:val="24"/>
          <w:lang w:bidi="en-US"/>
        </w:rPr>
        <w:t xml:space="preserve">participate in </w:t>
      </w:r>
      <w:r w:rsidR="001B50D4">
        <w:rPr>
          <w:rFonts w:asciiTheme="majorBidi" w:hAnsiTheme="majorBidi" w:cstheme="majorBidi"/>
          <w:sz w:val="24"/>
          <w:szCs w:val="24"/>
        </w:rPr>
        <w:t>everyday life</w:t>
      </w:r>
      <w:r w:rsidR="001B50D4" w:rsidRPr="00F60EE4">
        <w:rPr>
          <w:rFonts w:asciiTheme="majorBidi" w:hAnsiTheme="majorBidi" w:cstheme="majorBidi"/>
          <w:sz w:val="24"/>
          <w:szCs w:val="24"/>
        </w:rPr>
        <w:t xml:space="preserve"> activities</w:t>
      </w:r>
      <w:r w:rsidR="001B50D4">
        <w:rPr>
          <w:rFonts w:asciiTheme="majorBidi" w:hAnsiTheme="majorBidi" w:cstheme="majorBidi"/>
          <w:sz w:val="24"/>
          <w:szCs w:val="24"/>
        </w:rPr>
        <w:t>,</w:t>
      </w:r>
      <w:r w:rsidR="001B50D4" w:rsidRPr="001B50D4">
        <w:rPr>
          <w:rFonts w:ascii="Times New Roman" w:eastAsia="Times New Roman" w:hAnsi="Times New Roman"/>
          <w:sz w:val="24"/>
          <w:szCs w:val="24"/>
          <w:lang w:bidi="en-US"/>
        </w:rPr>
        <w:t xml:space="preserve"> labour market, science, politics, public and cultural life</w:t>
      </w:r>
      <w:r w:rsidR="003412D0">
        <w:rPr>
          <w:rFonts w:asciiTheme="majorBidi" w:hAnsiTheme="majorBidi" w:cstheme="majorBidi"/>
          <w:sz w:val="24"/>
          <w:szCs w:val="24"/>
        </w:rPr>
        <w:t>.</w:t>
      </w:r>
    </w:p>
    <w:p w:rsidR="003942C8" w:rsidRPr="007F3334" w:rsidRDefault="00A94B4B" w:rsidP="007F333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</w:rPr>
        <w:t xml:space="preserve">Responding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E41D1">
        <w:rPr>
          <w:rFonts w:ascii="Times New Roman" w:hAnsi="Times New Roman" w:cs="Times New Roman"/>
          <w:sz w:val="24"/>
          <w:szCs w:val="24"/>
        </w:rPr>
        <w:t>advance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E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 of the</w:t>
      </w:r>
      <w:r w:rsidRPr="004E41D1">
        <w:rPr>
          <w:rFonts w:ascii="Times New Roman" w:hAnsi="Times New Roman" w:cs="Times New Roman"/>
          <w:sz w:val="24"/>
          <w:szCs w:val="24"/>
        </w:rPr>
        <w:t xml:space="preserve"> honourable delegation of Spain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471C7">
        <w:rPr>
          <w:rFonts w:ascii="Times New Roman" w:hAnsi="Times New Roman" w:cs="Times New Roman"/>
          <w:sz w:val="24"/>
          <w:szCs w:val="24"/>
        </w:rPr>
        <w:t xml:space="preserve">would like </w:t>
      </w:r>
      <w:proofErr w:type="gramStart"/>
      <w:r w:rsidR="00F471C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47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942C8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form that in</w:t>
      </w:r>
      <w:r w:rsidR="003942C8">
        <w:rPr>
          <w:rFonts w:asciiTheme="majorBidi" w:hAnsiTheme="majorBidi" w:cstheme="majorBidi"/>
          <w:sz w:val="24"/>
          <w:szCs w:val="24"/>
        </w:rPr>
        <w:t xml:space="preserve"> attempt to advance</w:t>
      </w:r>
      <w:r w:rsidR="003942C8" w:rsidRPr="0055143A">
        <w:rPr>
          <w:rFonts w:asciiTheme="majorBidi" w:hAnsiTheme="majorBidi" w:cstheme="majorBidi"/>
          <w:sz w:val="24"/>
          <w:szCs w:val="24"/>
        </w:rPr>
        <w:t xml:space="preserve"> Roma </w:t>
      </w:r>
      <w:r w:rsidR="00F27896">
        <w:rPr>
          <w:rFonts w:asciiTheme="majorBidi" w:hAnsiTheme="majorBidi" w:cstheme="majorBidi"/>
          <w:sz w:val="24"/>
          <w:szCs w:val="24"/>
        </w:rPr>
        <w:t xml:space="preserve">social inclusion and </w:t>
      </w:r>
      <w:r w:rsidR="00F27896" w:rsidRPr="00750EF0">
        <w:rPr>
          <w:rFonts w:asciiTheme="majorBidi" w:hAnsiTheme="majorBidi" w:cstheme="majorBidi"/>
          <w:sz w:val="24"/>
          <w:szCs w:val="24"/>
        </w:rPr>
        <w:t>reduce discrimination</w:t>
      </w:r>
      <w:r w:rsidR="003942C8" w:rsidRPr="0055143A">
        <w:rPr>
          <w:rFonts w:asciiTheme="majorBidi" w:hAnsiTheme="majorBidi" w:cstheme="majorBidi"/>
          <w:sz w:val="24"/>
          <w:szCs w:val="24"/>
        </w:rPr>
        <w:t xml:space="preserve">, the Department </w:t>
      </w:r>
      <w:r w:rsidR="00F471C7">
        <w:rPr>
          <w:rFonts w:asciiTheme="majorBidi" w:hAnsiTheme="majorBidi" w:cstheme="majorBidi"/>
          <w:sz w:val="24"/>
          <w:szCs w:val="24"/>
        </w:rPr>
        <w:t>implemented</w:t>
      </w:r>
      <w:r w:rsidR="003942C8" w:rsidRPr="0055143A">
        <w:rPr>
          <w:rFonts w:asciiTheme="majorBidi" w:hAnsiTheme="majorBidi" w:cstheme="majorBidi"/>
          <w:sz w:val="24"/>
          <w:szCs w:val="24"/>
        </w:rPr>
        <w:t xml:space="preserve"> the measures</w:t>
      </w:r>
      <w:r w:rsidR="00F27896">
        <w:rPr>
          <w:rFonts w:asciiTheme="majorBidi" w:hAnsiTheme="majorBidi" w:cstheme="majorBidi"/>
          <w:sz w:val="24"/>
          <w:szCs w:val="24"/>
        </w:rPr>
        <w:t xml:space="preserve"> outlined in strategic action plans and</w:t>
      </w:r>
      <w:r w:rsidR="003942C8" w:rsidRPr="0055143A">
        <w:rPr>
          <w:rFonts w:asciiTheme="majorBidi" w:hAnsiTheme="majorBidi" w:cstheme="majorBidi"/>
          <w:sz w:val="24"/>
          <w:szCs w:val="24"/>
        </w:rPr>
        <w:t xml:space="preserve"> the Action Plan for the Integ</w:t>
      </w:r>
      <w:r w:rsidR="003942C8">
        <w:rPr>
          <w:rFonts w:asciiTheme="majorBidi" w:hAnsiTheme="majorBidi" w:cstheme="majorBidi"/>
          <w:sz w:val="24"/>
          <w:szCs w:val="24"/>
        </w:rPr>
        <w:t xml:space="preserve">ration </w:t>
      </w:r>
      <w:r w:rsidR="003942C8" w:rsidRPr="0055143A">
        <w:rPr>
          <w:rFonts w:asciiTheme="majorBidi" w:hAnsiTheme="majorBidi" w:cstheme="majorBidi"/>
          <w:sz w:val="24"/>
          <w:szCs w:val="24"/>
        </w:rPr>
        <w:t>of Roma into Lithuanian Society for 2015-2020.</w:t>
      </w:r>
      <w:r w:rsidR="003942C8">
        <w:rPr>
          <w:rFonts w:asciiTheme="majorBidi" w:hAnsiTheme="majorBidi" w:cstheme="majorBidi"/>
          <w:sz w:val="24"/>
          <w:szCs w:val="24"/>
        </w:rPr>
        <w:t xml:space="preserve"> </w:t>
      </w:r>
    </w:p>
    <w:p w:rsidR="003942C8" w:rsidRDefault="003942C8" w:rsidP="00F27896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3042FB">
        <w:rPr>
          <w:rFonts w:asciiTheme="majorBidi" w:hAnsiTheme="majorBidi" w:cstheme="majorBidi"/>
          <w:sz w:val="24"/>
          <w:szCs w:val="24"/>
        </w:rPr>
        <w:t>Roma integration into the labour market is assured by implementation of general me</w:t>
      </w:r>
      <w:r w:rsidR="00370504">
        <w:rPr>
          <w:rFonts w:asciiTheme="majorBidi" w:hAnsiTheme="majorBidi" w:cstheme="majorBidi"/>
          <w:sz w:val="24"/>
          <w:szCs w:val="24"/>
        </w:rPr>
        <w:t xml:space="preserve">asures and </w:t>
      </w:r>
      <w:r w:rsidR="00F27896">
        <w:rPr>
          <w:rFonts w:asciiTheme="majorBidi" w:hAnsiTheme="majorBidi" w:cstheme="majorBidi"/>
          <w:sz w:val="24"/>
          <w:szCs w:val="24"/>
        </w:rPr>
        <w:t>target</w:t>
      </w:r>
      <w:r w:rsidR="00370504">
        <w:rPr>
          <w:rFonts w:asciiTheme="majorBidi" w:hAnsiTheme="majorBidi" w:cstheme="majorBidi"/>
          <w:sz w:val="24"/>
          <w:szCs w:val="24"/>
        </w:rPr>
        <w:t xml:space="preserve"> projects. </w:t>
      </w:r>
      <w:r w:rsidRPr="003042FB">
        <w:rPr>
          <w:rFonts w:asciiTheme="majorBidi" w:hAnsiTheme="majorBidi" w:cstheme="majorBidi"/>
          <w:sz w:val="24"/>
          <w:szCs w:val="24"/>
        </w:rPr>
        <w:t xml:space="preserve">PI Roma Community Centre and </w:t>
      </w:r>
      <w:r>
        <w:rPr>
          <w:rFonts w:asciiTheme="majorBidi" w:hAnsiTheme="majorBidi" w:cstheme="majorBidi"/>
          <w:sz w:val="24"/>
          <w:szCs w:val="24"/>
        </w:rPr>
        <w:t>Roma NGO’s implement the project</w:t>
      </w:r>
      <w:r w:rsidR="00370504">
        <w:rPr>
          <w:rFonts w:asciiTheme="majorBidi" w:hAnsiTheme="majorBidi" w:cstheme="majorBidi"/>
          <w:sz w:val="24"/>
          <w:szCs w:val="24"/>
        </w:rPr>
        <w:t xml:space="preserve"> </w:t>
      </w:r>
      <w:r w:rsidR="00370504" w:rsidRPr="003042FB">
        <w:rPr>
          <w:rFonts w:asciiTheme="majorBidi" w:hAnsiTheme="majorBidi" w:cstheme="majorBidi"/>
          <w:sz w:val="24"/>
          <w:szCs w:val="24"/>
        </w:rPr>
        <w:t>“Work</w:t>
      </w:r>
      <w:r w:rsidR="00370504">
        <w:rPr>
          <w:rFonts w:asciiTheme="majorBidi" w:hAnsiTheme="majorBidi" w:cstheme="majorBidi"/>
          <w:sz w:val="24"/>
          <w:szCs w:val="24"/>
        </w:rPr>
        <w:t>ing</w:t>
      </w:r>
      <w:r w:rsidR="00370504" w:rsidRPr="003042FB">
        <w:rPr>
          <w:rFonts w:asciiTheme="majorBidi" w:hAnsiTheme="majorBidi" w:cstheme="majorBidi"/>
          <w:sz w:val="24"/>
          <w:szCs w:val="24"/>
        </w:rPr>
        <w:t xml:space="preserve"> together with Roma – New Job Opportuniti</w:t>
      </w:r>
      <w:r w:rsidR="00370504">
        <w:rPr>
          <w:rFonts w:asciiTheme="majorBidi" w:hAnsiTheme="majorBidi" w:cstheme="majorBidi"/>
          <w:sz w:val="24"/>
          <w:szCs w:val="24"/>
        </w:rPr>
        <w:t>es and Challenges”</w:t>
      </w:r>
      <w:r w:rsidRPr="003042FB">
        <w:rPr>
          <w:rFonts w:asciiTheme="majorBidi" w:hAnsiTheme="majorBidi" w:cstheme="majorBidi"/>
          <w:sz w:val="24"/>
          <w:szCs w:val="24"/>
        </w:rPr>
        <w:t xml:space="preserve"> in </w:t>
      </w:r>
      <w:r>
        <w:rPr>
          <w:rFonts w:asciiTheme="majorBidi" w:hAnsiTheme="majorBidi" w:cstheme="majorBidi"/>
          <w:sz w:val="24"/>
          <w:szCs w:val="24"/>
        </w:rPr>
        <w:t>six municipalities</w:t>
      </w:r>
      <w:r w:rsidRPr="003042FB">
        <w:rPr>
          <w:rFonts w:asciiTheme="majorBidi" w:hAnsiTheme="majorBidi" w:cstheme="majorBidi"/>
          <w:sz w:val="24"/>
          <w:szCs w:val="24"/>
        </w:rPr>
        <w:t xml:space="preserve">. The project aims </w:t>
      </w:r>
      <w:r w:rsidR="00AE785E">
        <w:rPr>
          <w:rFonts w:asciiTheme="majorBidi" w:hAnsiTheme="majorBidi" w:cstheme="majorBidi"/>
          <w:sz w:val="24"/>
          <w:szCs w:val="24"/>
        </w:rPr>
        <w:t>to</w:t>
      </w:r>
      <w:r w:rsidR="00AE785E" w:rsidRPr="003042FB">
        <w:rPr>
          <w:rFonts w:asciiTheme="majorBidi" w:hAnsiTheme="majorBidi" w:cstheme="majorBidi"/>
          <w:sz w:val="24"/>
          <w:szCs w:val="24"/>
        </w:rPr>
        <w:t xml:space="preserve"> </w:t>
      </w:r>
      <w:r w:rsidR="00AE785E" w:rsidRPr="00304011">
        <w:rPr>
          <w:rFonts w:asciiTheme="majorBidi" w:hAnsiTheme="majorBidi" w:cstheme="majorBidi"/>
          <w:sz w:val="24"/>
          <w:szCs w:val="24"/>
        </w:rPr>
        <w:t>raise aspirations amongst Roma</w:t>
      </w:r>
      <w:r w:rsidR="00AE785E">
        <w:rPr>
          <w:rFonts w:asciiTheme="majorBidi" w:hAnsiTheme="majorBidi" w:cstheme="majorBidi"/>
          <w:sz w:val="24"/>
          <w:szCs w:val="24"/>
        </w:rPr>
        <w:t xml:space="preserve"> </w:t>
      </w:r>
      <w:r w:rsidR="003412D0">
        <w:rPr>
          <w:rFonts w:asciiTheme="majorBidi" w:hAnsiTheme="majorBidi" w:cstheme="majorBidi"/>
          <w:sz w:val="24"/>
          <w:szCs w:val="24"/>
        </w:rPr>
        <w:t>by helping</w:t>
      </w:r>
      <w:r w:rsidR="00AE785E">
        <w:rPr>
          <w:rFonts w:asciiTheme="majorBidi" w:hAnsiTheme="majorBidi" w:cstheme="majorBidi"/>
          <w:sz w:val="24"/>
          <w:szCs w:val="24"/>
        </w:rPr>
        <w:t xml:space="preserve"> them to access employment opportunities</w:t>
      </w:r>
      <w:r w:rsidR="00AE785E" w:rsidRPr="00AE785E">
        <w:rPr>
          <w:rFonts w:asciiTheme="majorBidi" w:hAnsiTheme="majorBidi" w:cstheme="majorBidi"/>
          <w:sz w:val="24"/>
          <w:szCs w:val="24"/>
        </w:rPr>
        <w:t>, whilst retaining their culture.</w:t>
      </w:r>
      <w:r w:rsidR="00AE785E">
        <w:rPr>
          <w:rFonts w:asciiTheme="majorBidi" w:hAnsiTheme="majorBidi" w:cstheme="majorBidi"/>
          <w:sz w:val="24"/>
          <w:szCs w:val="24"/>
        </w:rPr>
        <w:t xml:space="preserve"> </w:t>
      </w:r>
    </w:p>
    <w:p w:rsidR="003942C8" w:rsidRDefault="003942C8" w:rsidP="003412D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We have hired mediators who act within the framework of the</w:t>
      </w:r>
      <w:r w:rsidRPr="00F355C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ongoing project “Lithuanian Roma Platform – G</w:t>
      </w:r>
      <w:r w:rsidRPr="008D71BA">
        <w:rPr>
          <w:rFonts w:ascii="Times New Roman" w:eastAsia="Times New Roman" w:hAnsi="Times New Roman"/>
          <w:sz w:val="24"/>
          <w:szCs w:val="24"/>
          <w:lang w:bidi="en-US"/>
        </w:rPr>
        <w:t>oing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L</w:t>
      </w:r>
      <w:r w:rsidRPr="008D71BA">
        <w:rPr>
          <w:rFonts w:ascii="Times New Roman" w:eastAsia="Times New Roman" w:hAnsi="Times New Roman"/>
          <w:sz w:val="24"/>
          <w:szCs w:val="24"/>
          <w:lang w:bidi="en-US"/>
        </w:rPr>
        <w:t>ocal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”. They provide one-to-one consultations, advocacy services, deliver personal assistance to Roma beneficiaries, and enable them to overcome housing, education and healthcare issues, employability and some other problems. The project’s aim is </w:t>
      </w:r>
      <w:r w:rsidR="00F471C7">
        <w:rPr>
          <w:rFonts w:ascii="Times New Roman" w:eastAsia="Times New Roman" w:hAnsi="Times New Roman"/>
          <w:sz w:val="24"/>
          <w:szCs w:val="24"/>
          <w:lang w:bidi="en-US"/>
        </w:rPr>
        <w:t xml:space="preserve">also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to </w:t>
      </w:r>
      <w:r w:rsidRPr="004D1AD4">
        <w:rPr>
          <w:rFonts w:ascii="Times New Roman" w:eastAsia="Times New Roman" w:hAnsi="Times New Roman"/>
          <w:sz w:val="24"/>
          <w:szCs w:val="24"/>
          <w:lang w:bidi="en-US"/>
        </w:rPr>
        <w:t xml:space="preserve">encourage the </w:t>
      </w:r>
      <w:r>
        <w:rPr>
          <w:rFonts w:ascii="Times New Roman" w:eastAsia="Times New Roman" w:hAnsi="Times New Roman"/>
          <w:sz w:val="24"/>
          <w:szCs w:val="24"/>
          <w:lang w:bidi="en-US"/>
        </w:rPr>
        <w:t>local authorities</w:t>
      </w:r>
      <w:r w:rsidRPr="004D1AD4">
        <w:rPr>
          <w:rFonts w:ascii="Times New Roman" w:eastAsia="Times New Roman" w:hAnsi="Times New Roman"/>
          <w:sz w:val="24"/>
          <w:szCs w:val="24"/>
          <w:lang w:bidi="en-US"/>
        </w:rPr>
        <w:t xml:space="preserve"> to </w:t>
      </w:r>
      <w:r>
        <w:rPr>
          <w:rFonts w:ascii="Times New Roman" w:eastAsia="Times New Roman" w:hAnsi="Times New Roman"/>
          <w:sz w:val="24"/>
          <w:szCs w:val="24"/>
          <w:lang w:bidi="en-US"/>
        </w:rPr>
        <w:t>consider the barriers</w:t>
      </w:r>
      <w:r w:rsidRPr="004D1AD4">
        <w:rPr>
          <w:rFonts w:ascii="Times New Roman" w:eastAsia="Times New Roman" w:hAnsi="Times New Roman"/>
          <w:sz w:val="24"/>
          <w:szCs w:val="24"/>
          <w:lang w:bidi="en-US"/>
        </w:rPr>
        <w:t xml:space="preserve"> faced by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the </w:t>
      </w:r>
      <w:r w:rsidRPr="004D1AD4">
        <w:rPr>
          <w:rFonts w:ascii="Times New Roman" w:eastAsia="Times New Roman" w:hAnsi="Times New Roman"/>
          <w:sz w:val="24"/>
          <w:szCs w:val="24"/>
          <w:lang w:bidi="en-US"/>
        </w:rPr>
        <w:t>local Roma communities and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reduce Roma social exclusions by empowering them to bring about change in their life. </w:t>
      </w:r>
    </w:p>
    <w:p w:rsidR="003942C8" w:rsidRDefault="003942C8" w:rsidP="0037050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C267C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In </w:t>
      </w:r>
      <w:r w:rsidRPr="000C267C">
        <w:rPr>
          <w:rFonts w:asciiTheme="majorBidi" w:eastAsia="Times New Roman" w:hAnsiTheme="majorBidi" w:cstheme="majorBidi"/>
          <w:sz w:val="24"/>
          <w:szCs w:val="24"/>
          <w:lang w:val="en-US" w:bidi="en-US"/>
        </w:rPr>
        <w:t>2020,</w:t>
      </w:r>
      <w:r w:rsidR="00E37AFD">
        <w:rPr>
          <w:rFonts w:asciiTheme="majorBidi" w:hAnsiTheme="majorBidi" w:cstheme="majorBidi"/>
          <w:sz w:val="24"/>
          <w:szCs w:val="24"/>
        </w:rPr>
        <w:t xml:space="preserve"> Vilnius </w:t>
      </w:r>
      <w:proofErr w:type="spellStart"/>
      <w:r w:rsidR="00E37AFD">
        <w:rPr>
          <w:rFonts w:asciiTheme="majorBidi" w:hAnsiTheme="majorBidi" w:cstheme="majorBidi"/>
          <w:sz w:val="24"/>
          <w:szCs w:val="24"/>
        </w:rPr>
        <w:t>Kirtimai</w:t>
      </w:r>
      <w:proofErr w:type="spellEnd"/>
      <w:r w:rsidRPr="000C267C">
        <w:rPr>
          <w:rFonts w:asciiTheme="majorBidi" w:hAnsiTheme="majorBidi" w:cstheme="majorBidi"/>
          <w:sz w:val="24"/>
          <w:szCs w:val="24"/>
        </w:rPr>
        <w:t xml:space="preserve"> </w:t>
      </w:r>
      <w:r w:rsidRPr="000C267C">
        <w:rPr>
          <w:rFonts w:asciiTheme="majorBidi" w:eastAsia="Times New Roman" w:hAnsiTheme="majorBidi" w:cstheme="majorBidi"/>
          <w:sz w:val="24"/>
          <w:szCs w:val="24"/>
          <w:lang w:val="en-US" w:bidi="en-US"/>
        </w:rPr>
        <w:t xml:space="preserve">settlement </w:t>
      </w:r>
      <w:r w:rsidR="00E37AFD">
        <w:rPr>
          <w:rFonts w:asciiTheme="majorBidi" w:eastAsia="Times New Roman" w:hAnsiTheme="majorBidi" w:cstheme="majorBidi"/>
          <w:sz w:val="24"/>
          <w:szCs w:val="24"/>
          <w:lang w:val="en-US" w:bidi="en-US"/>
        </w:rPr>
        <w:t xml:space="preserve">with Roma living in poor-quality illegal houses </w:t>
      </w:r>
      <w:r w:rsidRPr="000C267C">
        <w:rPr>
          <w:rFonts w:asciiTheme="majorBidi" w:eastAsia="Times New Roman" w:hAnsiTheme="majorBidi" w:cstheme="majorBidi"/>
          <w:sz w:val="24"/>
          <w:szCs w:val="24"/>
          <w:lang w:val="en-US" w:bidi="en-US"/>
        </w:rPr>
        <w:t>no longer existed.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296CE5">
        <w:rPr>
          <w:rFonts w:ascii="Times New Roman" w:eastAsia="Times New Roman" w:hAnsi="Times New Roman"/>
          <w:sz w:val="24"/>
          <w:szCs w:val="24"/>
          <w:lang w:bidi="en-US"/>
        </w:rPr>
        <w:t xml:space="preserve">Social workers and mediators </w:t>
      </w:r>
      <w:r w:rsidR="00734093" w:rsidRPr="00734093">
        <w:rPr>
          <w:rFonts w:ascii="Times New Roman" w:eastAsia="Times New Roman" w:hAnsi="Times New Roman"/>
          <w:sz w:val="24"/>
          <w:szCs w:val="24"/>
          <w:lang w:bidi="en-US"/>
        </w:rPr>
        <w:t xml:space="preserve">support </w:t>
      </w:r>
      <w:r w:rsidR="00370504">
        <w:rPr>
          <w:rFonts w:ascii="Times New Roman" w:eastAsia="Times New Roman" w:hAnsi="Times New Roman"/>
          <w:sz w:val="24"/>
          <w:szCs w:val="24"/>
          <w:lang w:bidi="en-US"/>
        </w:rPr>
        <w:t xml:space="preserve">the relocated </w:t>
      </w:r>
      <w:r w:rsidR="00734093" w:rsidRPr="00734093">
        <w:rPr>
          <w:rFonts w:ascii="Times New Roman" w:eastAsia="Times New Roman" w:hAnsi="Times New Roman"/>
          <w:sz w:val="24"/>
          <w:szCs w:val="24"/>
          <w:lang w:bidi="en-US"/>
        </w:rPr>
        <w:t>Roma navigating the private sector housing market</w:t>
      </w:r>
      <w:r w:rsidR="00734093">
        <w:rPr>
          <w:rFonts w:ascii="Times New Roman" w:eastAsia="Times New Roman" w:hAnsi="Times New Roman"/>
          <w:sz w:val="24"/>
          <w:szCs w:val="24"/>
          <w:lang w:bidi="en-US"/>
        </w:rPr>
        <w:t>, assist in paying off debts for public utilities,</w:t>
      </w:r>
      <w:r w:rsidR="003D2797">
        <w:rPr>
          <w:rFonts w:ascii="Times New Roman" w:eastAsia="Times New Roman" w:hAnsi="Times New Roman"/>
          <w:sz w:val="24"/>
          <w:szCs w:val="24"/>
          <w:lang w:bidi="en-US"/>
        </w:rPr>
        <w:t xml:space="preserve"> consult on social housing utilization issues,</w:t>
      </w:r>
      <w:r w:rsidR="0073409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D0423">
        <w:rPr>
          <w:rFonts w:ascii="Times New Roman" w:eastAsia="Times New Roman" w:hAnsi="Times New Roman"/>
          <w:sz w:val="24"/>
          <w:szCs w:val="24"/>
          <w:lang w:bidi="en-US"/>
        </w:rPr>
        <w:t>a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nd </w:t>
      </w:r>
      <w:r w:rsidR="00734093">
        <w:rPr>
          <w:rFonts w:ascii="Times New Roman" w:eastAsia="Times New Roman" w:hAnsi="Times New Roman"/>
          <w:sz w:val="24"/>
          <w:szCs w:val="24"/>
          <w:lang w:bidi="en-US"/>
        </w:rPr>
        <w:t>provide</w:t>
      </w:r>
      <w:r w:rsidR="00734093" w:rsidRPr="00F601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34093">
        <w:rPr>
          <w:rFonts w:ascii="Times New Roman" w:eastAsia="Times New Roman" w:hAnsi="Times New Roman"/>
          <w:sz w:val="24"/>
          <w:szCs w:val="24"/>
          <w:lang w:bidi="en-US"/>
        </w:rPr>
        <w:t xml:space="preserve">other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mediation </w:t>
      </w:r>
      <w:r w:rsidR="00734093">
        <w:rPr>
          <w:rFonts w:ascii="Times New Roman" w:eastAsia="Times New Roman" w:hAnsi="Times New Roman"/>
          <w:sz w:val="24"/>
          <w:szCs w:val="24"/>
          <w:lang w:bidi="en-US"/>
        </w:rPr>
        <w:t>services</w:t>
      </w:r>
      <w:r w:rsidRPr="00F60194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</w:p>
    <w:p w:rsidR="003942C8" w:rsidRDefault="003942C8" w:rsidP="00F2789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We have a network of schools with Roma enrolled and have developed p</w:t>
      </w:r>
      <w:r w:rsidRPr="00D41841">
        <w:rPr>
          <w:rFonts w:ascii="Times New Roman" w:eastAsia="Times New Roman" w:hAnsi="Times New Roman"/>
          <w:sz w:val="24"/>
          <w:szCs w:val="24"/>
          <w:lang w:bidi="en-US"/>
        </w:rPr>
        <w:t xml:space="preserve">ractical recommendations on how to strengthen </w:t>
      </w:r>
      <w:r>
        <w:rPr>
          <w:rFonts w:ascii="Times New Roman" w:eastAsia="Times New Roman" w:hAnsi="Times New Roman"/>
          <w:sz w:val="24"/>
          <w:szCs w:val="24"/>
          <w:lang w:bidi="en-US"/>
        </w:rPr>
        <w:t>schools</w:t>
      </w:r>
      <w:r w:rsidRPr="00D41841">
        <w:rPr>
          <w:rFonts w:ascii="Times New Roman" w:eastAsia="Times New Roman" w:hAnsi="Times New Roman"/>
          <w:sz w:val="24"/>
          <w:szCs w:val="24"/>
          <w:lang w:bidi="en-US"/>
        </w:rPr>
        <w:t xml:space="preserve"> work with Roma families and improve </w:t>
      </w:r>
      <w:r w:rsidR="002B74F8" w:rsidRPr="00D41841">
        <w:rPr>
          <w:rFonts w:ascii="Times New Roman" w:eastAsia="Times New Roman" w:hAnsi="Times New Roman"/>
          <w:sz w:val="24"/>
          <w:szCs w:val="24"/>
          <w:lang w:bidi="en-US"/>
        </w:rPr>
        <w:t xml:space="preserve">Roma </w:t>
      </w:r>
      <w:r w:rsidR="002B74F8" w:rsidRPr="00D41841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children </w:t>
      </w:r>
      <w:r w:rsidR="002B74F8">
        <w:rPr>
          <w:rFonts w:ascii="Times New Roman" w:eastAsia="Times New Roman" w:hAnsi="Times New Roman"/>
          <w:sz w:val="24"/>
          <w:szCs w:val="24"/>
          <w:lang w:bidi="en-US"/>
        </w:rPr>
        <w:t xml:space="preserve">integration </w:t>
      </w:r>
      <w:r w:rsidRPr="00D41841">
        <w:rPr>
          <w:rFonts w:ascii="Times New Roman" w:eastAsia="Times New Roman" w:hAnsi="Times New Roman"/>
          <w:sz w:val="24"/>
          <w:szCs w:val="24"/>
          <w:lang w:bidi="en-US"/>
        </w:rPr>
        <w:t>in educational process.</w:t>
      </w:r>
      <w:r w:rsidR="002B74F8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More Roma children are attending pre-school and pre-primary educational institutions. </w:t>
      </w:r>
    </w:p>
    <w:p w:rsidR="00333910" w:rsidRDefault="00382537" w:rsidP="00E61F7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Theme="majorBidi" w:eastAsia="Times New Roman" w:hAnsiTheme="majorBidi" w:cstheme="majorBidi"/>
          <w:sz w:val="24"/>
          <w:szCs w:val="24"/>
          <w:lang w:bidi="en-US"/>
        </w:rPr>
        <w:t>The d</w:t>
      </w:r>
      <w:r w:rsidR="003942C8" w:rsidRPr="00A80B1B">
        <w:rPr>
          <w:rFonts w:asciiTheme="majorBidi" w:eastAsia="Times New Roman" w:hAnsiTheme="majorBidi" w:cstheme="majorBidi"/>
          <w:sz w:val="24"/>
          <w:szCs w:val="24"/>
          <w:lang w:bidi="en-US"/>
        </w:rPr>
        <w:t>epartment</w:t>
      </w:r>
      <w:r w:rsidR="003942C8">
        <w:rPr>
          <w:rFonts w:asciiTheme="majorBidi" w:eastAsia="Times New Roman" w:hAnsiTheme="majorBidi" w:cstheme="majorBidi"/>
          <w:sz w:val="24"/>
          <w:szCs w:val="24"/>
          <w:lang w:bidi="en-US"/>
        </w:rPr>
        <w:t>’s</w:t>
      </w:r>
      <w:r w:rsidR="003942C8" w:rsidRPr="00A80B1B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 w:rsidR="003942C8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aim is </w:t>
      </w:r>
      <w:r w:rsidR="00C8353C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also </w:t>
      </w:r>
      <w:r w:rsidR="003942C8">
        <w:rPr>
          <w:rFonts w:asciiTheme="majorBidi" w:eastAsia="Times New Roman" w:hAnsiTheme="majorBidi" w:cstheme="majorBidi"/>
          <w:sz w:val="24"/>
          <w:szCs w:val="24"/>
          <w:lang w:bidi="en-US"/>
        </w:rPr>
        <w:t>to</w:t>
      </w:r>
      <w:r w:rsidR="003942C8" w:rsidRPr="00A80B1B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develop</w:t>
      </w:r>
      <w:r w:rsidR="003942C8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tolerance and</w:t>
      </w:r>
      <w:r w:rsidR="003942C8" w:rsidRPr="00A80B1B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respect, </w:t>
      </w:r>
      <w:r w:rsidR="003942C8">
        <w:rPr>
          <w:rFonts w:asciiTheme="majorBidi" w:eastAsia="Times New Roman" w:hAnsiTheme="majorBidi" w:cstheme="majorBidi"/>
          <w:sz w:val="24"/>
          <w:szCs w:val="24"/>
          <w:lang w:bidi="en-US"/>
        </w:rPr>
        <w:t>eliminate</w:t>
      </w:r>
      <w:r w:rsidR="003942C8" w:rsidRPr="00A80B1B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hate speech</w:t>
      </w:r>
      <w:r w:rsidR="003942C8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, </w:t>
      </w:r>
      <w:r w:rsidR="003D2797">
        <w:rPr>
          <w:rFonts w:asciiTheme="majorBidi" w:eastAsia="Times New Roman" w:hAnsiTheme="majorBidi" w:cstheme="majorBidi"/>
          <w:sz w:val="24"/>
          <w:szCs w:val="24"/>
          <w:lang w:bidi="en-US"/>
        </w:rPr>
        <w:t>and promote</w:t>
      </w:r>
      <w:r w:rsidR="003942C8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cultural dialogue</w:t>
      </w:r>
      <w:r w:rsidR="003942C8" w:rsidRPr="00A80B1B">
        <w:rPr>
          <w:rFonts w:asciiTheme="majorBidi" w:eastAsia="Times New Roman" w:hAnsiTheme="majorBidi" w:cstheme="majorBidi"/>
          <w:sz w:val="24"/>
          <w:szCs w:val="24"/>
          <w:lang w:bidi="en-US"/>
        </w:rPr>
        <w:t>.</w:t>
      </w:r>
      <w:r w:rsidR="00333910">
        <w:rPr>
          <w:rFonts w:asciiTheme="majorBidi" w:eastAsia="Times New Roman" w:hAnsiTheme="majorBidi" w:cstheme="majorBidi"/>
          <w:sz w:val="24"/>
          <w:szCs w:val="24"/>
          <w:lang w:bidi="en-US"/>
        </w:rPr>
        <w:t xml:space="preserve"> </w:t>
      </w:r>
      <w:r w:rsidR="003942C8" w:rsidRPr="00AB232C">
        <w:rPr>
          <w:rFonts w:ascii="Times New Roman" w:eastAsia="Times New Roman" w:hAnsi="Times New Roman"/>
          <w:sz w:val="24"/>
          <w:szCs w:val="24"/>
          <w:lang w:bidi="en-US"/>
        </w:rPr>
        <w:t>In the event of any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manifestations of hatred, the d</w:t>
      </w:r>
      <w:r w:rsidR="003942C8" w:rsidRPr="00AB232C">
        <w:rPr>
          <w:rFonts w:ascii="Times New Roman" w:eastAsia="Times New Roman" w:hAnsi="Times New Roman"/>
          <w:sz w:val="24"/>
          <w:szCs w:val="24"/>
          <w:lang w:bidi="en-US"/>
        </w:rPr>
        <w:t>epartment expresses its position, condemning any attempt to incite national, racial or religious hatred in Lithuania.</w:t>
      </w:r>
      <w:r w:rsidR="00E61F79">
        <w:rPr>
          <w:rFonts w:ascii="Times New Roman" w:eastAsia="Times New Roman" w:hAnsi="Times New Roman"/>
          <w:sz w:val="24"/>
          <w:szCs w:val="24"/>
          <w:lang w:bidi="en-US"/>
        </w:rPr>
        <w:t xml:space="preserve"> Within the framework of</w:t>
      </w:r>
      <w:r w:rsidR="00333910">
        <w:rPr>
          <w:rFonts w:ascii="Times New Roman" w:eastAsia="Times New Roman" w:hAnsi="Times New Roman"/>
          <w:sz w:val="24"/>
          <w:szCs w:val="24"/>
          <w:lang w:bidi="en-US"/>
        </w:rPr>
        <w:t xml:space="preserve"> the project </w:t>
      </w:r>
      <w:proofErr w:type="gramStart"/>
      <w:r w:rsidR="00333910">
        <w:rPr>
          <w:rFonts w:ascii="Times New Roman" w:eastAsia="Times New Roman" w:hAnsi="Times New Roman"/>
          <w:sz w:val="24"/>
          <w:szCs w:val="24"/>
          <w:lang w:bidi="en-US"/>
        </w:rPr>
        <w:t>B</w:t>
      </w:r>
      <w:r w:rsidR="00333910" w:rsidRPr="00333910">
        <w:rPr>
          <w:rFonts w:ascii="Times New Roman" w:eastAsia="Times New Roman" w:hAnsi="Times New Roman"/>
          <w:sz w:val="24"/>
          <w:szCs w:val="24"/>
          <w:lang w:bidi="en-US"/>
        </w:rPr>
        <w:t>e</w:t>
      </w:r>
      <w:proofErr w:type="gramEnd"/>
      <w:r w:rsidR="00333910" w:rsidRPr="00333910">
        <w:rPr>
          <w:rFonts w:ascii="Times New Roman" w:eastAsia="Times New Roman" w:hAnsi="Times New Roman"/>
          <w:sz w:val="24"/>
          <w:szCs w:val="24"/>
          <w:lang w:bidi="en-US"/>
        </w:rPr>
        <w:t xml:space="preserve"> Hate-Free: Building Hate-Free Communities in Lithuania</w:t>
      </w:r>
      <w:r w:rsidR="00E61F79">
        <w:rPr>
          <w:rFonts w:ascii="Times New Roman" w:eastAsia="Times New Roman" w:hAnsi="Times New Roman"/>
          <w:sz w:val="24"/>
          <w:szCs w:val="24"/>
          <w:lang w:bidi="en-US"/>
        </w:rPr>
        <w:t>, the department</w:t>
      </w:r>
      <w:r w:rsidR="00914872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61F79">
        <w:rPr>
          <w:rFonts w:ascii="Times New Roman" w:eastAsia="Times New Roman" w:hAnsi="Times New Roman"/>
          <w:sz w:val="24"/>
          <w:szCs w:val="24"/>
          <w:lang w:bidi="en-US"/>
        </w:rPr>
        <w:t xml:space="preserve">organized training, which </w:t>
      </w:r>
      <w:r w:rsidR="00914872">
        <w:rPr>
          <w:rFonts w:ascii="Times New Roman" w:eastAsia="Times New Roman" w:hAnsi="Times New Roman"/>
          <w:sz w:val="24"/>
          <w:szCs w:val="24"/>
          <w:lang w:bidi="en-US"/>
        </w:rPr>
        <w:t xml:space="preserve">aim </w:t>
      </w:r>
      <w:r w:rsidR="00E61F79">
        <w:rPr>
          <w:rFonts w:ascii="Times New Roman" w:eastAsia="Times New Roman" w:hAnsi="Times New Roman"/>
          <w:sz w:val="24"/>
          <w:szCs w:val="24"/>
          <w:lang w:bidi="en-US"/>
        </w:rPr>
        <w:t>wa</w:t>
      </w:r>
      <w:r w:rsidR="00914872">
        <w:rPr>
          <w:rFonts w:ascii="Times New Roman" w:eastAsia="Times New Roman" w:hAnsi="Times New Roman"/>
          <w:sz w:val="24"/>
          <w:szCs w:val="24"/>
          <w:lang w:bidi="en-US"/>
        </w:rPr>
        <w:t>s to build national minorities capacity in identifying and reporting about</w:t>
      </w:r>
      <w:r w:rsidR="0011001C">
        <w:rPr>
          <w:rFonts w:ascii="Times New Roman" w:eastAsia="Times New Roman" w:hAnsi="Times New Roman"/>
          <w:sz w:val="24"/>
          <w:szCs w:val="24"/>
          <w:lang w:bidi="en-US"/>
        </w:rPr>
        <w:t xml:space="preserve"> hate speech </w:t>
      </w:r>
      <w:r w:rsidR="002B74F8">
        <w:rPr>
          <w:rFonts w:ascii="Times New Roman" w:eastAsia="Times New Roman" w:hAnsi="Times New Roman"/>
          <w:sz w:val="24"/>
          <w:szCs w:val="24"/>
          <w:lang w:bidi="en-US"/>
        </w:rPr>
        <w:t xml:space="preserve">cases </w:t>
      </w:r>
      <w:r w:rsidR="0011001C">
        <w:rPr>
          <w:rFonts w:ascii="Times New Roman" w:eastAsia="Times New Roman" w:hAnsi="Times New Roman"/>
          <w:sz w:val="24"/>
          <w:szCs w:val="24"/>
          <w:lang w:bidi="en-US"/>
        </w:rPr>
        <w:t>online</w:t>
      </w:r>
      <w:r w:rsidR="00914872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3942C8" w:rsidRDefault="003942C8" w:rsidP="0091487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AB232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914872">
        <w:rPr>
          <w:rFonts w:ascii="Times New Roman" w:eastAsia="Times New Roman" w:hAnsi="Times New Roman"/>
          <w:sz w:val="24"/>
          <w:szCs w:val="24"/>
          <w:lang w:bidi="en-US"/>
        </w:rPr>
        <w:t>We pay</w:t>
      </w:r>
      <w:r w:rsidRPr="00AB232C">
        <w:rPr>
          <w:rFonts w:ascii="Times New Roman" w:eastAsia="Times New Roman" w:hAnsi="Times New Roman"/>
          <w:sz w:val="24"/>
          <w:szCs w:val="24"/>
          <w:lang w:bidi="en-US"/>
        </w:rPr>
        <w:t xml:space="preserve"> close attention to the Roma Holocaust, promoting discussions on human rights and r</w:t>
      </w:r>
      <w:r>
        <w:rPr>
          <w:rFonts w:ascii="Times New Roman" w:eastAsia="Times New Roman" w:hAnsi="Times New Roman"/>
          <w:sz w:val="24"/>
          <w:szCs w:val="24"/>
          <w:lang w:bidi="en-US"/>
        </w:rPr>
        <w:t>ecognition of Roma genocide</w:t>
      </w:r>
      <w:r w:rsidRPr="00AB232C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bidi="en-US"/>
        </w:rPr>
        <w:t>issuing</w:t>
      </w:r>
      <w:r w:rsidRPr="00AB232C">
        <w:rPr>
          <w:rFonts w:ascii="Times New Roman" w:eastAsia="Times New Roman" w:hAnsi="Times New Roman"/>
          <w:sz w:val="24"/>
          <w:szCs w:val="24"/>
          <w:lang w:bidi="en-US"/>
        </w:rPr>
        <w:t xml:space="preserve"> information and methodological publications, organising training</w:t>
      </w:r>
      <w:r>
        <w:rPr>
          <w:rFonts w:ascii="Times New Roman" w:eastAsia="Times New Roman" w:hAnsi="Times New Roman"/>
          <w:sz w:val="24"/>
          <w:szCs w:val="24"/>
          <w:lang w:bidi="en-US"/>
        </w:rPr>
        <w:t>s.</w:t>
      </w:r>
      <w:r w:rsidRPr="0056139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In </w:t>
      </w:r>
      <w:r w:rsidRPr="00AB232C">
        <w:rPr>
          <w:rFonts w:ascii="Times New Roman" w:eastAsia="Times New Roman" w:hAnsi="Times New Roman"/>
          <w:sz w:val="24"/>
          <w:szCs w:val="24"/>
          <w:lang w:bidi="en-US"/>
        </w:rPr>
        <w:t>2019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AB232C">
        <w:rPr>
          <w:rFonts w:ascii="Times New Roman" w:eastAsia="Times New Roman" w:hAnsi="Times New Roman"/>
          <w:sz w:val="24"/>
          <w:szCs w:val="24"/>
          <w:lang w:bidi="en-US"/>
        </w:rPr>
        <w:t xml:space="preserve">the </w:t>
      </w:r>
      <w:proofErr w:type="spellStart"/>
      <w:r w:rsidRPr="00AB232C">
        <w:rPr>
          <w:rFonts w:ascii="Times New Roman" w:eastAsia="Times New Roman" w:hAnsi="Times New Roman"/>
          <w:sz w:val="24"/>
          <w:szCs w:val="24"/>
          <w:lang w:bidi="en-US"/>
        </w:rPr>
        <w:t>Seimas</w:t>
      </w:r>
      <w:proofErr w:type="spellEnd"/>
      <w:r w:rsidRPr="00AB232C">
        <w:rPr>
          <w:rFonts w:ascii="Times New Roman" w:eastAsia="Times New Roman" w:hAnsi="Times New Roman"/>
          <w:sz w:val="24"/>
          <w:szCs w:val="24"/>
          <w:lang w:bidi="en-US"/>
        </w:rPr>
        <w:t xml:space="preserve"> of the Republic of Lithuania added International Roma Genocide Memorial Day to the list of public holidays.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We commemorate </w:t>
      </w:r>
      <w:r w:rsidRPr="00AB232C">
        <w:rPr>
          <w:rFonts w:ascii="Times New Roman" w:eastAsia="Times New Roman" w:hAnsi="Times New Roman"/>
          <w:sz w:val="24"/>
          <w:szCs w:val="24"/>
          <w:lang w:bidi="en-US"/>
        </w:rPr>
        <w:t>Roma Holocaust 2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August.</w:t>
      </w:r>
    </w:p>
    <w:p w:rsidR="007F3334" w:rsidRDefault="007F3334" w:rsidP="00914872">
      <w:pPr>
        <w:spacing w:after="0" w:line="360" w:lineRule="auto"/>
        <w:ind w:firstLine="720"/>
        <w:jc w:val="both"/>
        <w:rPr>
          <w:rFonts w:asciiTheme="majorBidi" w:eastAsia="Times New Roman" w:hAnsiTheme="majorBidi" w:cstheme="majorBidi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Thank you for your attention.</w:t>
      </w:r>
    </w:p>
    <w:p w:rsidR="00810032" w:rsidRDefault="004C3CE5"/>
    <w:sectPr w:rsidR="00810032" w:rsidSect="007F3334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E5" w:rsidRDefault="004C3CE5" w:rsidP="00C8353C">
      <w:pPr>
        <w:spacing w:after="0" w:line="240" w:lineRule="auto"/>
      </w:pPr>
      <w:r>
        <w:separator/>
      </w:r>
    </w:p>
  </w:endnote>
  <w:endnote w:type="continuationSeparator" w:id="0">
    <w:p w:rsidR="004C3CE5" w:rsidRDefault="004C3CE5" w:rsidP="00C8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E5" w:rsidRDefault="004C3CE5" w:rsidP="00C8353C">
      <w:pPr>
        <w:spacing w:after="0" w:line="240" w:lineRule="auto"/>
      </w:pPr>
      <w:r>
        <w:separator/>
      </w:r>
    </w:p>
  </w:footnote>
  <w:footnote w:type="continuationSeparator" w:id="0">
    <w:p w:rsidR="004C3CE5" w:rsidRDefault="004C3CE5" w:rsidP="00C8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C8"/>
    <w:rsid w:val="0011001C"/>
    <w:rsid w:val="00127BC4"/>
    <w:rsid w:val="00190564"/>
    <w:rsid w:val="001B50D4"/>
    <w:rsid w:val="002518CE"/>
    <w:rsid w:val="00296CE5"/>
    <w:rsid w:val="002B74F8"/>
    <w:rsid w:val="00304011"/>
    <w:rsid w:val="00333910"/>
    <w:rsid w:val="003412D0"/>
    <w:rsid w:val="003604C1"/>
    <w:rsid w:val="00370504"/>
    <w:rsid w:val="00382537"/>
    <w:rsid w:val="003942C8"/>
    <w:rsid w:val="003D2797"/>
    <w:rsid w:val="004B6F40"/>
    <w:rsid w:val="004C3CE5"/>
    <w:rsid w:val="00563A41"/>
    <w:rsid w:val="005A5788"/>
    <w:rsid w:val="005C380A"/>
    <w:rsid w:val="0066647B"/>
    <w:rsid w:val="006B2BE6"/>
    <w:rsid w:val="006D7BE8"/>
    <w:rsid w:val="00734093"/>
    <w:rsid w:val="00750EF0"/>
    <w:rsid w:val="007F3334"/>
    <w:rsid w:val="00813C55"/>
    <w:rsid w:val="00892B85"/>
    <w:rsid w:val="00912912"/>
    <w:rsid w:val="00914872"/>
    <w:rsid w:val="0094662D"/>
    <w:rsid w:val="00A02972"/>
    <w:rsid w:val="00A94B4B"/>
    <w:rsid w:val="00AD5CD7"/>
    <w:rsid w:val="00AE785E"/>
    <w:rsid w:val="00C8353C"/>
    <w:rsid w:val="00DD0423"/>
    <w:rsid w:val="00DD52F1"/>
    <w:rsid w:val="00E10AC2"/>
    <w:rsid w:val="00E37AFD"/>
    <w:rsid w:val="00E61F79"/>
    <w:rsid w:val="00F100CA"/>
    <w:rsid w:val="00F27896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53C"/>
  </w:style>
  <w:style w:type="paragraph" w:styleId="Pieddepage">
    <w:name w:val="footer"/>
    <w:basedOn w:val="Normal"/>
    <w:link w:val="PieddepageCar"/>
    <w:uiPriority w:val="99"/>
    <w:unhideWhenUsed/>
    <w:rsid w:val="00C83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53C"/>
  </w:style>
  <w:style w:type="paragraph" w:styleId="Pieddepage">
    <w:name w:val="footer"/>
    <w:basedOn w:val="Normal"/>
    <w:link w:val="PieddepageCar"/>
    <w:uiPriority w:val="99"/>
    <w:unhideWhenUsed/>
    <w:rsid w:val="00C83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06634-7BC5-4AC7-A5EE-F36CE89F97DD}"/>
</file>

<file path=customXml/itemProps2.xml><?xml version="1.0" encoding="utf-8"?>
<ds:datastoreItem xmlns:ds="http://schemas.openxmlformats.org/officeDocument/2006/customXml" ds:itemID="{C720ECB0-1D91-414B-B316-F6038859CDB8}"/>
</file>

<file path=customXml/itemProps3.xml><?xml version="1.0" encoding="utf-8"?>
<ds:datastoreItem xmlns:ds="http://schemas.openxmlformats.org/officeDocument/2006/customXml" ds:itemID="{9B9057B5-7F7D-4636-BDB5-98F8897AF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dcterms:created xsi:type="dcterms:W3CDTF">2022-02-04T12:27:00Z</dcterms:created>
  <dcterms:modified xsi:type="dcterms:W3CDTF">2022-02-04T12:27:00Z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