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6786" w14:textId="136B9A97" w:rsidR="001975A2" w:rsidRPr="00FF38BB" w:rsidRDefault="001975A2" w:rsidP="001975A2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FF38BB">
        <w:rPr>
          <w:rFonts w:ascii="Arial" w:hAnsi="Arial" w:cs="Arial"/>
          <w:b/>
          <w:color w:val="000000" w:themeColor="text1"/>
          <w:lang w:val="en-US"/>
        </w:rPr>
        <w:t>Statement by Iceland</w:t>
      </w:r>
    </w:p>
    <w:p w14:paraId="28D02EBD" w14:textId="3C9A545B" w:rsidR="001975A2" w:rsidRPr="00FF38BB" w:rsidRDefault="001975A2" w:rsidP="001975A2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FF38BB">
        <w:rPr>
          <w:rFonts w:ascii="Arial" w:hAnsi="Arial" w:cs="Arial"/>
          <w:b/>
          <w:color w:val="000000" w:themeColor="text1"/>
          <w:lang w:val="en-US"/>
        </w:rPr>
        <w:t>UPR39-Saint Vincent and the Grenadines</w:t>
      </w:r>
    </w:p>
    <w:p w14:paraId="559DBED5" w14:textId="77777777" w:rsidR="001975A2" w:rsidRPr="00FF38BB" w:rsidRDefault="001975A2" w:rsidP="001975A2">
      <w:pPr>
        <w:spacing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F38BB">
        <w:rPr>
          <w:rFonts w:ascii="Arial" w:hAnsi="Arial" w:cs="Arial"/>
          <w:color w:val="000000" w:themeColor="text1"/>
          <w:lang w:val="en-US"/>
        </w:rPr>
        <w:tab/>
      </w:r>
      <w:r w:rsidRPr="00FF38BB">
        <w:rPr>
          <w:rFonts w:ascii="Arial" w:hAnsi="Arial" w:cs="Arial"/>
          <w:color w:val="000000" w:themeColor="text1"/>
          <w:lang w:val="en-US"/>
        </w:rPr>
        <w:tab/>
      </w:r>
      <w:r w:rsidRPr="00FF38BB">
        <w:rPr>
          <w:rFonts w:ascii="Arial" w:hAnsi="Arial" w:cs="Arial"/>
          <w:color w:val="000000" w:themeColor="text1"/>
          <w:lang w:val="en-US"/>
        </w:rPr>
        <w:tab/>
      </w:r>
      <w:r w:rsidRPr="00FF38BB">
        <w:rPr>
          <w:rFonts w:ascii="Arial" w:hAnsi="Arial" w:cs="Arial"/>
          <w:color w:val="000000" w:themeColor="text1"/>
          <w:lang w:val="en-US"/>
        </w:rPr>
        <w:tab/>
      </w:r>
      <w:r w:rsidRPr="00FF38BB">
        <w:rPr>
          <w:rFonts w:ascii="Arial" w:hAnsi="Arial" w:cs="Arial"/>
          <w:color w:val="000000" w:themeColor="text1"/>
          <w:lang w:val="en-US"/>
        </w:rPr>
        <w:tab/>
      </w:r>
      <w:r w:rsidRPr="00FF38BB">
        <w:rPr>
          <w:rFonts w:ascii="Arial" w:hAnsi="Arial" w:cs="Arial"/>
          <w:color w:val="000000" w:themeColor="text1"/>
          <w:lang w:val="en-US"/>
        </w:rPr>
        <w:tab/>
      </w:r>
      <w:r w:rsidRPr="00FF38BB">
        <w:rPr>
          <w:rFonts w:ascii="Arial" w:hAnsi="Arial" w:cs="Arial"/>
          <w:color w:val="000000" w:themeColor="text1"/>
          <w:lang w:val="en-US"/>
        </w:rPr>
        <w:tab/>
      </w:r>
    </w:p>
    <w:p w14:paraId="1FAED7BC" w14:textId="77777777" w:rsidR="001975A2" w:rsidRPr="00086559" w:rsidRDefault="001975A2" w:rsidP="0008655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>Madam President,</w:t>
      </w:r>
    </w:p>
    <w:p w14:paraId="1196FF6C" w14:textId="176C25F4" w:rsidR="001975A2" w:rsidRPr="00086559" w:rsidRDefault="001975A2" w:rsidP="0008655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>Iceland welcomes the delegation of Saint Vincent and the Grenadines</w:t>
      </w:r>
      <w:r w:rsidR="004270C5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and welcomes the national report and the steps outlined therein. </w:t>
      </w:r>
    </w:p>
    <w:p w14:paraId="2364C50C" w14:textId="77777777" w:rsidR="00136112" w:rsidRPr="00086559" w:rsidRDefault="00136112" w:rsidP="0008655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4BA03EC9" w14:textId="77777777" w:rsidR="00136112" w:rsidRPr="00086559" w:rsidRDefault="001975A2" w:rsidP="00086559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>Iceland makes the following recommendations:</w:t>
      </w:r>
    </w:p>
    <w:p w14:paraId="0DDB8CC2" w14:textId="77777777" w:rsidR="007A5BE9" w:rsidRPr="00086559" w:rsidRDefault="00136112" w:rsidP="00086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Ratify the Second Optional Protocol to the ICCPR and take all necessary measures to abolish the death penalty. </w:t>
      </w:r>
    </w:p>
    <w:p w14:paraId="05043F1D" w14:textId="47380741" w:rsidR="00136112" w:rsidRPr="00086559" w:rsidRDefault="007A5BE9" w:rsidP="00086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Increase availability of shelters for </w:t>
      </w:r>
      <w:r w:rsidR="009B5D9A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>victims of sexual and gender-based violence, and train law enforcement</w:t>
      </w:r>
      <w:r w:rsidR="00B94089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to attribute</w:t>
      </w:r>
      <w:r w:rsidR="009B5D9A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="007E67EB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to </w:t>
      </w:r>
      <w:r w:rsidR="009B5D9A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>a victim-centred approach to SGBV casework.</w:t>
      </w: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2231CB25" w14:textId="61466D61" w:rsidR="00113410" w:rsidRPr="00086559" w:rsidRDefault="004270C5" w:rsidP="00086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Revise the existing Family Life Education curriculum to align with the UN International Technical Guidelines on Sexuality Education. </w:t>
      </w:r>
    </w:p>
    <w:p w14:paraId="0DD743E2" w14:textId="5E65B0DB" w:rsidR="009B5D9A" w:rsidRPr="00086559" w:rsidRDefault="009B5D9A" w:rsidP="0008655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Decriminalize consensual </w:t>
      </w:r>
      <w:r w:rsidR="007605A8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sexual </w:t>
      </w: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relationships </w:t>
      </w:r>
      <w:r w:rsidR="007605A8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between adults of the same sex and expand anti-discrimination legislation, to include a prohibition of discrimination on the basis of sexual orientation and gender identity. </w:t>
      </w:r>
    </w:p>
    <w:p w14:paraId="3B5980A9" w14:textId="0476CA72" w:rsidR="00AC1573" w:rsidRPr="00086559" w:rsidRDefault="00AC1573" w:rsidP="00086559">
      <w:pPr>
        <w:spacing w:after="0" w:line="360" w:lineRule="auto"/>
        <w:rPr>
          <w:rFonts w:cstheme="minorHAnsi"/>
          <w:sz w:val="28"/>
          <w:szCs w:val="28"/>
          <w:lang w:val="en-US"/>
        </w:rPr>
      </w:pPr>
    </w:p>
    <w:p w14:paraId="40C25682" w14:textId="671839BD" w:rsidR="001975A2" w:rsidRPr="00086559" w:rsidRDefault="001975A2" w:rsidP="0008655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wish Saint Vincent and the Grenadines all success for its review. </w:t>
      </w:r>
    </w:p>
    <w:p w14:paraId="3C5AD48D" w14:textId="1D00DAD4" w:rsidR="001975A2" w:rsidRPr="00086559" w:rsidRDefault="001975A2" w:rsidP="00086559">
      <w:pPr>
        <w:spacing w:line="360" w:lineRule="auto"/>
        <w:jc w:val="both"/>
        <w:rPr>
          <w:sz w:val="28"/>
          <w:szCs w:val="28"/>
          <w:lang w:val="en-US"/>
        </w:rPr>
      </w:pP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>I thank</w:t>
      </w:r>
      <w:r w:rsidR="00FF38BB"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you</w:t>
      </w:r>
      <w:r w:rsidRPr="00086559">
        <w:rPr>
          <w:rFonts w:ascii="Arial" w:hAnsi="Arial" w:cs="Arial"/>
          <w:color w:val="000000" w:themeColor="text1"/>
          <w:sz w:val="28"/>
          <w:szCs w:val="28"/>
          <w:lang w:val="en-US"/>
        </w:rPr>
        <w:t>.</w:t>
      </w:r>
    </w:p>
    <w:p w14:paraId="0F02CA0F" w14:textId="65DF013F" w:rsidR="00136112" w:rsidRPr="00FF38BB" w:rsidRDefault="00136112">
      <w:pPr>
        <w:rPr>
          <w:lang w:val="en-US"/>
        </w:rPr>
      </w:pPr>
    </w:p>
    <w:sectPr w:rsidR="00136112" w:rsidRPr="00FF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78DA"/>
    <w:multiLevelType w:val="hybridMultilevel"/>
    <w:tmpl w:val="B5C00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5E5F"/>
    <w:multiLevelType w:val="multilevel"/>
    <w:tmpl w:val="6762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4E6578"/>
    <w:multiLevelType w:val="hybridMultilevel"/>
    <w:tmpl w:val="9DB25E08"/>
    <w:lvl w:ilvl="0" w:tplc="8CDC4790">
      <w:numFmt w:val="bullet"/>
      <w:lvlText w:val="-"/>
      <w:lvlJc w:val="left"/>
      <w:pPr>
        <w:ind w:left="657" w:hanging="360"/>
      </w:pPr>
      <w:rPr>
        <w:rFonts w:ascii="Lato" w:eastAsia="Lato" w:hAnsi="Lato" w:cs="Lato" w:hint="default"/>
        <w:b w:val="0"/>
        <w:bCs w:val="0"/>
      </w:rPr>
    </w:lvl>
    <w:lvl w:ilvl="1" w:tplc="040F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3" w15:restartNumberingAfterBreak="0">
    <w:nsid w:val="7F1C321F"/>
    <w:multiLevelType w:val="hybridMultilevel"/>
    <w:tmpl w:val="2DCA2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D9A"/>
    <w:rsid w:val="00086559"/>
    <w:rsid w:val="00113410"/>
    <w:rsid w:val="0012563E"/>
    <w:rsid w:val="00136112"/>
    <w:rsid w:val="001975A2"/>
    <w:rsid w:val="00302495"/>
    <w:rsid w:val="004270C5"/>
    <w:rsid w:val="00492D70"/>
    <w:rsid w:val="005D6EC9"/>
    <w:rsid w:val="00743E81"/>
    <w:rsid w:val="007605A8"/>
    <w:rsid w:val="007A5BE9"/>
    <w:rsid w:val="007E67EB"/>
    <w:rsid w:val="009B5D9A"/>
    <w:rsid w:val="009B6EAF"/>
    <w:rsid w:val="00AA4817"/>
    <w:rsid w:val="00AC1573"/>
    <w:rsid w:val="00AD451C"/>
    <w:rsid w:val="00B94089"/>
    <w:rsid w:val="00DE53EB"/>
    <w:rsid w:val="00E30852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D512"/>
  <w15:chartTrackingRefBased/>
  <w15:docId w15:val="{13AECD16-9A7A-4DA7-93BA-D951C583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5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0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F5506-B2BC-4E00-BC4A-F0DA9F907646}"/>
</file>

<file path=customXml/itemProps2.xml><?xml version="1.0" encoding="utf-8"?>
<ds:datastoreItem xmlns:ds="http://schemas.openxmlformats.org/officeDocument/2006/customXml" ds:itemID="{AA241085-0ECC-441B-844D-D978A70D5FBB}"/>
</file>

<file path=customXml/itemProps3.xml><?xml version="1.0" encoding="utf-8"?>
<ds:datastoreItem xmlns:ds="http://schemas.openxmlformats.org/officeDocument/2006/customXml" ds:itemID="{09260931-3243-45A7-8AD9-A54398E81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Heggli</dc:creator>
  <cp:keywords/>
  <dc:description/>
  <cp:lastModifiedBy>Ragnheiður Kolsöe</cp:lastModifiedBy>
  <cp:revision>3</cp:revision>
  <dcterms:created xsi:type="dcterms:W3CDTF">2021-10-29T12:34:00Z</dcterms:created>
  <dcterms:modified xsi:type="dcterms:W3CDTF">2021-10-29T12:34:00Z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