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5B9B0" w14:textId="77777777" w:rsidR="00851C0D" w:rsidRPr="00E676B4" w:rsidRDefault="00851C0D" w:rsidP="00851C0D">
      <w:pPr>
        <w:pStyle w:val="NormalWeb"/>
        <w:tabs>
          <w:tab w:val="left" w:pos="3405"/>
        </w:tabs>
        <w:spacing w:before="0" w:beforeAutospacing="0" w:after="0" w:afterAutospacing="0" w:line="276" w:lineRule="auto"/>
        <w:jc w:val="both"/>
      </w:pPr>
    </w:p>
    <w:p w14:paraId="0D5CA6E2" w14:textId="77777777" w:rsidR="008F4476" w:rsidRDefault="008F4476" w:rsidP="00851C0D">
      <w:pPr>
        <w:shd w:val="clear" w:color="auto" w:fill="FFFFFF"/>
        <w:jc w:val="both"/>
        <w:rPr>
          <w:rFonts w:ascii="Times New Roman" w:eastAsia="Times New Roman" w:hAnsi="Times New Roman" w:cs="Times New Roman"/>
          <w:shd w:val="clear" w:color="auto" w:fill="FFFFFF"/>
        </w:rPr>
      </w:pPr>
    </w:p>
    <w:p w14:paraId="0A692F60" w14:textId="3C6B6A2E" w:rsidR="006C355A" w:rsidRDefault="0032502E" w:rsidP="006C355A">
      <w:pPr>
        <w:shd w:val="clear" w:color="auto" w:fill="FFFFFF"/>
        <w:spacing w:after="120"/>
        <w:jc w:val="both"/>
        <w:rPr>
          <w:rFonts w:ascii="Times New Roman" w:eastAsia="Times New Roman" w:hAnsi="Times New Roman" w:cs="Times New Roman"/>
          <w:shd w:val="clear" w:color="auto" w:fill="FFFFFF"/>
        </w:rPr>
      </w:pPr>
      <w:r w:rsidRPr="0032502E">
        <w:rPr>
          <w:rFonts w:ascii="Times New Roman" w:eastAsia="Times New Roman" w:hAnsi="Times New Roman" w:cs="Times New Roman"/>
          <w:shd w:val="clear" w:color="auto" w:fill="FFFFFF"/>
        </w:rPr>
        <w:t xml:space="preserve">Albania </w:t>
      </w:r>
      <w:r w:rsidR="006C355A">
        <w:rPr>
          <w:rFonts w:ascii="Times New Roman" w:eastAsia="Times New Roman" w:hAnsi="Times New Roman" w:cs="Times New Roman"/>
          <w:shd w:val="clear" w:color="auto" w:fill="FFFFFF"/>
        </w:rPr>
        <w:t xml:space="preserve">warmly </w:t>
      </w:r>
      <w:r w:rsidRPr="0032502E">
        <w:rPr>
          <w:rFonts w:ascii="Times New Roman" w:eastAsia="Times New Roman" w:hAnsi="Times New Roman" w:cs="Times New Roman"/>
          <w:shd w:val="clear" w:color="auto" w:fill="FFFFFF"/>
        </w:rPr>
        <w:t xml:space="preserve">welcomes the delegation of </w:t>
      </w:r>
      <w:r w:rsidR="006C355A">
        <w:rPr>
          <w:rFonts w:ascii="Times New Roman" w:eastAsia="Times New Roman" w:hAnsi="Times New Roman" w:cs="Times New Roman"/>
          <w:shd w:val="clear" w:color="auto" w:fill="FFFFFF"/>
        </w:rPr>
        <w:t>Greece</w:t>
      </w:r>
      <w:r w:rsidRPr="0032502E">
        <w:rPr>
          <w:rFonts w:ascii="Times New Roman" w:eastAsia="Times New Roman" w:hAnsi="Times New Roman" w:cs="Times New Roman"/>
          <w:shd w:val="clear" w:color="auto" w:fill="FFFFFF"/>
        </w:rPr>
        <w:t xml:space="preserve"> </w:t>
      </w:r>
      <w:r w:rsidR="006C355A">
        <w:rPr>
          <w:rFonts w:ascii="Times New Roman" w:eastAsia="Times New Roman" w:hAnsi="Times New Roman" w:cs="Times New Roman"/>
          <w:shd w:val="clear" w:color="auto" w:fill="FFFFFF"/>
        </w:rPr>
        <w:t>to the UPR Working Group</w:t>
      </w:r>
      <w:r w:rsidR="00BA5D7B">
        <w:rPr>
          <w:rFonts w:ascii="Times New Roman" w:eastAsia="Times New Roman" w:hAnsi="Times New Roman" w:cs="Times New Roman"/>
          <w:shd w:val="clear" w:color="auto" w:fill="FFFFFF"/>
        </w:rPr>
        <w:t>.</w:t>
      </w:r>
      <w:r w:rsidRPr="0032502E">
        <w:rPr>
          <w:rFonts w:ascii="Times New Roman" w:eastAsia="Times New Roman" w:hAnsi="Times New Roman" w:cs="Times New Roman"/>
          <w:shd w:val="clear" w:color="auto" w:fill="FFFFFF"/>
        </w:rPr>
        <w:t xml:space="preserve"> </w:t>
      </w:r>
    </w:p>
    <w:p w14:paraId="72E8F629" w14:textId="51DC7972" w:rsidR="006C355A" w:rsidRPr="006C355A" w:rsidRDefault="006C355A" w:rsidP="006C355A">
      <w:pPr>
        <w:shd w:val="clear" w:color="auto" w:fill="FFFFFF"/>
        <w:spacing w:after="120"/>
        <w:jc w:val="both"/>
        <w:rPr>
          <w:rFonts w:ascii="Times New Roman" w:eastAsia="Times New Roman" w:hAnsi="Times New Roman" w:cs="Times New Roman"/>
          <w:shd w:val="clear" w:color="auto" w:fill="FFFFFF"/>
          <w:lang w:val="en-GB"/>
        </w:rPr>
      </w:pPr>
      <w:r w:rsidRPr="006C355A">
        <w:rPr>
          <w:rFonts w:ascii="Times New Roman" w:eastAsia="Times New Roman" w:hAnsi="Times New Roman" w:cs="Times New Roman"/>
          <w:shd w:val="clear" w:color="auto" w:fill="FFFFFF"/>
        </w:rPr>
        <w:t xml:space="preserve">We note </w:t>
      </w:r>
      <w:r>
        <w:rPr>
          <w:rFonts w:ascii="Times New Roman" w:eastAsia="Times New Roman" w:hAnsi="Times New Roman" w:cs="Times New Roman"/>
          <w:shd w:val="clear" w:color="auto" w:fill="FFFFFF"/>
        </w:rPr>
        <w:t xml:space="preserve">with appreciation </w:t>
      </w:r>
      <w:r w:rsidRPr="006C355A">
        <w:rPr>
          <w:rFonts w:ascii="Times New Roman" w:eastAsia="Times New Roman" w:hAnsi="Times New Roman" w:cs="Times New Roman"/>
          <w:shd w:val="clear" w:color="auto" w:fill="FFFFFF"/>
        </w:rPr>
        <w:t>th</w:t>
      </w:r>
      <w:r>
        <w:rPr>
          <w:rFonts w:ascii="Times New Roman" w:eastAsia="Times New Roman" w:hAnsi="Times New Roman" w:cs="Times New Roman"/>
          <w:shd w:val="clear" w:color="auto" w:fill="FFFFFF"/>
        </w:rPr>
        <w:t>e</w:t>
      </w:r>
      <w:r w:rsidRPr="006C355A">
        <w:rPr>
          <w:rFonts w:ascii="Times New Roman" w:eastAsia="Times New Roman" w:hAnsi="Times New Roman" w:cs="Times New Roman"/>
          <w:shd w:val="clear" w:color="auto" w:fill="FFFFFF"/>
        </w:rPr>
        <w:t xml:space="preserve"> measures</w:t>
      </w:r>
      <w:r>
        <w:rPr>
          <w:rFonts w:ascii="Times New Roman" w:eastAsia="Times New Roman" w:hAnsi="Times New Roman" w:cs="Times New Roman"/>
          <w:shd w:val="clear" w:color="auto" w:fill="FFFFFF"/>
        </w:rPr>
        <w:t xml:space="preserve"> adopted</w:t>
      </w:r>
      <w:r w:rsidRPr="006C355A">
        <w:rPr>
          <w:rFonts w:ascii="Times New Roman" w:eastAsia="Times New Roman" w:hAnsi="Times New Roman" w:cs="Times New Roman"/>
          <w:shd w:val="clear" w:color="auto" w:fill="FFFFFF"/>
        </w:rPr>
        <w:t xml:space="preserve"> </w:t>
      </w:r>
      <w:r>
        <w:rPr>
          <w:rFonts w:ascii="Times New Roman" w:eastAsia="Times New Roman" w:hAnsi="Times New Roman" w:cs="Times New Roman"/>
          <w:shd w:val="clear" w:color="auto" w:fill="FFFFFF"/>
        </w:rPr>
        <w:t>to</w:t>
      </w:r>
      <w:r w:rsidRPr="006C355A">
        <w:rPr>
          <w:rFonts w:ascii="Times New Roman" w:eastAsia="Times New Roman" w:hAnsi="Times New Roman" w:cs="Times New Roman"/>
          <w:shd w:val="clear" w:color="auto" w:fill="FFFFFF"/>
        </w:rPr>
        <w:t xml:space="preserve"> </w:t>
      </w:r>
      <w:r w:rsidRPr="006C355A">
        <w:rPr>
          <w:rFonts w:ascii="Times New Roman" w:eastAsia="Times New Roman" w:hAnsi="Times New Roman" w:cs="Times New Roman"/>
          <w:shd w:val="clear" w:color="auto" w:fill="FFFFFF"/>
          <w:lang w:val="en-GB"/>
        </w:rPr>
        <w:t>implement the recommendations accepted by Greece during the second UPR cycle</w:t>
      </w:r>
      <w:r w:rsidRPr="006C355A">
        <w:rPr>
          <w:rFonts w:ascii="Times New Roman" w:eastAsia="Times New Roman" w:hAnsi="Times New Roman" w:cs="Times New Roman"/>
          <w:shd w:val="clear" w:color="auto" w:fill="FFFFFF"/>
        </w:rPr>
        <w:t>,</w:t>
      </w:r>
      <w:r>
        <w:rPr>
          <w:rFonts w:ascii="Times New Roman" w:eastAsia="Times New Roman" w:hAnsi="Times New Roman" w:cs="Times New Roman"/>
          <w:shd w:val="clear" w:color="auto" w:fill="FFFFFF"/>
        </w:rPr>
        <w:t xml:space="preserve"> particularly those</w:t>
      </w:r>
      <w:r w:rsidRPr="006C355A">
        <w:rPr>
          <w:rFonts w:ascii="Times New Roman" w:eastAsia="Times New Roman" w:hAnsi="Times New Roman" w:cs="Times New Roman"/>
          <w:shd w:val="clear" w:color="auto" w:fill="FFFFFF"/>
        </w:rPr>
        <w:t xml:space="preserve"> focused on </w:t>
      </w:r>
      <w:r w:rsidRPr="006C355A">
        <w:rPr>
          <w:rFonts w:ascii="Times New Roman" w:eastAsia="Times New Roman" w:hAnsi="Times New Roman" w:cs="Times New Roman"/>
          <w:shd w:val="clear" w:color="auto" w:fill="FFFFFF"/>
          <w:lang w:val="en-GB"/>
        </w:rPr>
        <w:t xml:space="preserve">gender equality, fight against trafficking in human beings and domestic violence. </w:t>
      </w:r>
      <w:r w:rsidR="00E9054F">
        <w:rPr>
          <w:rFonts w:ascii="Times New Roman" w:eastAsia="Times New Roman" w:hAnsi="Times New Roman" w:cs="Times New Roman"/>
          <w:shd w:val="clear" w:color="auto" w:fill="FFFFFF"/>
        </w:rPr>
        <w:t>We</w:t>
      </w:r>
      <w:r>
        <w:rPr>
          <w:rFonts w:ascii="Times New Roman" w:eastAsia="Times New Roman" w:hAnsi="Times New Roman" w:cs="Times New Roman"/>
          <w:shd w:val="clear" w:color="auto" w:fill="FFFFFF"/>
        </w:rPr>
        <w:t xml:space="preserve"> encourage Greece to further efforts in the </w:t>
      </w:r>
      <w:r w:rsidRPr="006C355A">
        <w:rPr>
          <w:rFonts w:ascii="Times New Roman" w:eastAsia="Times New Roman" w:hAnsi="Times New Roman" w:cs="Times New Roman"/>
          <w:shd w:val="clear" w:color="auto" w:fill="FFFFFF"/>
        </w:rPr>
        <w:t xml:space="preserve">implementation of human rights, </w:t>
      </w:r>
      <w:r>
        <w:rPr>
          <w:rFonts w:ascii="Times New Roman" w:eastAsia="Times New Roman" w:hAnsi="Times New Roman" w:cs="Times New Roman"/>
          <w:shd w:val="clear" w:color="auto" w:fill="FFFFFF"/>
        </w:rPr>
        <w:t xml:space="preserve">including </w:t>
      </w:r>
      <w:r w:rsidRPr="006C355A">
        <w:rPr>
          <w:rFonts w:ascii="Times New Roman" w:eastAsia="Times New Roman" w:hAnsi="Times New Roman" w:cs="Times New Roman"/>
          <w:shd w:val="clear" w:color="auto" w:fill="FFFFFF"/>
        </w:rPr>
        <w:t xml:space="preserve">by improving </w:t>
      </w:r>
      <w:r>
        <w:rPr>
          <w:rFonts w:ascii="Times New Roman" w:eastAsia="Times New Roman" w:hAnsi="Times New Roman" w:cs="Times New Roman"/>
          <w:shd w:val="clear" w:color="auto" w:fill="FFFFFF"/>
        </w:rPr>
        <w:t xml:space="preserve">the </w:t>
      </w:r>
      <w:r w:rsidRPr="006C355A">
        <w:rPr>
          <w:rFonts w:ascii="Times New Roman" w:eastAsia="Times New Roman" w:hAnsi="Times New Roman" w:cs="Times New Roman"/>
          <w:shd w:val="clear" w:color="auto" w:fill="FFFFFF"/>
        </w:rPr>
        <w:t>national human rights framework, domestic legislation and policy framework in line with international obligations, with a special focus on equality and non-discrimination</w:t>
      </w:r>
      <w:r>
        <w:rPr>
          <w:rFonts w:ascii="Times New Roman" w:eastAsia="Times New Roman" w:hAnsi="Times New Roman" w:cs="Times New Roman"/>
          <w:shd w:val="clear" w:color="auto" w:fill="FFFFFF"/>
        </w:rPr>
        <w:t xml:space="preserve"> and</w:t>
      </w:r>
      <w:r w:rsidRPr="006C355A">
        <w:rPr>
          <w:rFonts w:ascii="Times New Roman" w:eastAsia="Times New Roman" w:hAnsi="Times New Roman" w:cs="Times New Roman"/>
          <w:shd w:val="clear" w:color="auto" w:fill="FFFFFF"/>
        </w:rPr>
        <w:t xml:space="preserve"> social and cultural rights</w:t>
      </w:r>
      <w:r>
        <w:rPr>
          <w:rFonts w:ascii="Times New Roman" w:eastAsia="Times New Roman" w:hAnsi="Times New Roman" w:cs="Times New Roman"/>
          <w:shd w:val="clear" w:color="auto" w:fill="FFFFFF"/>
        </w:rPr>
        <w:t>,</w:t>
      </w:r>
      <w:r w:rsidRPr="006C355A">
        <w:rPr>
          <w:rFonts w:ascii="Times New Roman" w:eastAsia="Times New Roman" w:hAnsi="Times New Roman" w:cs="Times New Roman"/>
          <w:shd w:val="clear" w:color="auto" w:fill="FFFFFF"/>
        </w:rPr>
        <w:t xml:space="preserve"> including </w:t>
      </w:r>
      <w:r>
        <w:rPr>
          <w:rFonts w:ascii="Times New Roman" w:eastAsia="Times New Roman" w:hAnsi="Times New Roman" w:cs="Times New Roman"/>
          <w:shd w:val="clear" w:color="auto" w:fill="FFFFFF"/>
        </w:rPr>
        <w:t xml:space="preserve">the </w:t>
      </w:r>
      <w:r w:rsidRPr="006C355A">
        <w:rPr>
          <w:rFonts w:ascii="Times New Roman" w:eastAsia="Times New Roman" w:hAnsi="Times New Roman" w:cs="Times New Roman"/>
          <w:shd w:val="clear" w:color="auto" w:fill="FFFFFF"/>
        </w:rPr>
        <w:t>right to education</w:t>
      </w:r>
      <w:r>
        <w:rPr>
          <w:rFonts w:ascii="Times New Roman" w:eastAsia="Times New Roman" w:hAnsi="Times New Roman" w:cs="Times New Roman"/>
          <w:shd w:val="clear" w:color="auto" w:fill="FFFFFF"/>
        </w:rPr>
        <w:t xml:space="preserve"> and</w:t>
      </w:r>
      <w:r w:rsidRPr="006C355A">
        <w:rPr>
          <w:rFonts w:ascii="Times New Roman" w:eastAsia="Times New Roman" w:hAnsi="Times New Roman" w:cs="Times New Roman"/>
          <w:shd w:val="clear" w:color="auto" w:fill="FFFFFF"/>
        </w:rPr>
        <w:t xml:space="preserve"> </w:t>
      </w:r>
      <w:r>
        <w:rPr>
          <w:rFonts w:ascii="Times New Roman" w:eastAsia="Times New Roman" w:hAnsi="Times New Roman" w:cs="Times New Roman"/>
          <w:shd w:val="clear" w:color="auto" w:fill="FFFFFF"/>
        </w:rPr>
        <w:t xml:space="preserve">the </w:t>
      </w:r>
      <w:r w:rsidRPr="006C355A">
        <w:rPr>
          <w:rFonts w:ascii="Times New Roman" w:eastAsia="Times New Roman" w:hAnsi="Times New Roman" w:cs="Times New Roman"/>
          <w:shd w:val="clear" w:color="auto" w:fill="FFFFFF"/>
        </w:rPr>
        <w:t xml:space="preserve">rights of migrants and asylum seekers. </w:t>
      </w:r>
    </w:p>
    <w:p w14:paraId="0D1A0DA1" w14:textId="4DA27070" w:rsidR="006C355A" w:rsidRPr="006C355A" w:rsidRDefault="006C355A" w:rsidP="006C355A">
      <w:pPr>
        <w:shd w:val="clear" w:color="auto" w:fill="FFFFFF"/>
        <w:spacing w:after="120"/>
        <w:jc w:val="both"/>
        <w:rPr>
          <w:rFonts w:ascii="Times New Roman" w:eastAsia="Times New Roman" w:hAnsi="Times New Roman" w:cs="Times New Roman"/>
          <w:shd w:val="clear" w:color="auto" w:fill="FFFFFF"/>
          <w:lang w:val="en-GB"/>
        </w:rPr>
      </w:pPr>
      <w:r w:rsidRPr="006C355A">
        <w:rPr>
          <w:rFonts w:ascii="Times New Roman" w:eastAsia="Times New Roman" w:hAnsi="Times New Roman" w:cs="Times New Roman"/>
          <w:shd w:val="clear" w:color="auto" w:fill="FFFFFF"/>
          <w:lang w:val="en-GB"/>
        </w:rPr>
        <w:t xml:space="preserve">While welcoming the efforts made by Greece to reduce prison overcrowding and improve healthcare services in prisons, we note that high occupancy rates and poor living conditions in the prison system </w:t>
      </w:r>
      <w:r>
        <w:rPr>
          <w:rFonts w:ascii="Times New Roman" w:eastAsia="Times New Roman" w:hAnsi="Times New Roman" w:cs="Times New Roman"/>
          <w:shd w:val="clear" w:color="auto" w:fill="FFFFFF"/>
          <w:lang w:val="en-GB"/>
        </w:rPr>
        <w:t>remain of</w:t>
      </w:r>
      <w:r w:rsidRPr="006C355A">
        <w:rPr>
          <w:rFonts w:ascii="Times New Roman" w:eastAsia="Times New Roman" w:hAnsi="Times New Roman" w:cs="Times New Roman"/>
          <w:shd w:val="clear" w:color="auto" w:fill="FFFFFF"/>
          <w:lang w:val="en-GB"/>
        </w:rPr>
        <w:t xml:space="preserve"> concern.</w:t>
      </w:r>
    </w:p>
    <w:p w14:paraId="47CE76A0" w14:textId="436FE362" w:rsidR="006C355A" w:rsidRPr="006C355A" w:rsidRDefault="006C355A" w:rsidP="006C355A">
      <w:pPr>
        <w:shd w:val="clear" w:color="auto" w:fill="FFFFFF"/>
        <w:spacing w:after="120"/>
        <w:jc w:val="both"/>
        <w:rPr>
          <w:rFonts w:ascii="Times New Roman" w:eastAsia="Times New Roman" w:hAnsi="Times New Roman" w:cs="Times New Roman"/>
          <w:shd w:val="clear" w:color="auto" w:fill="FFFFFF"/>
          <w:lang w:val="en-GB"/>
        </w:rPr>
      </w:pPr>
      <w:r w:rsidRPr="006C355A">
        <w:rPr>
          <w:rFonts w:ascii="Times New Roman" w:eastAsia="Times New Roman" w:hAnsi="Times New Roman" w:cs="Times New Roman"/>
          <w:shd w:val="clear" w:color="auto" w:fill="FFFFFF"/>
          <w:lang w:val="en-GB"/>
        </w:rPr>
        <w:t>Albania recommend</w:t>
      </w:r>
      <w:r>
        <w:rPr>
          <w:rFonts w:ascii="Times New Roman" w:eastAsia="Times New Roman" w:hAnsi="Times New Roman" w:cs="Times New Roman"/>
          <w:shd w:val="clear" w:color="auto" w:fill="FFFFFF"/>
          <w:lang w:val="en-GB"/>
        </w:rPr>
        <w:t>s that Greece</w:t>
      </w:r>
      <w:r w:rsidRPr="006C355A">
        <w:rPr>
          <w:rFonts w:ascii="Times New Roman" w:eastAsia="Times New Roman" w:hAnsi="Times New Roman" w:cs="Times New Roman"/>
          <w:shd w:val="clear" w:color="auto" w:fill="FFFFFF"/>
          <w:lang w:val="en-GB"/>
        </w:rPr>
        <w:t>:</w:t>
      </w:r>
    </w:p>
    <w:p w14:paraId="56A9BF60" w14:textId="75E18C47" w:rsidR="006C355A" w:rsidRPr="006C355A" w:rsidRDefault="006C355A" w:rsidP="006C355A">
      <w:pPr>
        <w:numPr>
          <w:ilvl w:val="0"/>
          <w:numId w:val="22"/>
        </w:numPr>
        <w:shd w:val="clear" w:color="auto" w:fill="FFFFFF"/>
        <w:spacing w:after="12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R</w:t>
      </w:r>
      <w:r w:rsidRPr="006C355A">
        <w:rPr>
          <w:rFonts w:ascii="Times New Roman" w:eastAsia="Times New Roman" w:hAnsi="Times New Roman" w:cs="Times New Roman"/>
          <w:shd w:val="clear" w:color="auto" w:fill="FFFFFF"/>
        </w:rPr>
        <w:t>atify the International Convention on the Protection of the Rights of All Migrant Workers and Members of Their Families, and the Optional Protocol to the International Covenant on Economic, Social and Cultural Rights.</w:t>
      </w:r>
    </w:p>
    <w:p w14:paraId="491FB6B7" w14:textId="1CBC0895" w:rsidR="006C355A" w:rsidRPr="006C355A" w:rsidRDefault="006C355A" w:rsidP="006C355A">
      <w:pPr>
        <w:numPr>
          <w:ilvl w:val="0"/>
          <w:numId w:val="22"/>
        </w:numPr>
        <w:shd w:val="clear" w:color="auto" w:fill="FFFFFF"/>
        <w:spacing w:after="120"/>
        <w:jc w:val="both"/>
        <w:rPr>
          <w:rFonts w:ascii="Times New Roman" w:eastAsia="Times New Roman" w:hAnsi="Times New Roman" w:cs="Times New Roman"/>
          <w:shd w:val="clear" w:color="auto" w:fill="FFFFFF"/>
        </w:rPr>
      </w:pPr>
      <w:r w:rsidRPr="006C355A">
        <w:rPr>
          <w:rFonts w:ascii="Times New Roman" w:eastAsia="Times New Roman" w:hAnsi="Times New Roman" w:cs="Times New Roman"/>
          <w:shd w:val="clear" w:color="auto" w:fill="FFFFFF"/>
        </w:rPr>
        <w:t>T</w:t>
      </w:r>
      <w:r>
        <w:rPr>
          <w:rFonts w:ascii="Times New Roman" w:eastAsia="Times New Roman" w:hAnsi="Times New Roman" w:cs="Times New Roman"/>
          <w:shd w:val="clear" w:color="auto" w:fill="FFFFFF"/>
        </w:rPr>
        <w:t>ake steps to</w:t>
      </w:r>
      <w:r w:rsidRPr="006C355A">
        <w:rPr>
          <w:rFonts w:ascii="Times New Roman" w:eastAsia="Times New Roman" w:hAnsi="Times New Roman" w:cs="Times New Roman"/>
          <w:shd w:val="clear" w:color="auto" w:fill="FFFFFF"/>
        </w:rPr>
        <w:t xml:space="preserve"> further prevent, combat and punish racist hate speech in the media and hate crimes, provide training on hate crime to law enforcement officials and the judiciary, and improve access to justice and access to services for supporting victims of racist violence.</w:t>
      </w:r>
    </w:p>
    <w:p w14:paraId="60B17973" w14:textId="1FAADFF5" w:rsidR="006C355A" w:rsidRPr="006C355A" w:rsidRDefault="006C355A" w:rsidP="006C355A">
      <w:pPr>
        <w:numPr>
          <w:ilvl w:val="0"/>
          <w:numId w:val="22"/>
        </w:numPr>
        <w:shd w:val="clear" w:color="auto" w:fill="FFFFFF"/>
        <w:spacing w:after="12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C</w:t>
      </w:r>
      <w:r w:rsidRPr="006C355A">
        <w:rPr>
          <w:rFonts w:ascii="Times New Roman" w:eastAsia="Times New Roman" w:hAnsi="Times New Roman" w:cs="Times New Roman"/>
          <w:shd w:val="clear" w:color="auto" w:fill="FFFFFF"/>
        </w:rPr>
        <w:t>ontinue efforts to improve conditions of detention</w:t>
      </w:r>
      <w:r w:rsidR="00325A5A">
        <w:rPr>
          <w:rFonts w:ascii="Times New Roman" w:eastAsia="Times New Roman" w:hAnsi="Times New Roman" w:cs="Times New Roman"/>
          <w:shd w:val="clear" w:color="auto" w:fill="FFFFFF"/>
        </w:rPr>
        <w:t>,</w:t>
      </w:r>
      <w:r w:rsidRPr="006C355A">
        <w:rPr>
          <w:rFonts w:ascii="Times New Roman" w:eastAsia="Times New Roman" w:hAnsi="Times New Roman" w:cs="Times New Roman"/>
          <w:shd w:val="clear" w:color="auto" w:fill="FFFFFF"/>
        </w:rPr>
        <w:t xml:space="preserve"> alleviate the overcrowding of penitentiary institutions, reform </w:t>
      </w:r>
      <w:r>
        <w:rPr>
          <w:rFonts w:ascii="Times New Roman" w:eastAsia="Times New Roman" w:hAnsi="Times New Roman" w:cs="Times New Roman"/>
          <w:shd w:val="clear" w:color="auto" w:fill="FFFFFF"/>
        </w:rPr>
        <w:t>the</w:t>
      </w:r>
      <w:r w:rsidRPr="006C355A">
        <w:rPr>
          <w:rFonts w:ascii="Times New Roman" w:eastAsia="Times New Roman" w:hAnsi="Times New Roman" w:cs="Times New Roman"/>
          <w:shd w:val="clear" w:color="auto" w:fill="FFFFFF"/>
        </w:rPr>
        <w:t xml:space="preserve"> immigration detention system and</w:t>
      </w:r>
      <w:r>
        <w:rPr>
          <w:rFonts w:ascii="Times New Roman" w:eastAsia="Times New Roman" w:hAnsi="Times New Roman" w:cs="Times New Roman"/>
          <w:shd w:val="clear" w:color="auto" w:fill="FFFFFF"/>
        </w:rPr>
        <w:t xml:space="preserve"> </w:t>
      </w:r>
      <w:r w:rsidRPr="006C355A">
        <w:rPr>
          <w:rFonts w:ascii="Times New Roman" w:eastAsia="Times New Roman" w:hAnsi="Times New Roman" w:cs="Times New Roman"/>
          <w:shd w:val="clear" w:color="auto" w:fill="FFFFFF"/>
        </w:rPr>
        <w:t xml:space="preserve">ensure that migrants deprived of liberty are treated both with dignity and humanity. </w:t>
      </w:r>
    </w:p>
    <w:p w14:paraId="14809F95" w14:textId="7455D698" w:rsidR="00E676B4" w:rsidRDefault="006C355A" w:rsidP="006C355A">
      <w:pPr>
        <w:numPr>
          <w:ilvl w:val="0"/>
          <w:numId w:val="22"/>
        </w:numPr>
        <w:shd w:val="clear" w:color="auto" w:fill="FFFFFF"/>
        <w:spacing w:after="120"/>
        <w:jc w:val="both"/>
        <w:rPr>
          <w:rFonts w:ascii="Times New Roman" w:eastAsia="Times New Roman" w:hAnsi="Times New Roman" w:cs="Times New Roman"/>
          <w:shd w:val="clear" w:color="auto" w:fill="FFFFFF"/>
          <w:lang w:val="en-GB"/>
        </w:rPr>
      </w:pPr>
      <w:r>
        <w:rPr>
          <w:rFonts w:ascii="Times New Roman" w:eastAsia="Times New Roman" w:hAnsi="Times New Roman" w:cs="Times New Roman"/>
          <w:shd w:val="clear" w:color="auto" w:fill="FFFFFF"/>
          <w:lang w:val="en-GB"/>
        </w:rPr>
        <w:t>G</w:t>
      </w:r>
      <w:r w:rsidRPr="006C355A">
        <w:rPr>
          <w:rFonts w:ascii="Times New Roman" w:eastAsia="Times New Roman" w:hAnsi="Times New Roman" w:cs="Times New Roman"/>
          <w:shd w:val="clear" w:color="auto" w:fill="FFFFFF"/>
          <w:lang w:val="en-GB"/>
        </w:rPr>
        <w:t>uarantee in practice the equal and effective enjoyment of culture and use of language by all persons, including Albanians living in Greece. </w:t>
      </w:r>
    </w:p>
    <w:p w14:paraId="2039F9DF" w14:textId="77777777" w:rsidR="006C355A" w:rsidRPr="006C355A" w:rsidRDefault="006C355A" w:rsidP="006C355A">
      <w:pPr>
        <w:shd w:val="clear" w:color="auto" w:fill="FFFFFF"/>
        <w:spacing w:after="120"/>
        <w:jc w:val="both"/>
        <w:rPr>
          <w:rFonts w:ascii="Times New Roman" w:eastAsia="Times New Roman" w:hAnsi="Times New Roman" w:cs="Times New Roman"/>
          <w:shd w:val="clear" w:color="auto" w:fill="FFFFFF"/>
          <w:lang w:val="en-GB"/>
        </w:rPr>
      </w:pPr>
    </w:p>
    <w:p w14:paraId="503E2B7B" w14:textId="1E3F89F6" w:rsidR="00E676B4" w:rsidRPr="00E676B4" w:rsidRDefault="00E676B4" w:rsidP="006C355A">
      <w:pPr>
        <w:shd w:val="clear" w:color="auto" w:fill="FFFFFF"/>
        <w:spacing w:after="120"/>
        <w:jc w:val="both"/>
        <w:rPr>
          <w:rFonts w:ascii="Times New Roman" w:eastAsia="Times New Roman" w:hAnsi="Times New Roman" w:cs="Times New Roman"/>
          <w:shd w:val="clear" w:color="auto" w:fill="FFFFFF"/>
        </w:rPr>
      </w:pPr>
      <w:r w:rsidRPr="00E676B4">
        <w:rPr>
          <w:rFonts w:ascii="Times New Roman" w:eastAsia="Times New Roman" w:hAnsi="Times New Roman" w:cs="Times New Roman"/>
          <w:shd w:val="clear" w:color="auto" w:fill="FFFFFF"/>
        </w:rPr>
        <w:t xml:space="preserve">We wish </w:t>
      </w:r>
      <w:r w:rsidR="006C355A">
        <w:rPr>
          <w:rFonts w:ascii="Times New Roman" w:eastAsia="Times New Roman" w:hAnsi="Times New Roman" w:cs="Times New Roman"/>
          <w:shd w:val="clear" w:color="auto" w:fill="FFFFFF"/>
        </w:rPr>
        <w:t>Greece</w:t>
      </w:r>
      <w:r w:rsidRPr="00E676B4">
        <w:rPr>
          <w:rFonts w:ascii="Times New Roman" w:eastAsia="Times New Roman" w:hAnsi="Times New Roman" w:cs="Times New Roman"/>
          <w:shd w:val="clear" w:color="auto" w:fill="FFFFFF"/>
        </w:rPr>
        <w:t xml:space="preserve"> a successful review.</w:t>
      </w:r>
    </w:p>
    <w:p w14:paraId="6776C443" w14:textId="7F378DD3" w:rsidR="00851C0D" w:rsidRDefault="00851C0D" w:rsidP="006C355A">
      <w:pPr>
        <w:tabs>
          <w:tab w:val="left" w:pos="2133"/>
        </w:tabs>
        <w:spacing w:after="120"/>
        <w:rPr>
          <w:rFonts w:ascii="Times New Roman" w:eastAsia="Times New Roman" w:hAnsi="Times New Roman" w:cs="Times New Roman"/>
        </w:rPr>
      </w:pPr>
    </w:p>
    <w:p w14:paraId="1148C3C7" w14:textId="2F8B60F7" w:rsidR="00B2451F" w:rsidRDefault="00B2451F" w:rsidP="006C355A">
      <w:pPr>
        <w:tabs>
          <w:tab w:val="left" w:pos="2133"/>
        </w:tabs>
        <w:spacing w:after="120"/>
        <w:rPr>
          <w:rFonts w:ascii="Times New Roman" w:eastAsia="Times New Roman" w:hAnsi="Times New Roman" w:cs="Times New Roman"/>
        </w:rPr>
      </w:pPr>
    </w:p>
    <w:p w14:paraId="1113BC00" w14:textId="77777777" w:rsidR="00B2451F" w:rsidRPr="00E676B4" w:rsidRDefault="00B2451F" w:rsidP="006C355A">
      <w:pPr>
        <w:tabs>
          <w:tab w:val="left" w:pos="2133"/>
        </w:tabs>
        <w:spacing w:after="120"/>
        <w:rPr>
          <w:rFonts w:ascii="Times New Roman" w:eastAsia="Times New Roman" w:hAnsi="Times New Roman" w:cs="Times New Roman"/>
        </w:rPr>
      </w:pPr>
    </w:p>
    <w:sectPr w:rsidR="00B2451F" w:rsidRPr="00E676B4" w:rsidSect="00564DAE">
      <w:headerReference w:type="first" r:id="rId7"/>
      <w:pgSz w:w="11900" w:h="16840"/>
      <w:pgMar w:top="1440" w:right="1440" w:bottom="1440" w:left="1440"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6A607" w14:textId="77777777" w:rsidR="002274AC" w:rsidRDefault="002274AC" w:rsidP="00E12FE0">
      <w:r>
        <w:separator/>
      </w:r>
    </w:p>
  </w:endnote>
  <w:endnote w:type="continuationSeparator" w:id="0">
    <w:p w14:paraId="7FCE1EFE" w14:textId="77777777" w:rsidR="002274AC" w:rsidRDefault="002274AC" w:rsidP="00E1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5002E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1842E" w14:textId="77777777" w:rsidR="002274AC" w:rsidRDefault="002274AC" w:rsidP="00E12FE0">
      <w:r>
        <w:separator/>
      </w:r>
    </w:p>
  </w:footnote>
  <w:footnote w:type="continuationSeparator" w:id="0">
    <w:p w14:paraId="68471945" w14:textId="77777777" w:rsidR="002274AC" w:rsidRDefault="002274AC" w:rsidP="00E12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8AF0E" w14:textId="77777777" w:rsidR="00564DAE" w:rsidRPr="00564DAE" w:rsidRDefault="00564DAE" w:rsidP="00564DAE">
    <w:pPr>
      <w:pStyle w:val="Header"/>
      <w:jc w:val="center"/>
      <w:rPr>
        <w:rFonts w:ascii="Times New Roman" w:hAnsi="Times New Roman" w:cs="Times New Roman"/>
      </w:rPr>
    </w:pPr>
    <w:r w:rsidRPr="00564DAE">
      <w:rPr>
        <w:rFonts w:ascii="Times New Roman" w:hAnsi="Times New Roman" w:cs="Times New Roman"/>
      </w:rPr>
      <w:t>ALBANIA</w:t>
    </w:r>
  </w:p>
  <w:p w14:paraId="39607BF6" w14:textId="188EC9F4" w:rsidR="00564DAE" w:rsidRPr="00564DAE" w:rsidRDefault="00564DAE" w:rsidP="00564DAE">
    <w:pPr>
      <w:pStyle w:val="Header"/>
      <w:jc w:val="center"/>
      <w:rPr>
        <w:rFonts w:ascii="Times New Roman" w:hAnsi="Times New Roman" w:cs="Times New Roman"/>
      </w:rPr>
    </w:pPr>
    <w:r w:rsidRPr="00564DAE">
      <w:rPr>
        <w:rFonts w:ascii="Times New Roman" w:hAnsi="Times New Roman" w:cs="Times New Roman"/>
      </w:rPr>
      <w:t>3</w:t>
    </w:r>
    <w:r w:rsidR="00B24EE9">
      <w:rPr>
        <w:rFonts w:ascii="Times New Roman" w:hAnsi="Times New Roman" w:cs="Times New Roman"/>
      </w:rPr>
      <w:t>9</w:t>
    </w:r>
    <w:r w:rsidRPr="00564DAE">
      <w:rPr>
        <w:rFonts w:ascii="Times New Roman" w:hAnsi="Times New Roman" w:cs="Times New Roman"/>
        <w:vertAlign w:val="superscript"/>
      </w:rPr>
      <w:t>th</w:t>
    </w:r>
    <w:r w:rsidRPr="00564DAE">
      <w:rPr>
        <w:rFonts w:ascii="Times New Roman" w:hAnsi="Times New Roman" w:cs="Times New Roman"/>
      </w:rPr>
      <w:t xml:space="preserve"> Session of the UPR Working Group</w:t>
    </w:r>
  </w:p>
  <w:p w14:paraId="458057F8" w14:textId="2EC781F0" w:rsidR="00564DAE" w:rsidRPr="00564DAE" w:rsidRDefault="00564DAE" w:rsidP="00564DAE">
    <w:pPr>
      <w:pStyle w:val="Header"/>
      <w:jc w:val="center"/>
      <w:rPr>
        <w:rFonts w:ascii="Times New Roman" w:hAnsi="Times New Roman" w:cs="Times New Roman"/>
      </w:rPr>
    </w:pPr>
    <w:r w:rsidRPr="00564DAE">
      <w:rPr>
        <w:rFonts w:ascii="Times New Roman" w:hAnsi="Times New Roman" w:cs="Times New Roman"/>
      </w:rPr>
      <w:t xml:space="preserve">Statement at UPR of </w:t>
    </w:r>
    <w:r w:rsidR="006C355A">
      <w:rPr>
        <w:rFonts w:ascii="Times New Roman" w:hAnsi="Times New Roman" w:cs="Times New Roman"/>
      </w:rPr>
      <w:t>Greece</w:t>
    </w:r>
  </w:p>
  <w:p w14:paraId="22EA6EC7" w14:textId="09AC4889" w:rsidR="00564DAE" w:rsidRPr="00564DAE" w:rsidRDefault="006C355A" w:rsidP="00564DAE">
    <w:pPr>
      <w:pStyle w:val="Header"/>
      <w:jc w:val="center"/>
      <w:rPr>
        <w:rFonts w:ascii="Times New Roman" w:hAnsi="Times New Roman" w:cs="Times New Roman"/>
      </w:rPr>
    </w:pPr>
    <w:r>
      <w:rPr>
        <w:rFonts w:ascii="Times New Roman" w:hAnsi="Times New Roman" w:cs="Times New Roman"/>
      </w:rPr>
      <w:t>1</w:t>
    </w:r>
    <w:r w:rsidR="0032502E">
      <w:rPr>
        <w:rFonts w:ascii="Times New Roman" w:hAnsi="Times New Roman" w:cs="Times New Roman"/>
      </w:rPr>
      <w:t xml:space="preserve"> </w:t>
    </w:r>
    <w:r w:rsidR="00B24EE9">
      <w:rPr>
        <w:rFonts w:ascii="Times New Roman" w:hAnsi="Times New Roman" w:cs="Times New Roman"/>
      </w:rPr>
      <w:t>November</w:t>
    </w:r>
    <w:r w:rsidR="00564DAE" w:rsidRPr="00564DAE">
      <w:rPr>
        <w:rFonts w:ascii="Times New Roman" w:hAnsi="Times New Roman" w:cs="Times New Roman"/>
      </w:rPr>
      <w:t xml:space="preserve"> 2021 (</w:t>
    </w:r>
    <w:r>
      <w:rPr>
        <w:rFonts w:ascii="Times New Roman" w:hAnsi="Times New Roman" w:cs="Times New Roman"/>
      </w:rPr>
      <w:t>70</w:t>
    </w:r>
    <w:r w:rsidR="00564DAE" w:rsidRPr="00564DAE">
      <w:rPr>
        <w:rFonts w:ascii="Times New Roman" w:hAnsi="Times New Roman" w:cs="Times New Roman"/>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9BD7914"/>
    <w:multiLevelType w:val="hybridMultilevel"/>
    <w:tmpl w:val="2396FC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4DD8E97"/>
    <w:multiLevelType w:val="singleLevel"/>
    <w:tmpl w:val="E4DD8E97"/>
    <w:lvl w:ilvl="0">
      <w:start w:val="1"/>
      <w:numFmt w:val="bullet"/>
      <w:lvlText w:val=""/>
      <w:lvlJc w:val="left"/>
      <w:pPr>
        <w:tabs>
          <w:tab w:val="num" w:pos="420"/>
        </w:tabs>
        <w:ind w:left="420" w:hanging="420"/>
      </w:pPr>
      <w:rPr>
        <w:rFonts w:ascii="Wingdings" w:hAnsi="Wingdings" w:hint="default"/>
      </w:rPr>
    </w:lvl>
  </w:abstractNum>
  <w:abstractNum w:abstractNumId="2" w15:restartNumberingAfterBreak="0">
    <w:nsid w:val="00FC6233"/>
    <w:multiLevelType w:val="multilevel"/>
    <w:tmpl w:val="2D86C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46B57"/>
    <w:multiLevelType w:val="hybridMultilevel"/>
    <w:tmpl w:val="58B6B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64BFC"/>
    <w:multiLevelType w:val="hybridMultilevel"/>
    <w:tmpl w:val="B230667E"/>
    <w:lvl w:ilvl="0" w:tplc="C240AA88">
      <w:start w:val="25"/>
      <w:numFmt w:val="bullet"/>
      <w:lvlText w:val="-"/>
      <w:lvlJc w:val="left"/>
      <w:pPr>
        <w:ind w:left="720" w:hanging="360"/>
      </w:pPr>
      <w:rPr>
        <w:rFonts w:ascii="TimesNewRomanPSMT" w:eastAsia="Times New Roman" w:hAnsi="TimesNewRomanPSMT" w:cs="Times New Roman" w:hint="default"/>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EB0183A"/>
    <w:multiLevelType w:val="hybridMultilevel"/>
    <w:tmpl w:val="34D89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15235"/>
    <w:multiLevelType w:val="multilevel"/>
    <w:tmpl w:val="0182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7274B8"/>
    <w:multiLevelType w:val="hybridMultilevel"/>
    <w:tmpl w:val="21426CDC"/>
    <w:lvl w:ilvl="0" w:tplc="0409000F">
      <w:start w:val="1"/>
      <w:numFmt w:val="decimal"/>
      <w:lvlText w:val="%1."/>
      <w:lvlJc w:val="left"/>
      <w:pPr>
        <w:ind w:left="720" w:hanging="360"/>
      </w:pPr>
      <w:rPr>
        <w:rFonts w:hint="default"/>
        <w:sz w:val="2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3A8071C8"/>
    <w:multiLevelType w:val="hybridMultilevel"/>
    <w:tmpl w:val="47F29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8E5AED"/>
    <w:multiLevelType w:val="hybridMultilevel"/>
    <w:tmpl w:val="4A57C1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EAC7D89"/>
    <w:multiLevelType w:val="hybridMultilevel"/>
    <w:tmpl w:val="58F0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444968"/>
    <w:multiLevelType w:val="hybridMultilevel"/>
    <w:tmpl w:val="1BA4CC4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41CD0B8D"/>
    <w:multiLevelType w:val="hybridMultilevel"/>
    <w:tmpl w:val="8D6C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55621"/>
    <w:multiLevelType w:val="hybridMultilevel"/>
    <w:tmpl w:val="EA78A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0A0F8A"/>
    <w:multiLevelType w:val="hybridMultilevel"/>
    <w:tmpl w:val="87901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DC75D2"/>
    <w:multiLevelType w:val="hybridMultilevel"/>
    <w:tmpl w:val="241A3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1173B8"/>
    <w:multiLevelType w:val="hybridMultilevel"/>
    <w:tmpl w:val="7526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94694B"/>
    <w:multiLevelType w:val="hybridMultilevel"/>
    <w:tmpl w:val="56F08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B66607"/>
    <w:multiLevelType w:val="hybridMultilevel"/>
    <w:tmpl w:val="6E986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A8703F"/>
    <w:multiLevelType w:val="hybridMultilevel"/>
    <w:tmpl w:val="DE3427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7141873"/>
    <w:multiLevelType w:val="hybridMultilevel"/>
    <w:tmpl w:val="B0808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A710BE"/>
    <w:multiLevelType w:val="hybridMultilevel"/>
    <w:tmpl w:val="E4007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1"/>
  </w:num>
  <w:num w:numId="4">
    <w:abstractNumId w:val="1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5"/>
  </w:num>
  <w:num w:numId="8">
    <w:abstractNumId w:val="0"/>
  </w:num>
  <w:num w:numId="9">
    <w:abstractNumId w:val="9"/>
  </w:num>
  <w:num w:numId="10">
    <w:abstractNumId w:val="8"/>
  </w:num>
  <w:num w:numId="11">
    <w:abstractNumId w:val="18"/>
  </w:num>
  <w:num w:numId="12">
    <w:abstractNumId w:val="14"/>
  </w:num>
  <w:num w:numId="13">
    <w:abstractNumId w:val="3"/>
  </w:num>
  <w:num w:numId="14">
    <w:abstractNumId w:val="16"/>
  </w:num>
  <w:num w:numId="15">
    <w:abstractNumId w:val="12"/>
  </w:num>
  <w:num w:numId="16">
    <w:abstractNumId w:val="10"/>
  </w:num>
  <w:num w:numId="17">
    <w:abstractNumId w:val="21"/>
  </w:num>
  <w:num w:numId="18">
    <w:abstractNumId w:val="11"/>
  </w:num>
  <w:num w:numId="19">
    <w:abstractNumId w:val="17"/>
  </w:num>
  <w:num w:numId="20">
    <w:abstractNumId w:val="20"/>
  </w:num>
  <w:num w:numId="21">
    <w:abstractNumId w:val="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9B5"/>
    <w:rsid w:val="00002B78"/>
    <w:rsid w:val="00016D88"/>
    <w:rsid w:val="00026F93"/>
    <w:rsid w:val="0004197F"/>
    <w:rsid w:val="00063F83"/>
    <w:rsid w:val="0006400E"/>
    <w:rsid w:val="000649B5"/>
    <w:rsid w:val="00070A03"/>
    <w:rsid w:val="00071410"/>
    <w:rsid w:val="00085E33"/>
    <w:rsid w:val="00092785"/>
    <w:rsid w:val="000C76B8"/>
    <w:rsid w:val="000E06EA"/>
    <w:rsid w:val="000E0E3D"/>
    <w:rsid w:val="000E5483"/>
    <w:rsid w:val="000F2157"/>
    <w:rsid w:val="000F7B50"/>
    <w:rsid w:val="0010212D"/>
    <w:rsid w:val="001503CF"/>
    <w:rsid w:val="00165209"/>
    <w:rsid w:val="00166D08"/>
    <w:rsid w:val="00190F33"/>
    <w:rsid w:val="0019616A"/>
    <w:rsid w:val="001A1545"/>
    <w:rsid w:val="001A6230"/>
    <w:rsid w:val="001B0478"/>
    <w:rsid w:val="001B6B83"/>
    <w:rsid w:val="001C0D9B"/>
    <w:rsid w:val="001D01C4"/>
    <w:rsid w:val="001D2CE6"/>
    <w:rsid w:val="001F2897"/>
    <w:rsid w:val="00221335"/>
    <w:rsid w:val="00226D46"/>
    <w:rsid w:val="002274AC"/>
    <w:rsid w:val="002337ED"/>
    <w:rsid w:val="00235EBA"/>
    <w:rsid w:val="00247762"/>
    <w:rsid w:val="002527A5"/>
    <w:rsid w:val="00256FF2"/>
    <w:rsid w:val="002824A3"/>
    <w:rsid w:val="00293D78"/>
    <w:rsid w:val="00297078"/>
    <w:rsid w:val="002C0735"/>
    <w:rsid w:val="002D16D3"/>
    <w:rsid w:val="002D6DDA"/>
    <w:rsid w:val="002E3386"/>
    <w:rsid w:val="002F1176"/>
    <w:rsid w:val="0032502E"/>
    <w:rsid w:val="00325A5A"/>
    <w:rsid w:val="00345616"/>
    <w:rsid w:val="003A0DAE"/>
    <w:rsid w:val="003A351B"/>
    <w:rsid w:val="003D261A"/>
    <w:rsid w:val="003D59A7"/>
    <w:rsid w:val="003D5B80"/>
    <w:rsid w:val="003D699B"/>
    <w:rsid w:val="003D6D69"/>
    <w:rsid w:val="003E6E40"/>
    <w:rsid w:val="003E79FB"/>
    <w:rsid w:val="003F7153"/>
    <w:rsid w:val="00404B17"/>
    <w:rsid w:val="00416D13"/>
    <w:rsid w:val="00433854"/>
    <w:rsid w:val="00435944"/>
    <w:rsid w:val="004532D9"/>
    <w:rsid w:val="00455343"/>
    <w:rsid w:val="00471D1C"/>
    <w:rsid w:val="004903E0"/>
    <w:rsid w:val="004A6B35"/>
    <w:rsid w:val="004B3A64"/>
    <w:rsid w:val="004B63B2"/>
    <w:rsid w:val="004D11AC"/>
    <w:rsid w:val="00502A14"/>
    <w:rsid w:val="00532955"/>
    <w:rsid w:val="005643FD"/>
    <w:rsid w:val="00564DAE"/>
    <w:rsid w:val="00573B13"/>
    <w:rsid w:val="00592700"/>
    <w:rsid w:val="00597891"/>
    <w:rsid w:val="005A1D6B"/>
    <w:rsid w:val="005B6003"/>
    <w:rsid w:val="005D56A0"/>
    <w:rsid w:val="005D616D"/>
    <w:rsid w:val="00607245"/>
    <w:rsid w:val="00614EAE"/>
    <w:rsid w:val="00631C20"/>
    <w:rsid w:val="00657A5A"/>
    <w:rsid w:val="0066121E"/>
    <w:rsid w:val="00677B89"/>
    <w:rsid w:val="00684D91"/>
    <w:rsid w:val="006913DE"/>
    <w:rsid w:val="00693BA6"/>
    <w:rsid w:val="006A6685"/>
    <w:rsid w:val="006B1B86"/>
    <w:rsid w:val="006C355A"/>
    <w:rsid w:val="006D070D"/>
    <w:rsid w:val="006F3629"/>
    <w:rsid w:val="006F363F"/>
    <w:rsid w:val="00707F80"/>
    <w:rsid w:val="00751F95"/>
    <w:rsid w:val="00761358"/>
    <w:rsid w:val="007644EF"/>
    <w:rsid w:val="00780146"/>
    <w:rsid w:val="00787DE8"/>
    <w:rsid w:val="0079740B"/>
    <w:rsid w:val="007A0B21"/>
    <w:rsid w:val="007A213A"/>
    <w:rsid w:val="007E67CC"/>
    <w:rsid w:val="007F1484"/>
    <w:rsid w:val="007F3F5D"/>
    <w:rsid w:val="0083335D"/>
    <w:rsid w:val="00851BC2"/>
    <w:rsid w:val="00851C0D"/>
    <w:rsid w:val="0085443D"/>
    <w:rsid w:val="00882F14"/>
    <w:rsid w:val="008E4105"/>
    <w:rsid w:val="008E69E3"/>
    <w:rsid w:val="008F4408"/>
    <w:rsid w:val="008F4476"/>
    <w:rsid w:val="0090125A"/>
    <w:rsid w:val="00923117"/>
    <w:rsid w:val="009258BD"/>
    <w:rsid w:val="009301EE"/>
    <w:rsid w:val="009379CE"/>
    <w:rsid w:val="00944B0B"/>
    <w:rsid w:val="00946A1F"/>
    <w:rsid w:val="00965B0F"/>
    <w:rsid w:val="009B0BC7"/>
    <w:rsid w:val="009D0C8D"/>
    <w:rsid w:val="009E4B8D"/>
    <w:rsid w:val="009F1E9E"/>
    <w:rsid w:val="009F43D6"/>
    <w:rsid w:val="009F79BA"/>
    <w:rsid w:val="00A0296F"/>
    <w:rsid w:val="00A03F66"/>
    <w:rsid w:val="00A055B8"/>
    <w:rsid w:val="00A05ED9"/>
    <w:rsid w:val="00A350F6"/>
    <w:rsid w:val="00A36D09"/>
    <w:rsid w:val="00A5421D"/>
    <w:rsid w:val="00A85092"/>
    <w:rsid w:val="00A969B0"/>
    <w:rsid w:val="00AE1628"/>
    <w:rsid w:val="00AF763C"/>
    <w:rsid w:val="00B06927"/>
    <w:rsid w:val="00B2451F"/>
    <w:rsid w:val="00B24EE9"/>
    <w:rsid w:val="00B345C2"/>
    <w:rsid w:val="00B42CA4"/>
    <w:rsid w:val="00B57906"/>
    <w:rsid w:val="00BA1360"/>
    <w:rsid w:val="00BA5D7B"/>
    <w:rsid w:val="00BE2BB8"/>
    <w:rsid w:val="00BE5E6E"/>
    <w:rsid w:val="00C26351"/>
    <w:rsid w:val="00C30C4D"/>
    <w:rsid w:val="00C57908"/>
    <w:rsid w:val="00C66E84"/>
    <w:rsid w:val="00C74400"/>
    <w:rsid w:val="00C759AD"/>
    <w:rsid w:val="00C80618"/>
    <w:rsid w:val="00C809FE"/>
    <w:rsid w:val="00C814D6"/>
    <w:rsid w:val="00C86518"/>
    <w:rsid w:val="00C962B0"/>
    <w:rsid w:val="00C97AB6"/>
    <w:rsid w:val="00CA4BB2"/>
    <w:rsid w:val="00CB1CF8"/>
    <w:rsid w:val="00CC3F96"/>
    <w:rsid w:val="00CC47BD"/>
    <w:rsid w:val="00CC54DA"/>
    <w:rsid w:val="00CD31DF"/>
    <w:rsid w:val="00CD5153"/>
    <w:rsid w:val="00CD597B"/>
    <w:rsid w:val="00CF631E"/>
    <w:rsid w:val="00D057C4"/>
    <w:rsid w:val="00D3020B"/>
    <w:rsid w:val="00D36961"/>
    <w:rsid w:val="00D4253C"/>
    <w:rsid w:val="00D555CA"/>
    <w:rsid w:val="00D74A1C"/>
    <w:rsid w:val="00D81CDE"/>
    <w:rsid w:val="00D85A44"/>
    <w:rsid w:val="00D91B33"/>
    <w:rsid w:val="00D97D9F"/>
    <w:rsid w:val="00E12FE0"/>
    <w:rsid w:val="00E21550"/>
    <w:rsid w:val="00E3328B"/>
    <w:rsid w:val="00E4760F"/>
    <w:rsid w:val="00E61CBB"/>
    <w:rsid w:val="00E624CA"/>
    <w:rsid w:val="00E676B4"/>
    <w:rsid w:val="00E72E82"/>
    <w:rsid w:val="00E9054F"/>
    <w:rsid w:val="00E978B9"/>
    <w:rsid w:val="00EF6FDB"/>
    <w:rsid w:val="00EF7E45"/>
    <w:rsid w:val="00F66A9B"/>
    <w:rsid w:val="00F7496E"/>
    <w:rsid w:val="00F901FD"/>
    <w:rsid w:val="00F90F35"/>
    <w:rsid w:val="00FC78BE"/>
    <w:rsid w:val="00FF2B60"/>
    <w:rsid w:val="00FF4A7A"/>
    <w:rsid w:val="00FF64C1"/>
    <w:rsid w:val="00FF6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E10D2"/>
  <w15:chartTrackingRefBased/>
  <w15:docId w15:val="{C22A7205-5DF1-7844-AF99-34DF58B5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FE0"/>
    <w:pPr>
      <w:tabs>
        <w:tab w:val="center" w:pos="4513"/>
        <w:tab w:val="right" w:pos="9026"/>
      </w:tabs>
    </w:pPr>
  </w:style>
  <w:style w:type="character" w:customStyle="1" w:styleId="HeaderChar">
    <w:name w:val="Header Char"/>
    <w:basedOn w:val="DefaultParagraphFont"/>
    <w:link w:val="Header"/>
    <w:uiPriority w:val="99"/>
    <w:rsid w:val="00E12FE0"/>
  </w:style>
  <w:style w:type="paragraph" w:styleId="Footer">
    <w:name w:val="footer"/>
    <w:basedOn w:val="Normal"/>
    <w:link w:val="FooterChar"/>
    <w:uiPriority w:val="99"/>
    <w:unhideWhenUsed/>
    <w:rsid w:val="00E12FE0"/>
    <w:pPr>
      <w:tabs>
        <w:tab w:val="center" w:pos="4513"/>
        <w:tab w:val="right" w:pos="9026"/>
      </w:tabs>
    </w:pPr>
  </w:style>
  <w:style w:type="character" w:customStyle="1" w:styleId="FooterChar">
    <w:name w:val="Footer Char"/>
    <w:basedOn w:val="DefaultParagraphFont"/>
    <w:link w:val="Footer"/>
    <w:uiPriority w:val="99"/>
    <w:rsid w:val="00E12FE0"/>
  </w:style>
  <w:style w:type="paragraph" w:styleId="ListParagraph">
    <w:name w:val="List Paragraph"/>
    <w:basedOn w:val="Normal"/>
    <w:uiPriority w:val="34"/>
    <w:qFormat/>
    <w:rsid w:val="003D59A7"/>
    <w:pPr>
      <w:ind w:left="720"/>
      <w:contextualSpacing/>
    </w:pPr>
    <w:rPr>
      <w:rFonts w:ascii="Times New Roman" w:eastAsia="Times New Roman" w:hAnsi="Times New Roman" w:cs="Times New Roman"/>
    </w:rPr>
  </w:style>
  <w:style w:type="paragraph" w:styleId="NormalWeb">
    <w:name w:val="Normal (Web)"/>
    <w:basedOn w:val="Normal"/>
    <w:uiPriority w:val="99"/>
    <w:unhideWhenUsed/>
    <w:rsid w:val="004A6B35"/>
    <w:pPr>
      <w:spacing w:before="100" w:beforeAutospacing="1" w:after="100" w:afterAutospacing="1"/>
    </w:pPr>
    <w:rPr>
      <w:rFonts w:ascii="Times New Roman" w:eastAsia="Times New Roman" w:hAnsi="Times New Roman" w:cs="Times New Roman"/>
    </w:rPr>
  </w:style>
  <w:style w:type="paragraph" w:customStyle="1" w:styleId="Default">
    <w:name w:val="Default"/>
    <w:rsid w:val="00631C20"/>
    <w:pPr>
      <w:autoSpaceDE w:val="0"/>
      <w:autoSpaceDN w:val="0"/>
      <w:adjustRightInd w:val="0"/>
    </w:pPr>
    <w:rPr>
      <w:rFonts w:ascii="Times New Roman" w:hAnsi="Times New Roman" w:cs="Times New Roman"/>
      <w:color w:val="000000"/>
    </w:rPr>
  </w:style>
  <w:style w:type="paragraph" w:customStyle="1" w:styleId="paragraph">
    <w:name w:val="paragraph"/>
    <w:basedOn w:val="Normal"/>
    <w:rsid w:val="00E61CBB"/>
    <w:pPr>
      <w:spacing w:before="100" w:beforeAutospacing="1" w:after="100" w:afterAutospacing="1"/>
    </w:pPr>
    <w:rPr>
      <w:rFonts w:ascii="Times" w:eastAsiaTheme="minorEastAsia" w:hAnsi="Times"/>
      <w:sz w:val="20"/>
      <w:szCs w:val="20"/>
    </w:rPr>
  </w:style>
  <w:style w:type="character" w:customStyle="1" w:styleId="normaltextrun">
    <w:name w:val="normaltextrun"/>
    <w:basedOn w:val="DefaultParagraphFont"/>
    <w:rsid w:val="00E61CBB"/>
  </w:style>
  <w:style w:type="character" w:customStyle="1" w:styleId="eop">
    <w:name w:val="eop"/>
    <w:basedOn w:val="DefaultParagraphFont"/>
    <w:rsid w:val="00E61CBB"/>
  </w:style>
  <w:style w:type="paragraph" w:styleId="BalloonText">
    <w:name w:val="Balloon Text"/>
    <w:basedOn w:val="Normal"/>
    <w:link w:val="BalloonTextChar"/>
    <w:uiPriority w:val="99"/>
    <w:semiHidden/>
    <w:unhideWhenUsed/>
    <w:rsid w:val="001652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209"/>
    <w:rPr>
      <w:rFonts w:ascii="Segoe UI" w:hAnsi="Segoe UI" w:cs="Segoe UI"/>
      <w:sz w:val="18"/>
      <w:szCs w:val="18"/>
    </w:rPr>
  </w:style>
  <w:style w:type="paragraph" w:customStyle="1" w:styleId="SingleTxtG">
    <w:name w:val="_ Single Txt_G"/>
    <w:basedOn w:val="Normal"/>
    <w:qFormat/>
    <w:rsid w:val="00B2451F"/>
    <w:pPr>
      <w:suppressAutoHyphens/>
      <w:spacing w:after="120" w:line="240" w:lineRule="atLeast"/>
      <w:ind w:left="1134" w:right="1134"/>
      <w:jc w:val="both"/>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16502">
      <w:bodyDiv w:val="1"/>
      <w:marLeft w:val="0"/>
      <w:marRight w:val="0"/>
      <w:marTop w:val="0"/>
      <w:marBottom w:val="0"/>
      <w:divBdr>
        <w:top w:val="none" w:sz="0" w:space="0" w:color="auto"/>
        <w:left w:val="none" w:sz="0" w:space="0" w:color="auto"/>
        <w:bottom w:val="none" w:sz="0" w:space="0" w:color="auto"/>
        <w:right w:val="none" w:sz="0" w:space="0" w:color="auto"/>
      </w:divBdr>
      <w:divsChild>
        <w:div w:id="1738435772">
          <w:marLeft w:val="0"/>
          <w:marRight w:val="0"/>
          <w:marTop w:val="0"/>
          <w:marBottom w:val="0"/>
          <w:divBdr>
            <w:top w:val="none" w:sz="0" w:space="0" w:color="auto"/>
            <w:left w:val="none" w:sz="0" w:space="0" w:color="auto"/>
            <w:bottom w:val="none" w:sz="0" w:space="0" w:color="auto"/>
            <w:right w:val="none" w:sz="0" w:space="0" w:color="auto"/>
          </w:divBdr>
          <w:divsChild>
            <w:div w:id="1607540587">
              <w:marLeft w:val="0"/>
              <w:marRight w:val="0"/>
              <w:marTop w:val="0"/>
              <w:marBottom w:val="0"/>
              <w:divBdr>
                <w:top w:val="none" w:sz="0" w:space="0" w:color="auto"/>
                <w:left w:val="none" w:sz="0" w:space="0" w:color="auto"/>
                <w:bottom w:val="none" w:sz="0" w:space="0" w:color="auto"/>
                <w:right w:val="none" w:sz="0" w:space="0" w:color="auto"/>
              </w:divBdr>
              <w:divsChild>
                <w:div w:id="10323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7815">
      <w:bodyDiv w:val="1"/>
      <w:marLeft w:val="0"/>
      <w:marRight w:val="0"/>
      <w:marTop w:val="0"/>
      <w:marBottom w:val="0"/>
      <w:divBdr>
        <w:top w:val="none" w:sz="0" w:space="0" w:color="auto"/>
        <w:left w:val="none" w:sz="0" w:space="0" w:color="auto"/>
        <w:bottom w:val="none" w:sz="0" w:space="0" w:color="auto"/>
        <w:right w:val="none" w:sz="0" w:space="0" w:color="auto"/>
      </w:divBdr>
      <w:divsChild>
        <w:div w:id="1702002680">
          <w:marLeft w:val="0"/>
          <w:marRight w:val="0"/>
          <w:marTop w:val="0"/>
          <w:marBottom w:val="0"/>
          <w:divBdr>
            <w:top w:val="none" w:sz="0" w:space="0" w:color="auto"/>
            <w:left w:val="none" w:sz="0" w:space="0" w:color="auto"/>
            <w:bottom w:val="none" w:sz="0" w:space="0" w:color="auto"/>
            <w:right w:val="none" w:sz="0" w:space="0" w:color="auto"/>
          </w:divBdr>
          <w:divsChild>
            <w:div w:id="1304654962">
              <w:marLeft w:val="0"/>
              <w:marRight w:val="0"/>
              <w:marTop w:val="0"/>
              <w:marBottom w:val="0"/>
              <w:divBdr>
                <w:top w:val="none" w:sz="0" w:space="0" w:color="auto"/>
                <w:left w:val="none" w:sz="0" w:space="0" w:color="auto"/>
                <w:bottom w:val="none" w:sz="0" w:space="0" w:color="auto"/>
                <w:right w:val="none" w:sz="0" w:space="0" w:color="auto"/>
              </w:divBdr>
              <w:divsChild>
                <w:div w:id="108672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8821">
      <w:bodyDiv w:val="1"/>
      <w:marLeft w:val="0"/>
      <w:marRight w:val="0"/>
      <w:marTop w:val="0"/>
      <w:marBottom w:val="0"/>
      <w:divBdr>
        <w:top w:val="none" w:sz="0" w:space="0" w:color="auto"/>
        <w:left w:val="none" w:sz="0" w:space="0" w:color="auto"/>
        <w:bottom w:val="none" w:sz="0" w:space="0" w:color="auto"/>
        <w:right w:val="none" w:sz="0" w:space="0" w:color="auto"/>
      </w:divBdr>
    </w:div>
    <w:div w:id="240335962">
      <w:bodyDiv w:val="1"/>
      <w:marLeft w:val="0"/>
      <w:marRight w:val="0"/>
      <w:marTop w:val="0"/>
      <w:marBottom w:val="0"/>
      <w:divBdr>
        <w:top w:val="none" w:sz="0" w:space="0" w:color="auto"/>
        <w:left w:val="none" w:sz="0" w:space="0" w:color="auto"/>
        <w:bottom w:val="none" w:sz="0" w:space="0" w:color="auto"/>
        <w:right w:val="none" w:sz="0" w:space="0" w:color="auto"/>
      </w:divBdr>
    </w:div>
    <w:div w:id="255480079">
      <w:bodyDiv w:val="1"/>
      <w:marLeft w:val="0"/>
      <w:marRight w:val="0"/>
      <w:marTop w:val="0"/>
      <w:marBottom w:val="0"/>
      <w:divBdr>
        <w:top w:val="none" w:sz="0" w:space="0" w:color="auto"/>
        <w:left w:val="none" w:sz="0" w:space="0" w:color="auto"/>
        <w:bottom w:val="none" w:sz="0" w:space="0" w:color="auto"/>
        <w:right w:val="none" w:sz="0" w:space="0" w:color="auto"/>
      </w:divBdr>
      <w:divsChild>
        <w:div w:id="545724578">
          <w:marLeft w:val="0"/>
          <w:marRight w:val="0"/>
          <w:marTop w:val="0"/>
          <w:marBottom w:val="0"/>
          <w:divBdr>
            <w:top w:val="none" w:sz="0" w:space="0" w:color="auto"/>
            <w:left w:val="none" w:sz="0" w:space="0" w:color="auto"/>
            <w:bottom w:val="none" w:sz="0" w:space="0" w:color="auto"/>
            <w:right w:val="none" w:sz="0" w:space="0" w:color="auto"/>
          </w:divBdr>
          <w:divsChild>
            <w:div w:id="771895714">
              <w:marLeft w:val="0"/>
              <w:marRight w:val="0"/>
              <w:marTop w:val="0"/>
              <w:marBottom w:val="0"/>
              <w:divBdr>
                <w:top w:val="none" w:sz="0" w:space="0" w:color="auto"/>
                <w:left w:val="none" w:sz="0" w:space="0" w:color="auto"/>
                <w:bottom w:val="none" w:sz="0" w:space="0" w:color="auto"/>
                <w:right w:val="none" w:sz="0" w:space="0" w:color="auto"/>
              </w:divBdr>
              <w:divsChild>
                <w:div w:id="2990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939287">
      <w:bodyDiv w:val="1"/>
      <w:marLeft w:val="0"/>
      <w:marRight w:val="0"/>
      <w:marTop w:val="0"/>
      <w:marBottom w:val="0"/>
      <w:divBdr>
        <w:top w:val="none" w:sz="0" w:space="0" w:color="auto"/>
        <w:left w:val="none" w:sz="0" w:space="0" w:color="auto"/>
        <w:bottom w:val="none" w:sz="0" w:space="0" w:color="auto"/>
        <w:right w:val="none" w:sz="0" w:space="0" w:color="auto"/>
      </w:divBdr>
    </w:div>
    <w:div w:id="406079386">
      <w:bodyDiv w:val="1"/>
      <w:marLeft w:val="0"/>
      <w:marRight w:val="0"/>
      <w:marTop w:val="0"/>
      <w:marBottom w:val="0"/>
      <w:divBdr>
        <w:top w:val="none" w:sz="0" w:space="0" w:color="auto"/>
        <w:left w:val="none" w:sz="0" w:space="0" w:color="auto"/>
        <w:bottom w:val="none" w:sz="0" w:space="0" w:color="auto"/>
        <w:right w:val="none" w:sz="0" w:space="0" w:color="auto"/>
      </w:divBdr>
    </w:div>
    <w:div w:id="445000775">
      <w:bodyDiv w:val="1"/>
      <w:marLeft w:val="0"/>
      <w:marRight w:val="0"/>
      <w:marTop w:val="0"/>
      <w:marBottom w:val="0"/>
      <w:divBdr>
        <w:top w:val="none" w:sz="0" w:space="0" w:color="auto"/>
        <w:left w:val="none" w:sz="0" w:space="0" w:color="auto"/>
        <w:bottom w:val="none" w:sz="0" w:space="0" w:color="auto"/>
        <w:right w:val="none" w:sz="0" w:space="0" w:color="auto"/>
      </w:divBdr>
    </w:div>
    <w:div w:id="455412610">
      <w:bodyDiv w:val="1"/>
      <w:marLeft w:val="0"/>
      <w:marRight w:val="0"/>
      <w:marTop w:val="0"/>
      <w:marBottom w:val="0"/>
      <w:divBdr>
        <w:top w:val="none" w:sz="0" w:space="0" w:color="auto"/>
        <w:left w:val="none" w:sz="0" w:space="0" w:color="auto"/>
        <w:bottom w:val="none" w:sz="0" w:space="0" w:color="auto"/>
        <w:right w:val="none" w:sz="0" w:space="0" w:color="auto"/>
      </w:divBdr>
    </w:div>
    <w:div w:id="485363402">
      <w:bodyDiv w:val="1"/>
      <w:marLeft w:val="0"/>
      <w:marRight w:val="0"/>
      <w:marTop w:val="0"/>
      <w:marBottom w:val="0"/>
      <w:divBdr>
        <w:top w:val="none" w:sz="0" w:space="0" w:color="auto"/>
        <w:left w:val="none" w:sz="0" w:space="0" w:color="auto"/>
        <w:bottom w:val="none" w:sz="0" w:space="0" w:color="auto"/>
        <w:right w:val="none" w:sz="0" w:space="0" w:color="auto"/>
      </w:divBdr>
    </w:div>
    <w:div w:id="550071649">
      <w:bodyDiv w:val="1"/>
      <w:marLeft w:val="0"/>
      <w:marRight w:val="0"/>
      <w:marTop w:val="0"/>
      <w:marBottom w:val="0"/>
      <w:divBdr>
        <w:top w:val="none" w:sz="0" w:space="0" w:color="auto"/>
        <w:left w:val="none" w:sz="0" w:space="0" w:color="auto"/>
        <w:bottom w:val="none" w:sz="0" w:space="0" w:color="auto"/>
        <w:right w:val="none" w:sz="0" w:space="0" w:color="auto"/>
      </w:divBdr>
      <w:divsChild>
        <w:div w:id="506868307">
          <w:marLeft w:val="0"/>
          <w:marRight w:val="0"/>
          <w:marTop w:val="0"/>
          <w:marBottom w:val="0"/>
          <w:divBdr>
            <w:top w:val="none" w:sz="0" w:space="0" w:color="auto"/>
            <w:left w:val="none" w:sz="0" w:space="0" w:color="auto"/>
            <w:bottom w:val="none" w:sz="0" w:space="0" w:color="auto"/>
            <w:right w:val="none" w:sz="0" w:space="0" w:color="auto"/>
          </w:divBdr>
          <w:divsChild>
            <w:div w:id="13725237">
              <w:marLeft w:val="0"/>
              <w:marRight w:val="0"/>
              <w:marTop w:val="0"/>
              <w:marBottom w:val="0"/>
              <w:divBdr>
                <w:top w:val="none" w:sz="0" w:space="0" w:color="auto"/>
                <w:left w:val="none" w:sz="0" w:space="0" w:color="auto"/>
                <w:bottom w:val="none" w:sz="0" w:space="0" w:color="auto"/>
                <w:right w:val="none" w:sz="0" w:space="0" w:color="auto"/>
              </w:divBdr>
              <w:divsChild>
                <w:div w:id="658004898">
                  <w:marLeft w:val="0"/>
                  <w:marRight w:val="0"/>
                  <w:marTop w:val="0"/>
                  <w:marBottom w:val="0"/>
                  <w:divBdr>
                    <w:top w:val="none" w:sz="0" w:space="0" w:color="auto"/>
                    <w:left w:val="none" w:sz="0" w:space="0" w:color="auto"/>
                    <w:bottom w:val="none" w:sz="0" w:space="0" w:color="auto"/>
                    <w:right w:val="none" w:sz="0" w:space="0" w:color="auto"/>
                  </w:divBdr>
                  <w:divsChild>
                    <w:div w:id="317078544">
                      <w:marLeft w:val="0"/>
                      <w:marRight w:val="0"/>
                      <w:marTop w:val="0"/>
                      <w:marBottom w:val="0"/>
                      <w:divBdr>
                        <w:top w:val="none" w:sz="0" w:space="0" w:color="auto"/>
                        <w:left w:val="none" w:sz="0" w:space="0" w:color="auto"/>
                        <w:bottom w:val="none" w:sz="0" w:space="0" w:color="auto"/>
                        <w:right w:val="none" w:sz="0" w:space="0" w:color="auto"/>
                      </w:divBdr>
                      <w:divsChild>
                        <w:div w:id="132256806">
                          <w:marLeft w:val="0"/>
                          <w:marRight w:val="0"/>
                          <w:marTop w:val="0"/>
                          <w:marBottom w:val="0"/>
                          <w:divBdr>
                            <w:top w:val="none" w:sz="0" w:space="0" w:color="auto"/>
                            <w:left w:val="none" w:sz="0" w:space="0" w:color="auto"/>
                            <w:bottom w:val="none" w:sz="0" w:space="0" w:color="auto"/>
                            <w:right w:val="none" w:sz="0" w:space="0" w:color="auto"/>
                          </w:divBdr>
                          <w:divsChild>
                            <w:div w:id="186405725">
                              <w:marLeft w:val="0"/>
                              <w:marRight w:val="0"/>
                              <w:marTop w:val="0"/>
                              <w:marBottom w:val="0"/>
                              <w:divBdr>
                                <w:top w:val="none" w:sz="0" w:space="0" w:color="auto"/>
                                <w:left w:val="none" w:sz="0" w:space="0" w:color="auto"/>
                                <w:bottom w:val="none" w:sz="0" w:space="0" w:color="auto"/>
                                <w:right w:val="none" w:sz="0" w:space="0" w:color="auto"/>
                              </w:divBdr>
                            </w:div>
                            <w:div w:id="112024973">
                              <w:marLeft w:val="0"/>
                              <w:marRight w:val="0"/>
                              <w:marTop w:val="100"/>
                              <w:marBottom w:val="0"/>
                              <w:divBdr>
                                <w:top w:val="none" w:sz="0" w:space="0" w:color="auto"/>
                                <w:left w:val="none" w:sz="0" w:space="0" w:color="auto"/>
                                <w:bottom w:val="none" w:sz="0" w:space="0" w:color="auto"/>
                                <w:right w:val="none" w:sz="0" w:space="0" w:color="auto"/>
                              </w:divBdr>
                              <w:divsChild>
                                <w:div w:id="1794903915">
                                  <w:marLeft w:val="0"/>
                                  <w:marRight w:val="0"/>
                                  <w:marTop w:val="0"/>
                                  <w:marBottom w:val="0"/>
                                  <w:divBdr>
                                    <w:top w:val="none" w:sz="0" w:space="0" w:color="auto"/>
                                    <w:left w:val="none" w:sz="0" w:space="0" w:color="auto"/>
                                    <w:bottom w:val="none" w:sz="0" w:space="0" w:color="auto"/>
                                    <w:right w:val="none" w:sz="0" w:space="0" w:color="auto"/>
                                  </w:divBdr>
                                  <w:divsChild>
                                    <w:div w:id="1406756787">
                                      <w:marLeft w:val="0"/>
                                      <w:marRight w:val="0"/>
                                      <w:marTop w:val="0"/>
                                      <w:marBottom w:val="0"/>
                                      <w:divBdr>
                                        <w:top w:val="none" w:sz="0" w:space="0" w:color="auto"/>
                                        <w:left w:val="none" w:sz="0" w:space="0" w:color="auto"/>
                                        <w:bottom w:val="none" w:sz="0" w:space="0" w:color="auto"/>
                                        <w:right w:val="none" w:sz="0" w:space="0" w:color="auto"/>
                                      </w:divBdr>
                                      <w:divsChild>
                                        <w:div w:id="87694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29930">
                                  <w:marLeft w:val="0"/>
                                  <w:marRight w:val="0"/>
                                  <w:marTop w:val="0"/>
                                  <w:marBottom w:val="0"/>
                                  <w:divBdr>
                                    <w:top w:val="none" w:sz="0" w:space="0" w:color="auto"/>
                                    <w:left w:val="none" w:sz="0" w:space="0" w:color="auto"/>
                                    <w:bottom w:val="none" w:sz="0" w:space="0" w:color="auto"/>
                                    <w:right w:val="none" w:sz="0" w:space="0" w:color="auto"/>
                                  </w:divBdr>
                                  <w:divsChild>
                                    <w:div w:id="171457155">
                                      <w:marLeft w:val="0"/>
                                      <w:marRight w:val="0"/>
                                      <w:marTop w:val="0"/>
                                      <w:marBottom w:val="0"/>
                                      <w:divBdr>
                                        <w:top w:val="none" w:sz="0" w:space="0" w:color="auto"/>
                                        <w:left w:val="none" w:sz="0" w:space="0" w:color="auto"/>
                                        <w:bottom w:val="none" w:sz="0" w:space="0" w:color="auto"/>
                                        <w:right w:val="none" w:sz="0" w:space="0" w:color="auto"/>
                                      </w:divBdr>
                                    </w:div>
                                  </w:divsChild>
                                </w:div>
                                <w:div w:id="1435519048">
                                  <w:marLeft w:val="0"/>
                                  <w:marRight w:val="0"/>
                                  <w:marTop w:val="0"/>
                                  <w:marBottom w:val="0"/>
                                  <w:divBdr>
                                    <w:top w:val="none" w:sz="0" w:space="0" w:color="auto"/>
                                    <w:left w:val="none" w:sz="0" w:space="0" w:color="auto"/>
                                    <w:bottom w:val="none" w:sz="0" w:space="0" w:color="auto"/>
                                    <w:right w:val="none" w:sz="0" w:space="0" w:color="auto"/>
                                  </w:divBdr>
                                  <w:divsChild>
                                    <w:div w:id="1478691943">
                                      <w:marLeft w:val="0"/>
                                      <w:marRight w:val="0"/>
                                      <w:marTop w:val="0"/>
                                      <w:marBottom w:val="0"/>
                                      <w:divBdr>
                                        <w:top w:val="none" w:sz="0" w:space="0" w:color="auto"/>
                                        <w:left w:val="none" w:sz="0" w:space="0" w:color="auto"/>
                                        <w:bottom w:val="none" w:sz="0" w:space="0" w:color="auto"/>
                                        <w:right w:val="none" w:sz="0" w:space="0" w:color="auto"/>
                                      </w:divBdr>
                                      <w:divsChild>
                                        <w:div w:id="1204908229">
                                          <w:marLeft w:val="0"/>
                                          <w:marRight w:val="0"/>
                                          <w:marTop w:val="0"/>
                                          <w:marBottom w:val="0"/>
                                          <w:divBdr>
                                            <w:top w:val="none" w:sz="0" w:space="0" w:color="auto"/>
                                            <w:left w:val="none" w:sz="0" w:space="0" w:color="auto"/>
                                            <w:bottom w:val="none" w:sz="0" w:space="0" w:color="auto"/>
                                            <w:right w:val="none" w:sz="0" w:space="0" w:color="auto"/>
                                          </w:divBdr>
                                          <w:divsChild>
                                            <w:div w:id="30431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76150">
                      <w:marLeft w:val="0"/>
                      <w:marRight w:val="0"/>
                      <w:marTop w:val="0"/>
                      <w:marBottom w:val="0"/>
                      <w:divBdr>
                        <w:top w:val="none" w:sz="0" w:space="0" w:color="auto"/>
                        <w:left w:val="none" w:sz="0" w:space="0" w:color="auto"/>
                        <w:bottom w:val="none" w:sz="0" w:space="0" w:color="auto"/>
                        <w:right w:val="none" w:sz="0" w:space="0" w:color="auto"/>
                      </w:divBdr>
                      <w:divsChild>
                        <w:div w:id="1101294680">
                          <w:marLeft w:val="0"/>
                          <w:marRight w:val="0"/>
                          <w:marTop w:val="0"/>
                          <w:marBottom w:val="0"/>
                          <w:divBdr>
                            <w:top w:val="none" w:sz="0" w:space="0" w:color="auto"/>
                            <w:left w:val="none" w:sz="0" w:space="0" w:color="auto"/>
                            <w:bottom w:val="none" w:sz="0" w:space="0" w:color="auto"/>
                            <w:right w:val="none" w:sz="0" w:space="0" w:color="auto"/>
                          </w:divBdr>
                          <w:divsChild>
                            <w:div w:id="1991443131">
                              <w:marLeft w:val="0"/>
                              <w:marRight w:val="0"/>
                              <w:marTop w:val="0"/>
                              <w:marBottom w:val="0"/>
                              <w:divBdr>
                                <w:top w:val="none" w:sz="0" w:space="0" w:color="auto"/>
                                <w:left w:val="none" w:sz="0" w:space="0" w:color="auto"/>
                                <w:bottom w:val="none" w:sz="0" w:space="0" w:color="auto"/>
                                <w:right w:val="none" w:sz="0" w:space="0" w:color="auto"/>
                              </w:divBdr>
                              <w:divsChild>
                                <w:div w:id="153211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188971">
      <w:bodyDiv w:val="1"/>
      <w:marLeft w:val="0"/>
      <w:marRight w:val="0"/>
      <w:marTop w:val="0"/>
      <w:marBottom w:val="0"/>
      <w:divBdr>
        <w:top w:val="none" w:sz="0" w:space="0" w:color="auto"/>
        <w:left w:val="none" w:sz="0" w:space="0" w:color="auto"/>
        <w:bottom w:val="none" w:sz="0" w:space="0" w:color="auto"/>
        <w:right w:val="none" w:sz="0" w:space="0" w:color="auto"/>
      </w:divBdr>
      <w:divsChild>
        <w:div w:id="1410686743">
          <w:marLeft w:val="0"/>
          <w:marRight w:val="0"/>
          <w:marTop w:val="0"/>
          <w:marBottom w:val="0"/>
          <w:divBdr>
            <w:top w:val="none" w:sz="0" w:space="0" w:color="auto"/>
            <w:left w:val="none" w:sz="0" w:space="0" w:color="auto"/>
            <w:bottom w:val="none" w:sz="0" w:space="0" w:color="auto"/>
            <w:right w:val="none" w:sz="0" w:space="0" w:color="auto"/>
          </w:divBdr>
        </w:div>
      </w:divsChild>
    </w:div>
    <w:div w:id="678312092">
      <w:bodyDiv w:val="1"/>
      <w:marLeft w:val="0"/>
      <w:marRight w:val="0"/>
      <w:marTop w:val="0"/>
      <w:marBottom w:val="0"/>
      <w:divBdr>
        <w:top w:val="none" w:sz="0" w:space="0" w:color="auto"/>
        <w:left w:val="none" w:sz="0" w:space="0" w:color="auto"/>
        <w:bottom w:val="none" w:sz="0" w:space="0" w:color="auto"/>
        <w:right w:val="none" w:sz="0" w:space="0" w:color="auto"/>
      </w:divBdr>
      <w:divsChild>
        <w:div w:id="369844615">
          <w:marLeft w:val="0"/>
          <w:marRight w:val="0"/>
          <w:marTop w:val="0"/>
          <w:marBottom w:val="0"/>
          <w:divBdr>
            <w:top w:val="none" w:sz="0" w:space="0" w:color="auto"/>
            <w:left w:val="none" w:sz="0" w:space="0" w:color="auto"/>
            <w:bottom w:val="none" w:sz="0" w:space="0" w:color="auto"/>
            <w:right w:val="none" w:sz="0" w:space="0" w:color="auto"/>
          </w:divBdr>
          <w:divsChild>
            <w:div w:id="1901672906">
              <w:marLeft w:val="0"/>
              <w:marRight w:val="0"/>
              <w:marTop w:val="0"/>
              <w:marBottom w:val="0"/>
              <w:divBdr>
                <w:top w:val="none" w:sz="0" w:space="0" w:color="auto"/>
                <w:left w:val="none" w:sz="0" w:space="0" w:color="auto"/>
                <w:bottom w:val="none" w:sz="0" w:space="0" w:color="auto"/>
                <w:right w:val="none" w:sz="0" w:space="0" w:color="auto"/>
              </w:divBdr>
              <w:divsChild>
                <w:div w:id="12427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598277">
      <w:bodyDiv w:val="1"/>
      <w:marLeft w:val="0"/>
      <w:marRight w:val="0"/>
      <w:marTop w:val="0"/>
      <w:marBottom w:val="0"/>
      <w:divBdr>
        <w:top w:val="none" w:sz="0" w:space="0" w:color="auto"/>
        <w:left w:val="none" w:sz="0" w:space="0" w:color="auto"/>
        <w:bottom w:val="none" w:sz="0" w:space="0" w:color="auto"/>
        <w:right w:val="none" w:sz="0" w:space="0" w:color="auto"/>
      </w:divBdr>
    </w:div>
    <w:div w:id="876431373">
      <w:bodyDiv w:val="1"/>
      <w:marLeft w:val="0"/>
      <w:marRight w:val="0"/>
      <w:marTop w:val="0"/>
      <w:marBottom w:val="0"/>
      <w:divBdr>
        <w:top w:val="none" w:sz="0" w:space="0" w:color="auto"/>
        <w:left w:val="none" w:sz="0" w:space="0" w:color="auto"/>
        <w:bottom w:val="none" w:sz="0" w:space="0" w:color="auto"/>
        <w:right w:val="none" w:sz="0" w:space="0" w:color="auto"/>
      </w:divBdr>
    </w:div>
    <w:div w:id="960234007">
      <w:bodyDiv w:val="1"/>
      <w:marLeft w:val="0"/>
      <w:marRight w:val="0"/>
      <w:marTop w:val="0"/>
      <w:marBottom w:val="0"/>
      <w:divBdr>
        <w:top w:val="none" w:sz="0" w:space="0" w:color="auto"/>
        <w:left w:val="none" w:sz="0" w:space="0" w:color="auto"/>
        <w:bottom w:val="none" w:sz="0" w:space="0" w:color="auto"/>
        <w:right w:val="none" w:sz="0" w:space="0" w:color="auto"/>
      </w:divBdr>
      <w:divsChild>
        <w:div w:id="846823084">
          <w:marLeft w:val="0"/>
          <w:marRight w:val="0"/>
          <w:marTop w:val="0"/>
          <w:marBottom w:val="0"/>
          <w:divBdr>
            <w:top w:val="none" w:sz="0" w:space="0" w:color="auto"/>
            <w:left w:val="none" w:sz="0" w:space="0" w:color="auto"/>
            <w:bottom w:val="none" w:sz="0" w:space="0" w:color="auto"/>
            <w:right w:val="none" w:sz="0" w:space="0" w:color="auto"/>
          </w:divBdr>
          <w:divsChild>
            <w:div w:id="1732650195">
              <w:marLeft w:val="0"/>
              <w:marRight w:val="0"/>
              <w:marTop w:val="0"/>
              <w:marBottom w:val="0"/>
              <w:divBdr>
                <w:top w:val="none" w:sz="0" w:space="0" w:color="auto"/>
                <w:left w:val="none" w:sz="0" w:space="0" w:color="auto"/>
                <w:bottom w:val="none" w:sz="0" w:space="0" w:color="auto"/>
                <w:right w:val="none" w:sz="0" w:space="0" w:color="auto"/>
              </w:divBdr>
              <w:divsChild>
                <w:div w:id="16383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345503">
      <w:bodyDiv w:val="1"/>
      <w:marLeft w:val="0"/>
      <w:marRight w:val="0"/>
      <w:marTop w:val="0"/>
      <w:marBottom w:val="0"/>
      <w:divBdr>
        <w:top w:val="none" w:sz="0" w:space="0" w:color="auto"/>
        <w:left w:val="none" w:sz="0" w:space="0" w:color="auto"/>
        <w:bottom w:val="none" w:sz="0" w:space="0" w:color="auto"/>
        <w:right w:val="none" w:sz="0" w:space="0" w:color="auto"/>
      </w:divBdr>
    </w:div>
    <w:div w:id="1081490522">
      <w:bodyDiv w:val="1"/>
      <w:marLeft w:val="0"/>
      <w:marRight w:val="0"/>
      <w:marTop w:val="0"/>
      <w:marBottom w:val="0"/>
      <w:divBdr>
        <w:top w:val="none" w:sz="0" w:space="0" w:color="auto"/>
        <w:left w:val="none" w:sz="0" w:space="0" w:color="auto"/>
        <w:bottom w:val="none" w:sz="0" w:space="0" w:color="auto"/>
        <w:right w:val="none" w:sz="0" w:space="0" w:color="auto"/>
      </w:divBdr>
    </w:div>
    <w:div w:id="1103111765">
      <w:bodyDiv w:val="1"/>
      <w:marLeft w:val="0"/>
      <w:marRight w:val="0"/>
      <w:marTop w:val="0"/>
      <w:marBottom w:val="0"/>
      <w:divBdr>
        <w:top w:val="none" w:sz="0" w:space="0" w:color="auto"/>
        <w:left w:val="none" w:sz="0" w:space="0" w:color="auto"/>
        <w:bottom w:val="none" w:sz="0" w:space="0" w:color="auto"/>
        <w:right w:val="none" w:sz="0" w:space="0" w:color="auto"/>
      </w:divBdr>
    </w:div>
    <w:div w:id="1144657186">
      <w:bodyDiv w:val="1"/>
      <w:marLeft w:val="0"/>
      <w:marRight w:val="0"/>
      <w:marTop w:val="0"/>
      <w:marBottom w:val="0"/>
      <w:divBdr>
        <w:top w:val="none" w:sz="0" w:space="0" w:color="auto"/>
        <w:left w:val="none" w:sz="0" w:space="0" w:color="auto"/>
        <w:bottom w:val="none" w:sz="0" w:space="0" w:color="auto"/>
        <w:right w:val="none" w:sz="0" w:space="0" w:color="auto"/>
      </w:divBdr>
      <w:divsChild>
        <w:div w:id="1199658438">
          <w:marLeft w:val="0"/>
          <w:marRight w:val="0"/>
          <w:marTop w:val="0"/>
          <w:marBottom w:val="0"/>
          <w:divBdr>
            <w:top w:val="none" w:sz="0" w:space="0" w:color="auto"/>
            <w:left w:val="none" w:sz="0" w:space="0" w:color="auto"/>
            <w:bottom w:val="none" w:sz="0" w:space="0" w:color="auto"/>
            <w:right w:val="none" w:sz="0" w:space="0" w:color="auto"/>
          </w:divBdr>
          <w:divsChild>
            <w:div w:id="1510102067">
              <w:marLeft w:val="0"/>
              <w:marRight w:val="0"/>
              <w:marTop w:val="0"/>
              <w:marBottom w:val="0"/>
              <w:divBdr>
                <w:top w:val="none" w:sz="0" w:space="0" w:color="auto"/>
                <w:left w:val="none" w:sz="0" w:space="0" w:color="auto"/>
                <w:bottom w:val="none" w:sz="0" w:space="0" w:color="auto"/>
                <w:right w:val="none" w:sz="0" w:space="0" w:color="auto"/>
              </w:divBdr>
              <w:divsChild>
                <w:div w:id="1564759078">
                  <w:marLeft w:val="0"/>
                  <w:marRight w:val="0"/>
                  <w:marTop w:val="0"/>
                  <w:marBottom w:val="0"/>
                  <w:divBdr>
                    <w:top w:val="none" w:sz="0" w:space="0" w:color="auto"/>
                    <w:left w:val="none" w:sz="0" w:space="0" w:color="auto"/>
                    <w:bottom w:val="none" w:sz="0" w:space="0" w:color="auto"/>
                    <w:right w:val="none" w:sz="0" w:space="0" w:color="auto"/>
                  </w:divBdr>
                  <w:divsChild>
                    <w:div w:id="1823353178">
                      <w:marLeft w:val="0"/>
                      <w:marRight w:val="0"/>
                      <w:marTop w:val="0"/>
                      <w:marBottom w:val="0"/>
                      <w:divBdr>
                        <w:top w:val="none" w:sz="0" w:space="0" w:color="auto"/>
                        <w:left w:val="none" w:sz="0" w:space="0" w:color="auto"/>
                        <w:bottom w:val="none" w:sz="0" w:space="0" w:color="auto"/>
                        <w:right w:val="none" w:sz="0" w:space="0" w:color="auto"/>
                      </w:divBdr>
                      <w:divsChild>
                        <w:div w:id="1794709482">
                          <w:marLeft w:val="0"/>
                          <w:marRight w:val="0"/>
                          <w:marTop w:val="0"/>
                          <w:marBottom w:val="0"/>
                          <w:divBdr>
                            <w:top w:val="none" w:sz="0" w:space="0" w:color="auto"/>
                            <w:left w:val="none" w:sz="0" w:space="0" w:color="auto"/>
                            <w:bottom w:val="none" w:sz="0" w:space="0" w:color="auto"/>
                            <w:right w:val="none" w:sz="0" w:space="0" w:color="auto"/>
                          </w:divBdr>
                          <w:divsChild>
                            <w:div w:id="351432">
                              <w:marLeft w:val="0"/>
                              <w:marRight w:val="0"/>
                              <w:marTop w:val="0"/>
                              <w:marBottom w:val="0"/>
                              <w:divBdr>
                                <w:top w:val="none" w:sz="0" w:space="0" w:color="auto"/>
                                <w:left w:val="none" w:sz="0" w:space="0" w:color="auto"/>
                                <w:bottom w:val="none" w:sz="0" w:space="0" w:color="auto"/>
                                <w:right w:val="none" w:sz="0" w:space="0" w:color="auto"/>
                              </w:divBdr>
                            </w:div>
                            <w:div w:id="1135491135">
                              <w:marLeft w:val="0"/>
                              <w:marRight w:val="0"/>
                              <w:marTop w:val="100"/>
                              <w:marBottom w:val="0"/>
                              <w:divBdr>
                                <w:top w:val="none" w:sz="0" w:space="0" w:color="auto"/>
                                <w:left w:val="none" w:sz="0" w:space="0" w:color="auto"/>
                                <w:bottom w:val="none" w:sz="0" w:space="0" w:color="auto"/>
                                <w:right w:val="none" w:sz="0" w:space="0" w:color="auto"/>
                              </w:divBdr>
                              <w:divsChild>
                                <w:div w:id="410079077">
                                  <w:marLeft w:val="0"/>
                                  <w:marRight w:val="0"/>
                                  <w:marTop w:val="0"/>
                                  <w:marBottom w:val="0"/>
                                  <w:divBdr>
                                    <w:top w:val="none" w:sz="0" w:space="0" w:color="auto"/>
                                    <w:left w:val="none" w:sz="0" w:space="0" w:color="auto"/>
                                    <w:bottom w:val="none" w:sz="0" w:space="0" w:color="auto"/>
                                    <w:right w:val="none" w:sz="0" w:space="0" w:color="auto"/>
                                  </w:divBdr>
                                  <w:divsChild>
                                    <w:div w:id="1667828621">
                                      <w:marLeft w:val="0"/>
                                      <w:marRight w:val="0"/>
                                      <w:marTop w:val="0"/>
                                      <w:marBottom w:val="0"/>
                                      <w:divBdr>
                                        <w:top w:val="none" w:sz="0" w:space="0" w:color="auto"/>
                                        <w:left w:val="none" w:sz="0" w:space="0" w:color="auto"/>
                                        <w:bottom w:val="none" w:sz="0" w:space="0" w:color="auto"/>
                                        <w:right w:val="none" w:sz="0" w:space="0" w:color="auto"/>
                                      </w:divBdr>
                                      <w:divsChild>
                                        <w:div w:id="202632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65149">
                                  <w:marLeft w:val="0"/>
                                  <w:marRight w:val="0"/>
                                  <w:marTop w:val="0"/>
                                  <w:marBottom w:val="0"/>
                                  <w:divBdr>
                                    <w:top w:val="none" w:sz="0" w:space="0" w:color="auto"/>
                                    <w:left w:val="none" w:sz="0" w:space="0" w:color="auto"/>
                                    <w:bottom w:val="none" w:sz="0" w:space="0" w:color="auto"/>
                                    <w:right w:val="none" w:sz="0" w:space="0" w:color="auto"/>
                                  </w:divBdr>
                                  <w:divsChild>
                                    <w:div w:id="2029796309">
                                      <w:marLeft w:val="0"/>
                                      <w:marRight w:val="0"/>
                                      <w:marTop w:val="0"/>
                                      <w:marBottom w:val="0"/>
                                      <w:divBdr>
                                        <w:top w:val="none" w:sz="0" w:space="0" w:color="auto"/>
                                        <w:left w:val="none" w:sz="0" w:space="0" w:color="auto"/>
                                        <w:bottom w:val="none" w:sz="0" w:space="0" w:color="auto"/>
                                        <w:right w:val="none" w:sz="0" w:space="0" w:color="auto"/>
                                      </w:divBdr>
                                    </w:div>
                                  </w:divsChild>
                                </w:div>
                                <w:div w:id="2102489338">
                                  <w:marLeft w:val="0"/>
                                  <w:marRight w:val="0"/>
                                  <w:marTop w:val="0"/>
                                  <w:marBottom w:val="0"/>
                                  <w:divBdr>
                                    <w:top w:val="none" w:sz="0" w:space="0" w:color="auto"/>
                                    <w:left w:val="none" w:sz="0" w:space="0" w:color="auto"/>
                                    <w:bottom w:val="none" w:sz="0" w:space="0" w:color="auto"/>
                                    <w:right w:val="none" w:sz="0" w:space="0" w:color="auto"/>
                                  </w:divBdr>
                                  <w:divsChild>
                                    <w:div w:id="270164722">
                                      <w:marLeft w:val="0"/>
                                      <w:marRight w:val="0"/>
                                      <w:marTop w:val="0"/>
                                      <w:marBottom w:val="0"/>
                                      <w:divBdr>
                                        <w:top w:val="none" w:sz="0" w:space="0" w:color="auto"/>
                                        <w:left w:val="none" w:sz="0" w:space="0" w:color="auto"/>
                                        <w:bottom w:val="none" w:sz="0" w:space="0" w:color="auto"/>
                                        <w:right w:val="none" w:sz="0" w:space="0" w:color="auto"/>
                                      </w:divBdr>
                                      <w:divsChild>
                                        <w:div w:id="1377119546">
                                          <w:marLeft w:val="0"/>
                                          <w:marRight w:val="0"/>
                                          <w:marTop w:val="0"/>
                                          <w:marBottom w:val="0"/>
                                          <w:divBdr>
                                            <w:top w:val="none" w:sz="0" w:space="0" w:color="auto"/>
                                            <w:left w:val="none" w:sz="0" w:space="0" w:color="auto"/>
                                            <w:bottom w:val="none" w:sz="0" w:space="0" w:color="auto"/>
                                            <w:right w:val="none" w:sz="0" w:space="0" w:color="auto"/>
                                          </w:divBdr>
                                          <w:divsChild>
                                            <w:div w:id="19937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166860">
                      <w:marLeft w:val="0"/>
                      <w:marRight w:val="0"/>
                      <w:marTop w:val="0"/>
                      <w:marBottom w:val="0"/>
                      <w:divBdr>
                        <w:top w:val="none" w:sz="0" w:space="0" w:color="auto"/>
                        <w:left w:val="none" w:sz="0" w:space="0" w:color="auto"/>
                        <w:bottom w:val="none" w:sz="0" w:space="0" w:color="auto"/>
                        <w:right w:val="none" w:sz="0" w:space="0" w:color="auto"/>
                      </w:divBdr>
                      <w:divsChild>
                        <w:div w:id="998655577">
                          <w:marLeft w:val="0"/>
                          <w:marRight w:val="0"/>
                          <w:marTop w:val="0"/>
                          <w:marBottom w:val="0"/>
                          <w:divBdr>
                            <w:top w:val="none" w:sz="0" w:space="0" w:color="auto"/>
                            <w:left w:val="none" w:sz="0" w:space="0" w:color="auto"/>
                            <w:bottom w:val="none" w:sz="0" w:space="0" w:color="auto"/>
                            <w:right w:val="none" w:sz="0" w:space="0" w:color="auto"/>
                          </w:divBdr>
                          <w:divsChild>
                            <w:div w:id="923495423">
                              <w:marLeft w:val="0"/>
                              <w:marRight w:val="0"/>
                              <w:marTop w:val="0"/>
                              <w:marBottom w:val="0"/>
                              <w:divBdr>
                                <w:top w:val="none" w:sz="0" w:space="0" w:color="auto"/>
                                <w:left w:val="none" w:sz="0" w:space="0" w:color="auto"/>
                                <w:bottom w:val="none" w:sz="0" w:space="0" w:color="auto"/>
                                <w:right w:val="none" w:sz="0" w:space="0" w:color="auto"/>
                              </w:divBdr>
                              <w:divsChild>
                                <w:div w:id="5531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387433">
      <w:bodyDiv w:val="1"/>
      <w:marLeft w:val="0"/>
      <w:marRight w:val="0"/>
      <w:marTop w:val="0"/>
      <w:marBottom w:val="0"/>
      <w:divBdr>
        <w:top w:val="none" w:sz="0" w:space="0" w:color="auto"/>
        <w:left w:val="none" w:sz="0" w:space="0" w:color="auto"/>
        <w:bottom w:val="none" w:sz="0" w:space="0" w:color="auto"/>
        <w:right w:val="none" w:sz="0" w:space="0" w:color="auto"/>
      </w:divBdr>
    </w:div>
    <w:div w:id="1315642196">
      <w:bodyDiv w:val="1"/>
      <w:marLeft w:val="0"/>
      <w:marRight w:val="0"/>
      <w:marTop w:val="0"/>
      <w:marBottom w:val="0"/>
      <w:divBdr>
        <w:top w:val="none" w:sz="0" w:space="0" w:color="auto"/>
        <w:left w:val="none" w:sz="0" w:space="0" w:color="auto"/>
        <w:bottom w:val="none" w:sz="0" w:space="0" w:color="auto"/>
        <w:right w:val="none" w:sz="0" w:space="0" w:color="auto"/>
      </w:divBdr>
    </w:div>
    <w:div w:id="1363628359">
      <w:bodyDiv w:val="1"/>
      <w:marLeft w:val="0"/>
      <w:marRight w:val="0"/>
      <w:marTop w:val="0"/>
      <w:marBottom w:val="0"/>
      <w:divBdr>
        <w:top w:val="none" w:sz="0" w:space="0" w:color="auto"/>
        <w:left w:val="none" w:sz="0" w:space="0" w:color="auto"/>
        <w:bottom w:val="none" w:sz="0" w:space="0" w:color="auto"/>
        <w:right w:val="none" w:sz="0" w:space="0" w:color="auto"/>
      </w:divBdr>
      <w:divsChild>
        <w:div w:id="557328659">
          <w:marLeft w:val="0"/>
          <w:marRight w:val="0"/>
          <w:marTop w:val="0"/>
          <w:marBottom w:val="0"/>
          <w:divBdr>
            <w:top w:val="none" w:sz="0" w:space="0" w:color="auto"/>
            <w:left w:val="none" w:sz="0" w:space="0" w:color="auto"/>
            <w:bottom w:val="none" w:sz="0" w:space="0" w:color="auto"/>
            <w:right w:val="none" w:sz="0" w:space="0" w:color="auto"/>
          </w:divBdr>
          <w:divsChild>
            <w:div w:id="2030526732">
              <w:marLeft w:val="0"/>
              <w:marRight w:val="0"/>
              <w:marTop w:val="0"/>
              <w:marBottom w:val="0"/>
              <w:divBdr>
                <w:top w:val="none" w:sz="0" w:space="0" w:color="auto"/>
                <w:left w:val="none" w:sz="0" w:space="0" w:color="auto"/>
                <w:bottom w:val="none" w:sz="0" w:space="0" w:color="auto"/>
                <w:right w:val="none" w:sz="0" w:space="0" w:color="auto"/>
              </w:divBdr>
              <w:divsChild>
                <w:div w:id="860508282">
                  <w:marLeft w:val="0"/>
                  <w:marRight w:val="0"/>
                  <w:marTop w:val="0"/>
                  <w:marBottom w:val="0"/>
                  <w:divBdr>
                    <w:top w:val="none" w:sz="0" w:space="0" w:color="auto"/>
                    <w:left w:val="none" w:sz="0" w:space="0" w:color="auto"/>
                    <w:bottom w:val="none" w:sz="0" w:space="0" w:color="auto"/>
                    <w:right w:val="none" w:sz="0" w:space="0" w:color="auto"/>
                  </w:divBdr>
                  <w:divsChild>
                    <w:div w:id="2049838729">
                      <w:marLeft w:val="0"/>
                      <w:marRight w:val="0"/>
                      <w:marTop w:val="0"/>
                      <w:marBottom w:val="0"/>
                      <w:divBdr>
                        <w:top w:val="none" w:sz="0" w:space="0" w:color="auto"/>
                        <w:left w:val="none" w:sz="0" w:space="0" w:color="auto"/>
                        <w:bottom w:val="none" w:sz="0" w:space="0" w:color="auto"/>
                        <w:right w:val="none" w:sz="0" w:space="0" w:color="auto"/>
                      </w:divBdr>
                      <w:divsChild>
                        <w:div w:id="1689212370">
                          <w:marLeft w:val="0"/>
                          <w:marRight w:val="0"/>
                          <w:marTop w:val="0"/>
                          <w:marBottom w:val="0"/>
                          <w:divBdr>
                            <w:top w:val="none" w:sz="0" w:space="0" w:color="auto"/>
                            <w:left w:val="none" w:sz="0" w:space="0" w:color="auto"/>
                            <w:bottom w:val="none" w:sz="0" w:space="0" w:color="auto"/>
                            <w:right w:val="none" w:sz="0" w:space="0" w:color="auto"/>
                          </w:divBdr>
                          <w:divsChild>
                            <w:div w:id="735398412">
                              <w:marLeft w:val="0"/>
                              <w:marRight w:val="0"/>
                              <w:marTop w:val="0"/>
                              <w:marBottom w:val="0"/>
                              <w:divBdr>
                                <w:top w:val="none" w:sz="0" w:space="0" w:color="auto"/>
                                <w:left w:val="none" w:sz="0" w:space="0" w:color="auto"/>
                                <w:bottom w:val="none" w:sz="0" w:space="0" w:color="auto"/>
                                <w:right w:val="none" w:sz="0" w:space="0" w:color="auto"/>
                              </w:divBdr>
                            </w:div>
                            <w:div w:id="1178733414">
                              <w:marLeft w:val="0"/>
                              <w:marRight w:val="0"/>
                              <w:marTop w:val="100"/>
                              <w:marBottom w:val="0"/>
                              <w:divBdr>
                                <w:top w:val="none" w:sz="0" w:space="0" w:color="auto"/>
                                <w:left w:val="none" w:sz="0" w:space="0" w:color="auto"/>
                                <w:bottom w:val="none" w:sz="0" w:space="0" w:color="auto"/>
                                <w:right w:val="none" w:sz="0" w:space="0" w:color="auto"/>
                              </w:divBdr>
                              <w:divsChild>
                                <w:div w:id="1521428288">
                                  <w:marLeft w:val="0"/>
                                  <w:marRight w:val="0"/>
                                  <w:marTop w:val="0"/>
                                  <w:marBottom w:val="0"/>
                                  <w:divBdr>
                                    <w:top w:val="none" w:sz="0" w:space="0" w:color="auto"/>
                                    <w:left w:val="none" w:sz="0" w:space="0" w:color="auto"/>
                                    <w:bottom w:val="none" w:sz="0" w:space="0" w:color="auto"/>
                                    <w:right w:val="none" w:sz="0" w:space="0" w:color="auto"/>
                                  </w:divBdr>
                                  <w:divsChild>
                                    <w:div w:id="1773553665">
                                      <w:marLeft w:val="0"/>
                                      <w:marRight w:val="0"/>
                                      <w:marTop w:val="0"/>
                                      <w:marBottom w:val="0"/>
                                      <w:divBdr>
                                        <w:top w:val="none" w:sz="0" w:space="0" w:color="auto"/>
                                        <w:left w:val="none" w:sz="0" w:space="0" w:color="auto"/>
                                        <w:bottom w:val="none" w:sz="0" w:space="0" w:color="auto"/>
                                        <w:right w:val="none" w:sz="0" w:space="0" w:color="auto"/>
                                      </w:divBdr>
                                      <w:divsChild>
                                        <w:div w:id="158853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2178">
                                  <w:marLeft w:val="0"/>
                                  <w:marRight w:val="0"/>
                                  <w:marTop w:val="0"/>
                                  <w:marBottom w:val="0"/>
                                  <w:divBdr>
                                    <w:top w:val="none" w:sz="0" w:space="0" w:color="auto"/>
                                    <w:left w:val="none" w:sz="0" w:space="0" w:color="auto"/>
                                    <w:bottom w:val="none" w:sz="0" w:space="0" w:color="auto"/>
                                    <w:right w:val="none" w:sz="0" w:space="0" w:color="auto"/>
                                  </w:divBdr>
                                  <w:divsChild>
                                    <w:div w:id="1564218815">
                                      <w:marLeft w:val="0"/>
                                      <w:marRight w:val="0"/>
                                      <w:marTop w:val="0"/>
                                      <w:marBottom w:val="0"/>
                                      <w:divBdr>
                                        <w:top w:val="none" w:sz="0" w:space="0" w:color="auto"/>
                                        <w:left w:val="none" w:sz="0" w:space="0" w:color="auto"/>
                                        <w:bottom w:val="none" w:sz="0" w:space="0" w:color="auto"/>
                                        <w:right w:val="none" w:sz="0" w:space="0" w:color="auto"/>
                                      </w:divBdr>
                                    </w:div>
                                  </w:divsChild>
                                </w:div>
                                <w:div w:id="1591163550">
                                  <w:marLeft w:val="0"/>
                                  <w:marRight w:val="0"/>
                                  <w:marTop w:val="0"/>
                                  <w:marBottom w:val="0"/>
                                  <w:divBdr>
                                    <w:top w:val="none" w:sz="0" w:space="0" w:color="auto"/>
                                    <w:left w:val="none" w:sz="0" w:space="0" w:color="auto"/>
                                    <w:bottom w:val="none" w:sz="0" w:space="0" w:color="auto"/>
                                    <w:right w:val="none" w:sz="0" w:space="0" w:color="auto"/>
                                  </w:divBdr>
                                  <w:divsChild>
                                    <w:div w:id="16547414">
                                      <w:marLeft w:val="0"/>
                                      <w:marRight w:val="0"/>
                                      <w:marTop w:val="0"/>
                                      <w:marBottom w:val="0"/>
                                      <w:divBdr>
                                        <w:top w:val="none" w:sz="0" w:space="0" w:color="auto"/>
                                        <w:left w:val="none" w:sz="0" w:space="0" w:color="auto"/>
                                        <w:bottom w:val="none" w:sz="0" w:space="0" w:color="auto"/>
                                        <w:right w:val="none" w:sz="0" w:space="0" w:color="auto"/>
                                      </w:divBdr>
                                      <w:divsChild>
                                        <w:div w:id="687369127">
                                          <w:marLeft w:val="0"/>
                                          <w:marRight w:val="0"/>
                                          <w:marTop w:val="0"/>
                                          <w:marBottom w:val="0"/>
                                          <w:divBdr>
                                            <w:top w:val="none" w:sz="0" w:space="0" w:color="auto"/>
                                            <w:left w:val="none" w:sz="0" w:space="0" w:color="auto"/>
                                            <w:bottom w:val="none" w:sz="0" w:space="0" w:color="auto"/>
                                            <w:right w:val="none" w:sz="0" w:space="0" w:color="auto"/>
                                          </w:divBdr>
                                          <w:divsChild>
                                            <w:div w:id="1292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687522">
                      <w:marLeft w:val="0"/>
                      <w:marRight w:val="0"/>
                      <w:marTop w:val="0"/>
                      <w:marBottom w:val="0"/>
                      <w:divBdr>
                        <w:top w:val="none" w:sz="0" w:space="0" w:color="auto"/>
                        <w:left w:val="none" w:sz="0" w:space="0" w:color="auto"/>
                        <w:bottom w:val="none" w:sz="0" w:space="0" w:color="auto"/>
                        <w:right w:val="none" w:sz="0" w:space="0" w:color="auto"/>
                      </w:divBdr>
                      <w:divsChild>
                        <w:div w:id="305280110">
                          <w:marLeft w:val="0"/>
                          <w:marRight w:val="0"/>
                          <w:marTop w:val="0"/>
                          <w:marBottom w:val="0"/>
                          <w:divBdr>
                            <w:top w:val="none" w:sz="0" w:space="0" w:color="auto"/>
                            <w:left w:val="none" w:sz="0" w:space="0" w:color="auto"/>
                            <w:bottom w:val="none" w:sz="0" w:space="0" w:color="auto"/>
                            <w:right w:val="none" w:sz="0" w:space="0" w:color="auto"/>
                          </w:divBdr>
                          <w:divsChild>
                            <w:div w:id="1736901179">
                              <w:marLeft w:val="0"/>
                              <w:marRight w:val="0"/>
                              <w:marTop w:val="0"/>
                              <w:marBottom w:val="0"/>
                              <w:divBdr>
                                <w:top w:val="none" w:sz="0" w:space="0" w:color="auto"/>
                                <w:left w:val="none" w:sz="0" w:space="0" w:color="auto"/>
                                <w:bottom w:val="none" w:sz="0" w:space="0" w:color="auto"/>
                                <w:right w:val="none" w:sz="0" w:space="0" w:color="auto"/>
                              </w:divBdr>
                              <w:divsChild>
                                <w:div w:id="40025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305418">
      <w:bodyDiv w:val="1"/>
      <w:marLeft w:val="0"/>
      <w:marRight w:val="0"/>
      <w:marTop w:val="0"/>
      <w:marBottom w:val="0"/>
      <w:divBdr>
        <w:top w:val="none" w:sz="0" w:space="0" w:color="auto"/>
        <w:left w:val="none" w:sz="0" w:space="0" w:color="auto"/>
        <w:bottom w:val="none" w:sz="0" w:space="0" w:color="auto"/>
        <w:right w:val="none" w:sz="0" w:space="0" w:color="auto"/>
      </w:divBdr>
    </w:div>
    <w:div w:id="1528563391">
      <w:bodyDiv w:val="1"/>
      <w:marLeft w:val="0"/>
      <w:marRight w:val="0"/>
      <w:marTop w:val="0"/>
      <w:marBottom w:val="0"/>
      <w:divBdr>
        <w:top w:val="none" w:sz="0" w:space="0" w:color="auto"/>
        <w:left w:val="none" w:sz="0" w:space="0" w:color="auto"/>
        <w:bottom w:val="none" w:sz="0" w:space="0" w:color="auto"/>
        <w:right w:val="none" w:sz="0" w:space="0" w:color="auto"/>
      </w:divBdr>
    </w:div>
    <w:div w:id="1548682559">
      <w:bodyDiv w:val="1"/>
      <w:marLeft w:val="0"/>
      <w:marRight w:val="0"/>
      <w:marTop w:val="0"/>
      <w:marBottom w:val="0"/>
      <w:divBdr>
        <w:top w:val="none" w:sz="0" w:space="0" w:color="auto"/>
        <w:left w:val="none" w:sz="0" w:space="0" w:color="auto"/>
        <w:bottom w:val="none" w:sz="0" w:space="0" w:color="auto"/>
        <w:right w:val="none" w:sz="0" w:space="0" w:color="auto"/>
      </w:divBdr>
      <w:divsChild>
        <w:div w:id="1487285021">
          <w:marLeft w:val="0"/>
          <w:marRight w:val="0"/>
          <w:marTop w:val="0"/>
          <w:marBottom w:val="0"/>
          <w:divBdr>
            <w:top w:val="none" w:sz="0" w:space="0" w:color="auto"/>
            <w:left w:val="none" w:sz="0" w:space="0" w:color="auto"/>
            <w:bottom w:val="none" w:sz="0" w:space="0" w:color="auto"/>
            <w:right w:val="none" w:sz="0" w:space="0" w:color="auto"/>
          </w:divBdr>
          <w:divsChild>
            <w:div w:id="319578508">
              <w:marLeft w:val="0"/>
              <w:marRight w:val="0"/>
              <w:marTop w:val="0"/>
              <w:marBottom w:val="0"/>
              <w:divBdr>
                <w:top w:val="none" w:sz="0" w:space="0" w:color="auto"/>
                <w:left w:val="none" w:sz="0" w:space="0" w:color="auto"/>
                <w:bottom w:val="none" w:sz="0" w:space="0" w:color="auto"/>
                <w:right w:val="none" w:sz="0" w:space="0" w:color="auto"/>
              </w:divBdr>
              <w:divsChild>
                <w:div w:id="1724063777">
                  <w:marLeft w:val="0"/>
                  <w:marRight w:val="0"/>
                  <w:marTop w:val="0"/>
                  <w:marBottom w:val="0"/>
                  <w:divBdr>
                    <w:top w:val="none" w:sz="0" w:space="0" w:color="auto"/>
                    <w:left w:val="none" w:sz="0" w:space="0" w:color="auto"/>
                    <w:bottom w:val="none" w:sz="0" w:space="0" w:color="auto"/>
                    <w:right w:val="none" w:sz="0" w:space="0" w:color="auto"/>
                  </w:divBdr>
                  <w:divsChild>
                    <w:div w:id="2145341343">
                      <w:marLeft w:val="0"/>
                      <w:marRight w:val="0"/>
                      <w:marTop w:val="0"/>
                      <w:marBottom w:val="0"/>
                      <w:divBdr>
                        <w:top w:val="none" w:sz="0" w:space="0" w:color="auto"/>
                        <w:left w:val="none" w:sz="0" w:space="0" w:color="auto"/>
                        <w:bottom w:val="none" w:sz="0" w:space="0" w:color="auto"/>
                        <w:right w:val="none" w:sz="0" w:space="0" w:color="auto"/>
                      </w:divBdr>
                      <w:divsChild>
                        <w:div w:id="1176382393">
                          <w:marLeft w:val="0"/>
                          <w:marRight w:val="0"/>
                          <w:marTop w:val="0"/>
                          <w:marBottom w:val="0"/>
                          <w:divBdr>
                            <w:top w:val="none" w:sz="0" w:space="0" w:color="auto"/>
                            <w:left w:val="none" w:sz="0" w:space="0" w:color="auto"/>
                            <w:bottom w:val="none" w:sz="0" w:space="0" w:color="auto"/>
                            <w:right w:val="none" w:sz="0" w:space="0" w:color="auto"/>
                          </w:divBdr>
                          <w:divsChild>
                            <w:div w:id="926840289">
                              <w:marLeft w:val="0"/>
                              <w:marRight w:val="0"/>
                              <w:marTop w:val="0"/>
                              <w:marBottom w:val="0"/>
                              <w:divBdr>
                                <w:top w:val="none" w:sz="0" w:space="0" w:color="auto"/>
                                <w:left w:val="none" w:sz="0" w:space="0" w:color="auto"/>
                                <w:bottom w:val="none" w:sz="0" w:space="0" w:color="auto"/>
                                <w:right w:val="none" w:sz="0" w:space="0" w:color="auto"/>
                              </w:divBdr>
                            </w:div>
                            <w:div w:id="1938633510">
                              <w:marLeft w:val="0"/>
                              <w:marRight w:val="0"/>
                              <w:marTop w:val="100"/>
                              <w:marBottom w:val="0"/>
                              <w:divBdr>
                                <w:top w:val="none" w:sz="0" w:space="0" w:color="auto"/>
                                <w:left w:val="none" w:sz="0" w:space="0" w:color="auto"/>
                                <w:bottom w:val="none" w:sz="0" w:space="0" w:color="auto"/>
                                <w:right w:val="none" w:sz="0" w:space="0" w:color="auto"/>
                              </w:divBdr>
                              <w:divsChild>
                                <w:div w:id="772283000">
                                  <w:marLeft w:val="0"/>
                                  <w:marRight w:val="0"/>
                                  <w:marTop w:val="0"/>
                                  <w:marBottom w:val="0"/>
                                  <w:divBdr>
                                    <w:top w:val="none" w:sz="0" w:space="0" w:color="auto"/>
                                    <w:left w:val="none" w:sz="0" w:space="0" w:color="auto"/>
                                    <w:bottom w:val="none" w:sz="0" w:space="0" w:color="auto"/>
                                    <w:right w:val="none" w:sz="0" w:space="0" w:color="auto"/>
                                  </w:divBdr>
                                  <w:divsChild>
                                    <w:div w:id="1356735572">
                                      <w:marLeft w:val="0"/>
                                      <w:marRight w:val="0"/>
                                      <w:marTop w:val="0"/>
                                      <w:marBottom w:val="0"/>
                                      <w:divBdr>
                                        <w:top w:val="none" w:sz="0" w:space="0" w:color="auto"/>
                                        <w:left w:val="none" w:sz="0" w:space="0" w:color="auto"/>
                                        <w:bottom w:val="none" w:sz="0" w:space="0" w:color="auto"/>
                                        <w:right w:val="none" w:sz="0" w:space="0" w:color="auto"/>
                                      </w:divBdr>
                                      <w:divsChild>
                                        <w:div w:id="163783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10146">
                                  <w:marLeft w:val="0"/>
                                  <w:marRight w:val="0"/>
                                  <w:marTop w:val="0"/>
                                  <w:marBottom w:val="0"/>
                                  <w:divBdr>
                                    <w:top w:val="none" w:sz="0" w:space="0" w:color="auto"/>
                                    <w:left w:val="none" w:sz="0" w:space="0" w:color="auto"/>
                                    <w:bottom w:val="none" w:sz="0" w:space="0" w:color="auto"/>
                                    <w:right w:val="none" w:sz="0" w:space="0" w:color="auto"/>
                                  </w:divBdr>
                                  <w:divsChild>
                                    <w:div w:id="2032993284">
                                      <w:marLeft w:val="0"/>
                                      <w:marRight w:val="0"/>
                                      <w:marTop w:val="0"/>
                                      <w:marBottom w:val="0"/>
                                      <w:divBdr>
                                        <w:top w:val="none" w:sz="0" w:space="0" w:color="auto"/>
                                        <w:left w:val="none" w:sz="0" w:space="0" w:color="auto"/>
                                        <w:bottom w:val="none" w:sz="0" w:space="0" w:color="auto"/>
                                        <w:right w:val="none" w:sz="0" w:space="0" w:color="auto"/>
                                      </w:divBdr>
                                    </w:div>
                                  </w:divsChild>
                                </w:div>
                                <w:div w:id="746877916">
                                  <w:marLeft w:val="0"/>
                                  <w:marRight w:val="0"/>
                                  <w:marTop w:val="0"/>
                                  <w:marBottom w:val="0"/>
                                  <w:divBdr>
                                    <w:top w:val="none" w:sz="0" w:space="0" w:color="auto"/>
                                    <w:left w:val="none" w:sz="0" w:space="0" w:color="auto"/>
                                    <w:bottom w:val="none" w:sz="0" w:space="0" w:color="auto"/>
                                    <w:right w:val="none" w:sz="0" w:space="0" w:color="auto"/>
                                  </w:divBdr>
                                  <w:divsChild>
                                    <w:div w:id="1080637612">
                                      <w:marLeft w:val="0"/>
                                      <w:marRight w:val="0"/>
                                      <w:marTop w:val="0"/>
                                      <w:marBottom w:val="0"/>
                                      <w:divBdr>
                                        <w:top w:val="none" w:sz="0" w:space="0" w:color="auto"/>
                                        <w:left w:val="none" w:sz="0" w:space="0" w:color="auto"/>
                                        <w:bottom w:val="none" w:sz="0" w:space="0" w:color="auto"/>
                                        <w:right w:val="none" w:sz="0" w:space="0" w:color="auto"/>
                                      </w:divBdr>
                                      <w:divsChild>
                                        <w:div w:id="957224086">
                                          <w:marLeft w:val="0"/>
                                          <w:marRight w:val="0"/>
                                          <w:marTop w:val="0"/>
                                          <w:marBottom w:val="0"/>
                                          <w:divBdr>
                                            <w:top w:val="none" w:sz="0" w:space="0" w:color="auto"/>
                                            <w:left w:val="none" w:sz="0" w:space="0" w:color="auto"/>
                                            <w:bottom w:val="none" w:sz="0" w:space="0" w:color="auto"/>
                                            <w:right w:val="none" w:sz="0" w:space="0" w:color="auto"/>
                                          </w:divBdr>
                                          <w:divsChild>
                                            <w:div w:id="35365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537324">
                      <w:marLeft w:val="0"/>
                      <w:marRight w:val="0"/>
                      <w:marTop w:val="0"/>
                      <w:marBottom w:val="0"/>
                      <w:divBdr>
                        <w:top w:val="none" w:sz="0" w:space="0" w:color="auto"/>
                        <w:left w:val="none" w:sz="0" w:space="0" w:color="auto"/>
                        <w:bottom w:val="none" w:sz="0" w:space="0" w:color="auto"/>
                        <w:right w:val="none" w:sz="0" w:space="0" w:color="auto"/>
                      </w:divBdr>
                      <w:divsChild>
                        <w:div w:id="307370544">
                          <w:marLeft w:val="0"/>
                          <w:marRight w:val="0"/>
                          <w:marTop w:val="0"/>
                          <w:marBottom w:val="0"/>
                          <w:divBdr>
                            <w:top w:val="none" w:sz="0" w:space="0" w:color="auto"/>
                            <w:left w:val="none" w:sz="0" w:space="0" w:color="auto"/>
                            <w:bottom w:val="none" w:sz="0" w:space="0" w:color="auto"/>
                            <w:right w:val="none" w:sz="0" w:space="0" w:color="auto"/>
                          </w:divBdr>
                          <w:divsChild>
                            <w:div w:id="354305479">
                              <w:marLeft w:val="0"/>
                              <w:marRight w:val="0"/>
                              <w:marTop w:val="0"/>
                              <w:marBottom w:val="0"/>
                              <w:divBdr>
                                <w:top w:val="none" w:sz="0" w:space="0" w:color="auto"/>
                                <w:left w:val="none" w:sz="0" w:space="0" w:color="auto"/>
                                <w:bottom w:val="none" w:sz="0" w:space="0" w:color="auto"/>
                                <w:right w:val="none" w:sz="0" w:space="0" w:color="auto"/>
                              </w:divBdr>
                              <w:divsChild>
                                <w:div w:id="8176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540399">
      <w:bodyDiv w:val="1"/>
      <w:marLeft w:val="0"/>
      <w:marRight w:val="0"/>
      <w:marTop w:val="0"/>
      <w:marBottom w:val="0"/>
      <w:divBdr>
        <w:top w:val="none" w:sz="0" w:space="0" w:color="auto"/>
        <w:left w:val="none" w:sz="0" w:space="0" w:color="auto"/>
        <w:bottom w:val="none" w:sz="0" w:space="0" w:color="auto"/>
        <w:right w:val="none" w:sz="0" w:space="0" w:color="auto"/>
      </w:divBdr>
    </w:div>
    <w:div w:id="1664312138">
      <w:bodyDiv w:val="1"/>
      <w:marLeft w:val="0"/>
      <w:marRight w:val="0"/>
      <w:marTop w:val="0"/>
      <w:marBottom w:val="0"/>
      <w:divBdr>
        <w:top w:val="none" w:sz="0" w:space="0" w:color="auto"/>
        <w:left w:val="none" w:sz="0" w:space="0" w:color="auto"/>
        <w:bottom w:val="none" w:sz="0" w:space="0" w:color="auto"/>
        <w:right w:val="none" w:sz="0" w:space="0" w:color="auto"/>
      </w:divBdr>
      <w:divsChild>
        <w:div w:id="1359088659">
          <w:marLeft w:val="0"/>
          <w:marRight w:val="0"/>
          <w:marTop w:val="0"/>
          <w:marBottom w:val="0"/>
          <w:divBdr>
            <w:top w:val="none" w:sz="0" w:space="0" w:color="auto"/>
            <w:left w:val="none" w:sz="0" w:space="0" w:color="auto"/>
            <w:bottom w:val="none" w:sz="0" w:space="0" w:color="auto"/>
            <w:right w:val="none" w:sz="0" w:space="0" w:color="auto"/>
          </w:divBdr>
          <w:divsChild>
            <w:div w:id="1381174128">
              <w:marLeft w:val="0"/>
              <w:marRight w:val="0"/>
              <w:marTop w:val="0"/>
              <w:marBottom w:val="0"/>
              <w:divBdr>
                <w:top w:val="none" w:sz="0" w:space="0" w:color="auto"/>
                <w:left w:val="none" w:sz="0" w:space="0" w:color="auto"/>
                <w:bottom w:val="none" w:sz="0" w:space="0" w:color="auto"/>
                <w:right w:val="none" w:sz="0" w:space="0" w:color="auto"/>
              </w:divBdr>
              <w:divsChild>
                <w:div w:id="25520878">
                  <w:marLeft w:val="0"/>
                  <w:marRight w:val="0"/>
                  <w:marTop w:val="0"/>
                  <w:marBottom w:val="0"/>
                  <w:divBdr>
                    <w:top w:val="none" w:sz="0" w:space="0" w:color="auto"/>
                    <w:left w:val="none" w:sz="0" w:space="0" w:color="auto"/>
                    <w:bottom w:val="none" w:sz="0" w:space="0" w:color="auto"/>
                    <w:right w:val="none" w:sz="0" w:space="0" w:color="auto"/>
                  </w:divBdr>
                  <w:divsChild>
                    <w:div w:id="13385555">
                      <w:marLeft w:val="0"/>
                      <w:marRight w:val="0"/>
                      <w:marTop w:val="0"/>
                      <w:marBottom w:val="0"/>
                      <w:divBdr>
                        <w:top w:val="none" w:sz="0" w:space="0" w:color="auto"/>
                        <w:left w:val="none" w:sz="0" w:space="0" w:color="auto"/>
                        <w:bottom w:val="none" w:sz="0" w:space="0" w:color="auto"/>
                        <w:right w:val="none" w:sz="0" w:space="0" w:color="auto"/>
                      </w:divBdr>
                      <w:divsChild>
                        <w:div w:id="51203027">
                          <w:marLeft w:val="0"/>
                          <w:marRight w:val="0"/>
                          <w:marTop w:val="0"/>
                          <w:marBottom w:val="0"/>
                          <w:divBdr>
                            <w:top w:val="none" w:sz="0" w:space="0" w:color="auto"/>
                            <w:left w:val="none" w:sz="0" w:space="0" w:color="auto"/>
                            <w:bottom w:val="none" w:sz="0" w:space="0" w:color="auto"/>
                            <w:right w:val="none" w:sz="0" w:space="0" w:color="auto"/>
                          </w:divBdr>
                          <w:divsChild>
                            <w:div w:id="676075576">
                              <w:marLeft w:val="0"/>
                              <w:marRight w:val="0"/>
                              <w:marTop w:val="0"/>
                              <w:marBottom w:val="0"/>
                              <w:divBdr>
                                <w:top w:val="none" w:sz="0" w:space="0" w:color="auto"/>
                                <w:left w:val="none" w:sz="0" w:space="0" w:color="auto"/>
                                <w:bottom w:val="none" w:sz="0" w:space="0" w:color="auto"/>
                                <w:right w:val="none" w:sz="0" w:space="0" w:color="auto"/>
                              </w:divBdr>
                            </w:div>
                            <w:div w:id="983046810">
                              <w:marLeft w:val="0"/>
                              <w:marRight w:val="0"/>
                              <w:marTop w:val="100"/>
                              <w:marBottom w:val="0"/>
                              <w:divBdr>
                                <w:top w:val="none" w:sz="0" w:space="0" w:color="auto"/>
                                <w:left w:val="none" w:sz="0" w:space="0" w:color="auto"/>
                                <w:bottom w:val="none" w:sz="0" w:space="0" w:color="auto"/>
                                <w:right w:val="none" w:sz="0" w:space="0" w:color="auto"/>
                              </w:divBdr>
                              <w:divsChild>
                                <w:div w:id="1905674791">
                                  <w:marLeft w:val="0"/>
                                  <w:marRight w:val="0"/>
                                  <w:marTop w:val="0"/>
                                  <w:marBottom w:val="0"/>
                                  <w:divBdr>
                                    <w:top w:val="none" w:sz="0" w:space="0" w:color="auto"/>
                                    <w:left w:val="none" w:sz="0" w:space="0" w:color="auto"/>
                                    <w:bottom w:val="none" w:sz="0" w:space="0" w:color="auto"/>
                                    <w:right w:val="none" w:sz="0" w:space="0" w:color="auto"/>
                                  </w:divBdr>
                                  <w:divsChild>
                                    <w:div w:id="893155446">
                                      <w:marLeft w:val="0"/>
                                      <w:marRight w:val="0"/>
                                      <w:marTop w:val="0"/>
                                      <w:marBottom w:val="0"/>
                                      <w:divBdr>
                                        <w:top w:val="none" w:sz="0" w:space="0" w:color="auto"/>
                                        <w:left w:val="none" w:sz="0" w:space="0" w:color="auto"/>
                                        <w:bottom w:val="none" w:sz="0" w:space="0" w:color="auto"/>
                                        <w:right w:val="none" w:sz="0" w:space="0" w:color="auto"/>
                                      </w:divBdr>
                                      <w:divsChild>
                                        <w:div w:id="44519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7882">
                                  <w:marLeft w:val="0"/>
                                  <w:marRight w:val="0"/>
                                  <w:marTop w:val="0"/>
                                  <w:marBottom w:val="0"/>
                                  <w:divBdr>
                                    <w:top w:val="none" w:sz="0" w:space="0" w:color="auto"/>
                                    <w:left w:val="none" w:sz="0" w:space="0" w:color="auto"/>
                                    <w:bottom w:val="none" w:sz="0" w:space="0" w:color="auto"/>
                                    <w:right w:val="none" w:sz="0" w:space="0" w:color="auto"/>
                                  </w:divBdr>
                                  <w:divsChild>
                                    <w:div w:id="1583219134">
                                      <w:marLeft w:val="0"/>
                                      <w:marRight w:val="0"/>
                                      <w:marTop w:val="0"/>
                                      <w:marBottom w:val="0"/>
                                      <w:divBdr>
                                        <w:top w:val="none" w:sz="0" w:space="0" w:color="auto"/>
                                        <w:left w:val="none" w:sz="0" w:space="0" w:color="auto"/>
                                        <w:bottom w:val="none" w:sz="0" w:space="0" w:color="auto"/>
                                        <w:right w:val="none" w:sz="0" w:space="0" w:color="auto"/>
                                      </w:divBdr>
                                    </w:div>
                                  </w:divsChild>
                                </w:div>
                                <w:div w:id="344213130">
                                  <w:marLeft w:val="0"/>
                                  <w:marRight w:val="0"/>
                                  <w:marTop w:val="0"/>
                                  <w:marBottom w:val="0"/>
                                  <w:divBdr>
                                    <w:top w:val="none" w:sz="0" w:space="0" w:color="auto"/>
                                    <w:left w:val="none" w:sz="0" w:space="0" w:color="auto"/>
                                    <w:bottom w:val="none" w:sz="0" w:space="0" w:color="auto"/>
                                    <w:right w:val="none" w:sz="0" w:space="0" w:color="auto"/>
                                  </w:divBdr>
                                  <w:divsChild>
                                    <w:div w:id="564878376">
                                      <w:marLeft w:val="0"/>
                                      <w:marRight w:val="0"/>
                                      <w:marTop w:val="0"/>
                                      <w:marBottom w:val="0"/>
                                      <w:divBdr>
                                        <w:top w:val="none" w:sz="0" w:space="0" w:color="auto"/>
                                        <w:left w:val="none" w:sz="0" w:space="0" w:color="auto"/>
                                        <w:bottom w:val="none" w:sz="0" w:space="0" w:color="auto"/>
                                        <w:right w:val="none" w:sz="0" w:space="0" w:color="auto"/>
                                      </w:divBdr>
                                      <w:divsChild>
                                        <w:div w:id="1395202935">
                                          <w:marLeft w:val="0"/>
                                          <w:marRight w:val="0"/>
                                          <w:marTop w:val="0"/>
                                          <w:marBottom w:val="0"/>
                                          <w:divBdr>
                                            <w:top w:val="none" w:sz="0" w:space="0" w:color="auto"/>
                                            <w:left w:val="none" w:sz="0" w:space="0" w:color="auto"/>
                                            <w:bottom w:val="none" w:sz="0" w:space="0" w:color="auto"/>
                                            <w:right w:val="none" w:sz="0" w:space="0" w:color="auto"/>
                                          </w:divBdr>
                                          <w:divsChild>
                                            <w:div w:id="65005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67889">
                      <w:marLeft w:val="0"/>
                      <w:marRight w:val="0"/>
                      <w:marTop w:val="0"/>
                      <w:marBottom w:val="0"/>
                      <w:divBdr>
                        <w:top w:val="none" w:sz="0" w:space="0" w:color="auto"/>
                        <w:left w:val="none" w:sz="0" w:space="0" w:color="auto"/>
                        <w:bottom w:val="none" w:sz="0" w:space="0" w:color="auto"/>
                        <w:right w:val="none" w:sz="0" w:space="0" w:color="auto"/>
                      </w:divBdr>
                      <w:divsChild>
                        <w:div w:id="1622494657">
                          <w:marLeft w:val="0"/>
                          <w:marRight w:val="0"/>
                          <w:marTop w:val="0"/>
                          <w:marBottom w:val="0"/>
                          <w:divBdr>
                            <w:top w:val="none" w:sz="0" w:space="0" w:color="auto"/>
                            <w:left w:val="none" w:sz="0" w:space="0" w:color="auto"/>
                            <w:bottom w:val="none" w:sz="0" w:space="0" w:color="auto"/>
                            <w:right w:val="none" w:sz="0" w:space="0" w:color="auto"/>
                          </w:divBdr>
                          <w:divsChild>
                            <w:div w:id="409886716">
                              <w:marLeft w:val="0"/>
                              <w:marRight w:val="0"/>
                              <w:marTop w:val="0"/>
                              <w:marBottom w:val="0"/>
                              <w:divBdr>
                                <w:top w:val="none" w:sz="0" w:space="0" w:color="auto"/>
                                <w:left w:val="none" w:sz="0" w:space="0" w:color="auto"/>
                                <w:bottom w:val="none" w:sz="0" w:space="0" w:color="auto"/>
                                <w:right w:val="none" w:sz="0" w:space="0" w:color="auto"/>
                              </w:divBdr>
                              <w:divsChild>
                                <w:div w:id="200855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904322">
      <w:bodyDiv w:val="1"/>
      <w:marLeft w:val="0"/>
      <w:marRight w:val="0"/>
      <w:marTop w:val="0"/>
      <w:marBottom w:val="0"/>
      <w:divBdr>
        <w:top w:val="none" w:sz="0" w:space="0" w:color="auto"/>
        <w:left w:val="none" w:sz="0" w:space="0" w:color="auto"/>
        <w:bottom w:val="none" w:sz="0" w:space="0" w:color="auto"/>
        <w:right w:val="none" w:sz="0" w:space="0" w:color="auto"/>
      </w:divBdr>
      <w:divsChild>
        <w:div w:id="414714239">
          <w:marLeft w:val="0"/>
          <w:marRight w:val="0"/>
          <w:marTop w:val="0"/>
          <w:marBottom w:val="0"/>
          <w:divBdr>
            <w:top w:val="none" w:sz="0" w:space="0" w:color="auto"/>
            <w:left w:val="none" w:sz="0" w:space="0" w:color="auto"/>
            <w:bottom w:val="none" w:sz="0" w:space="0" w:color="auto"/>
            <w:right w:val="none" w:sz="0" w:space="0" w:color="auto"/>
          </w:divBdr>
          <w:divsChild>
            <w:div w:id="315766481">
              <w:marLeft w:val="0"/>
              <w:marRight w:val="0"/>
              <w:marTop w:val="0"/>
              <w:marBottom w:val="0"/>
              <w:divBdr>
                <w:top w:val="none" w:sz="0" w:space="0" w:color="auto"/>
                <w:left w:val="none" w:sz="0" w:space="0" w:color="auto"/>
                <w:bottom w:val="none" w:sz="0" w:space="0" w:color="auto"/>
                <w:right w:val="none" w:sz="0" w:space="0" w:color="auto"/>
              </w:divBdr>
              <w:divsChild>
                <w:div w:id="74484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754068">
      <w:bodyDiv w:val="1"/>
      <w:marLeft w:val="0"/>
      <w:marRight w:val="0"/>
      <w:marTop w:val="0"/>
      <w:marBottom w:val="0"/>
      <w:divBdr>
        <w:top w:val="none" w:sz="0" w:space="0" w:color="auto"/>
        <w:left w:val="none" w:sz="0" w:space="0" w:color="auto"/>
        <w:bottom w:val="none" w:sz="0" w:space="0" w:color="auto"/>
        <w:right w:val="none" w:sz="0" w:space="0" w:color="auto"/>
      </w:divBdr>
    </w:div>
    <w:div w:id="1783501355">
      <w:bodyDiv w:val="1"/>
      <w:marLeft w:val="0"/>
      <w:marRight w:val="0"/>
      <w:marTop w:val="0"/>
      <w:marBottom w:val="0"/>
      <w:divBdr>
        <w:top w:val="none" w:sz="0" w:space="0" w:color="auto"/>
        <w:left w:val="none" w:sz="0" w:space="0" w:color="auto"/>
        <w:bottom w:val="none" w:sz="0" w:space="0" w:color="auto"/>
        <w:right w:val="none" w:sz="0" w:space="0" w:color="auto"/>
      </w:divBdr>
      <w:divsChild>
        <w:div w:id="693073604">
          <w:marLeft w:val="0"/>
          <w:marRight w:val="0"/>
          <w:marTop w:val="0"/>
          <w:marBottom w:val="0"/>
          <w:divBdr>
            <w:top w:val="none" w:sz="0" w:space="0" w:color="auto"/>
            <w:left w:val="none" w:sz="0" w:space="0" w:color="auto"/>
            <w:bottom w:val="none" w:sz="0" w:space="0" w:color="auto"/>
            <w:right w:val="none" w:sz="0" w:space="0" w:color="auto"/>
          </w:divBdr>
          <w:divsChild>
            <w:div w:id="1665664618">
              <w:marLeft w:val="0"/>
              <w:marRight w:val="0"/>
              <w:marTop w:val="0"/>
              <w:marBottom w:val="0"/>
              <w:divBdr>
                <w:top w:val="none" w:sz="0" w:space="0" w:color="auto"/>
                <w:left w:val="none" w:sz="0" w:space="0" w:color="auto"/>
                <w:bottom w:val="none" w:sz="0" w:space="0" w:color="auto"/>
                <w:right w:val="none" w:sz="0" w:space="0" w:color="auto"/>
              </w:divBdr>
              <w:divsChild>
                <w:div w:id="1476683158">
                  <w:marLeft w:val="0"/>
                  <w:marRight w:val="0"/>
                  <w:marTop w:val="0"/>
                  <w:marBottom w:val="0"/>
                  <w:divBdr>
                    <w:top w:val="none" w:sz="0" w:space="0" w:color="EAEAEA"/>
                    <w:left w:val="none" w:sz="0" w:space="0" w:color="EAEAEA"/>
                    <w:bottom w:val="single" w:sz="6" w:space="23" w:color="EAEAEA"/>
                    <w:right w:val="none" w:sz="0" w:space="0" w:color="EAEAEA"/>
                  </w:divBdr>
                  <w:divsChild>
                    <w:div w:id="19748255">
                      <w:marLeft w:val="0"/>
                      <w:marRight w:val="0"/>
                      <w:marTop w:val="0"/>
                      <w:marBottom w:val="0"/>
                      <w:divBdr>
                        <w:top w:val="none" w:sz="0" w:space="0" w:color="auto"/>
                        <w:left w:val="none" w:sz="0" w:space="0" w:color="auto"/>
                        <w:bottom w:val="none" w:sz="0" w:space="0" w:color="auto"/>
                        <w:right w:val="none" w:sz="0" w:space="0" w:color="auto"/>
                      </w:divBdr>
                      <w:divsChild>
                        <w:div w:id="2117560784">
                          <w:marLeft w:val="0"/>
                          <w:marRight w:val="0"/>
                          <w:marTop w:val="0"/>
                          <w:marBottom w:val="0"/>
                          <w:divBdr>
                            <w:top w:val="none" w:sz="0" w:space="0" w:color="auto"/>
                            <w:left w:val="none" w:sz="0" w:space="0" w:color="auto"/>
                            <w:bottom w:val="none" w:sz="0" w:space="0" w:color="auto"/>
                            <w:right w:val="none" w:sz="0" w:space="0" w:color="auto"/>
                          </w:divBdr>
                          <w:divsChild>
                            <w:div w:id="1648052079">
                              <w:marLeft w:val="0"/>
                              <w:marRight w:val="0"/>
                              <w:marTop w:val="0"/>
                              <w:marBottom w:val="0"/>
                              <w:divBdr>
                                <w:top w:val="none" w:sz="0" w:space="0" w:color="auto"/>
                                <w:left w:val="none" w:sz="0" w:space="0" w:color="auto"/>
                                <w:bottom w:val="none" w:sz="0" w:space="0" w:color="auto"/>
                                <w:right w:val="none" w:sz="0" w:space="0" w:color="auto"/>
                              </w:divBdr>
                              <w:divsChild>
                                <w:div w:id="1387602322">
                                  <w:marLeft w:val="0"/>
                                  <w:marRight w:val="0"/>
                                  <w:marTop w:val="0"/>
                                  <w:marBottom w:val="0"/>
                                  <w:divBdr>
                                    <w:top w:val="none" w:sz="0" w:space="0" w:color="auto"/>
                                    <w:left w:val="none" w:sz="0" w:space="0" w:color="auto"/>
                                    <w:bottom w:val="none" w:sz="0" w:space="0" w:color="auto"/>
                                    <w:right w:val="none" w:sz="0" w:space="0" w:color="auto"/>
                                  </w:divBdr>
                                  <w:divsChild>
                                    <w:div w:id="2022850730">
                                      <w:marLeft w:val="0"/>
                                      <w:marRight w:val="0"/>
                                      <w:marTop w:val="0"/>
                                      <w:marBottom w:val="0"/>
                                      <w:divBdr>
                                        <w:top w:val="none" w:sz="0" w:space="0" w:color="auto"/>
                                        <w:left w:val="none" w:sz="0" w:space="0" w:color="auto"/>
                                        <w:bottom w:val="none" w:sz="0" w:space="0" w:color="auto"/>
                                        <w:right w:val="none" w:sz="0" w:space="0" w:color="auto"/>
                                      </w:divBdr>
                                      <w:divsChild>
                                        <w:div w:id="1220096934">
                                          <w:marLeft w:val="0"/>
                                          <w:marRight w:val="0"/>
                                          <w:marTop w:val="0"/>
                                          <w:marBottom w:val="0"/>
                                          <w:divBdr>
                                            <w:top w:val="none" w:sz="0" w:space="0" w:color="auto"/>
                                            <w:left w:val="none" w:sz="0" w:space="0" w:color="auto"/>
                                            <w:bottom w:val="none" w:sz="0" w:space="0" w:color="auto"/>
                                            <w:right w:val="none" w:sz="0" w:space="0" w:color="auto"/>
                                          </w:divBdr>
                                        </w:div>
                                        <w:div w:id="2025786918">
                                          <w:marLeft w:val="0"/>
                                          <w:marRight w:val="0"/>
                                          <w:marTop w:val="0"/>
                                          <w:marBottom w:val="0"/>
                                          <w:divBdr>
                                            <w:top w:val="none" w:sz="0" w:space="0" w:color="auto"/>
                                            <w:left w:val="none" w:sz="0" w:space="0" w:color="auto"/>
                                            <w:bottom w:val="none" w:sz="0" w:space="0" w:color="auto"/>
                                            <w:right w:val="none" w:sz="0" w:space="0" w:color="auto"/>
                                          </w:divBdr>
                                        </w:div>
                                        <w:div w:id="1095327633">
                                          <w:marLeft w:val="0"/>
                                          <w:marRight w:val="0"/>
                                          <w:marTop w:val="0"/>
                                          <w:marBottom w:val="0"/>
                                          <w:divBdr>
                                            <w:top w:val="none" w:sz="0" w:space="0" w:color="auto"/>
                                            <w:left w:val="none" w:sz="0" w:space="0" w:color="auto"/>
                                            <w:bottom w:val="none" w:sz="0" w:space="0" w:color="auto"/>
                                            <w:right w:val="none" w:sz="0" w:space="0" w:color="auto"/>
                                          </w:divBdr>
                                        </w:div>
                                        <w:div w:id="1708796771">
                                          <w:marLeft w:val="0"/>
                                          <w:marRight w:val="0"/>
                                          <w:marTop w:val="0"/>
                                          <w:marBottom w:val="0"/>
                                          <w:divBdr>
                                            <w:top w:val="none" w:sz="0" w:space="0" w:color="auto"/>
                                            <w:left w:val="none" w:sz="0" w:space="0" w:color="auto"/>
                                            <w:bottom w:val="none" w:sz="0" w:space="0" w:color="auto"/>
                                            <w:right w:val="none" w:sz="0" w:space="0" w:color="auto"/>
                                          </w:divBdr>
                                        </w:div>
                                        <w:div w:id="58066437">
                                          <w:marLeft w:val="0"/>
                                          <w:marRight w:val="0"/>
                                          <w:marTop w:val="0"/>
                                          <w:marBottom w:val="0"/>
                                          <w:divBdr>
                                            <w:top w:val="none" w:sz="0" w:space="0" w:color="auto"/>
                                            <w:left w:val="none" w:sz="0" w:space="0" w:color="auto"/>
                                            <w:bottom w:val="none" w:sz="0" w:space="0" w:color="auto"/>
                                            <w:right w:val="none" w:sz="0" w:space="0" w:color="auto"/>
                                          </w:divBdr>
                                        </w:div>
                                        <w:div w:id="15277163">
                                          <w:marLeft w:val="0"/>
                                          <w:marRight w:val="0"/>
                                          <w:marTop w:val="0"/>
                                          <w:marBottom w:val="0"/>
                                          <w:divBdr>
                                            <w:top w:val="none" w:sz="0" w:space="0" w:color="auto"/>
                                            <w:left w:val="none" w:sz="0" w:space="0" w:color="auto"/>
                                            <w:bottom w:val="none" w:sz="0" w:space="0" w:color="auto"/>
                                            <w:right w:val="none" w:sz="0" w:space="0" w:color="auto"/>
                                          </w:divBdr>
                                        </w:div>
                                        <w:div w:id="1143307552">
                                          <w:marLeft w:val="0"/>
                                          <w:marRight w:val="0"/>
                                          <w:marTop w:val="0"/>
                                          <w:marBottom w:val="0"/>
                                          <w:divBdr>
                                            <w:top w:val="none" w:sz="0" w:space="0" w:color="auto"/>
                                            <w:left w:val="none" w:sz="0" w:space="0" w:color="auto"/>
                                            <w:bottom w:val="none" w:sz="0" w:space="0" w:color="auto"/>
                                            <w:right w:val="none" w:sz="0" w:space="0" w:color="auto"/>
                                          </w:divBdr>
                                        </w:div>
                                        <w:div w:id="1964456997">
                                          <w:marLeft w:val="0"/>
                                          <w:marRight w:val="0"/>
                                          <w:marTop w:val="0"/>
                                          <w:marBottom w:val="0"/>
                                          <w:divBdr>
                                            <w:top w:val="none" w:sz="0" w:space="0" w:color="auto"/>
                                            <w:left w:val="none" w:sz="0" w:space="0" w:color="auto"/>
                                            <w:bottom w:val="none" w:sz="0" w:space="0" w:color="auto"/>
                                            <w:right w:val="none" w:sz="0" w:space="0" w:color="auto"/>
                                          </w:divBdr>
                                        </w:div>
                                        <w:div w:id="2144038964">
                                          <w:marLeft w:val="0"/>
                                          <w:marRight w:val="0"/>
                                          <w:marTop w:val="0"/>
                                          <w:marBottom w:val="0"/>
                                          <w:divBdr>
                                            <w:top w:val="none" w:sz="0" w:space="0" w:color="auto"/>
                                            <w:left w:val="none" w:sz="0" w:space="0" w:color="auto"/>
                                            <w:bottom w:val="none" w:sz="0" w:space="0" w:color="auto"/>
                                            <w:right w:val="none" w:sz="0" w:space="0" w:color="auto"/>
                                          </w:divBdr>
                                        </w:div>
                                        <w:div w:id="645553580">
                                          <w:marLeft w:val="0"/>
                                          <w:marRight w:val="0"/>
                                          <w:marTop w:val="0"/>
                                          <w:marBottom w:val="0"/>
                                          <w:divBdr>
                                            <w:top w:val="none" w:sz="0" w:space="0" w:color="auto"/>
                                            <w:left w:val="none" w:sz="0" w:space="0" w:color="auto"/>
                                            <w:bottom w:val="none" w:sz="0" w:space="0" w:color="auto"/>
                                            <w:right w:val="none" w:sz="0" w:space="0" w:color="auto"/>
                                          </w:divBdr>
                                        </w:div>
                                        <w:div w:id="701906225">
                                          <w:marLeft w:val="0"/>
                                          <w:marRight w:val="0"/>
                                          <w:marTop w:val="0"/>
                                          <w:marBottom w:val="0"/>
                                          <w:divBdr>
                                            <w:top w:val="none" w:sz="0" w:space="0" w:color="auto"/>
                                            <w:left w:val="none" w:sz="0" w:space="0" w:color="auto"/>
                                            <w:bottom w:val="none" w:sz="0" w:space="0" w:color="auto"/>
                                            <w:right w:val="none" w:sz="0" w:space="0" w:color="auto"/>
                                          </w:divBdr>
                                        </w:div>
                                        <w:div w:id="620695949">
                                          <w:marLeft w:val="0"/>
                                          <w:marRight w:val="0"/>
                                          <w:marTop w:val="0"/>
                                          <w:marBottom w:val="0"/>
                                          <w:divBdr>
                                            <w:top w:val="none" w:sz="0" w:space="0" w:color="auto"/>
                                            <w:left w:val="none" w:sz="0" w:space="0" w:color="auto"/>
                                            <w:bottom w:val="none" w:sz="0" w:space="0" w:color="auto"/>
                                            <w:right w:val="none" w:sz="0" w:space="0" w:color="auto"/>
                                          </w:divBdr>
                                        </w:div>
                                        <w:div w:id="1418282807">
                                          <w:marLeft w:val="0"/>
                                          <w:marRight w:val="0"/>
                                          <w:marTop w:val="0"/>
                                          <w:marBottom w:val="0"/>
                                          <w:divBdr>
                                            <w:top w:val="none" w:sz="0" w:space="0" w:color="auto"/>
                                            <w:left w:val="none" w:sz="0" w:space="0" w:color="auto"/>
                                            <w:bottom w:val="none" w:sz="0" w:space="0" w:color="auto"/>
                                            <w:right w:val="none" w:sz="0" w:space="0" w:color="auto"/>
                                          </w:divBdr>
                                        </w:div>
                                        <w:div w:id="340357578">
                                          <w:marLeft w:val="0"/>
                                          <w:marRight w:val="0"/>
                                          <w:marTop w:val="0"/>
                                          <w:marBottom w:val="0"/>
                                          <w:divBdr>
                                            <w:top w:val="none" w:sz="0" w:space="0" w:color="auto"/>
                                            <w:left w:val="none" w:sz="0" w:space="0" w:color="auto"/>
                                            <w:bottom w:val="none" w:sz="0" w:space="0" w:color="auto"/>
                                            <w:right w:val="none" w:sz="0" w:space="0" w:color="auto"/>
                                          </w:divBdr>
                                        </w:div>
                                        <w:div w:id="2116166971">
                                          <w:marLeft w:val="0"/>
                                          <w:marRight w:val="0"/>
                                          <w:marTop w:val="0"/>
                                          <w:marBottom w:val="0"/>
                                          <w:divBdr>
                                            <w:top w:val="none" w:sz="0" w:space="0" w:color="auto"/>
                                            <w:left w:val="none" w:sz="0" w:space="0" w:color="auto"/>
                                            <w:bottom w:val="none" w:sz="0" w:space="0" w:color="auto"/>
                                            <w:right w:val="none" w:sz="0" w:space="0" w:color="auto"/>
                                          </w:divBdr>
                                        </w:div>
                                        <w:div w:id="1435204019">
                                          <w:marLeft w:val="0"/>
                                          <w:marRight w:val="0"/>
                                          <w:marTop w:val="0"/>
                                          <w:marBottom w:val="0"/>
                                          <w:divBdr>
                                            <w:top w:val="none" w:sz="0" w:space="0" w:color="auto"/>
                                            <w:left w:val="none" w:sz="0" w:space="0" w:color="auto"/>
                                            <w:bottom w:val="none" w:sz="0" w:space="0" w:color="auto"/>
                                            <w:right w:val="none" w:sz="0" w:space="0" w:color="auto"/>
                                          </w:divBdr>
                                        </w:div>
                                        <w:div w:id="54473582">
                                          <w:marLeft w:val="0"/>
                                          <w:marRight w:val="0"/>
                                          <w:marTop w:val="0"/>
                                          <w:marBottom w:val="0"/>
                                          <w:divBdr>
                                            <w:top w:val="none" w:sz="0" w:space="0" w:color="auto"/>
                                            <w:left w:val="none" w:sz="0" w:space="0" w:color="auto"/>
                                            <w:bottom w:val="none" w:sz="0" w:space="0" w:color="auto"/>
                                            <w:right w:val="none" w:sz="0" w:space="0" w:color="auto"/>
                                          </w:divBdr>
                                        </w:div>
                                        <w:div w:id="53550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3859292">
      <w:bodyDiv w:val="1"/>
      <w:marLeft w:val="0"/>
      <w:marRight w:val="0"/>
      <w:marTop w:val="0"/>
      <w:marBottom w:val="0"/>
      <w:divBdr>
        <w:top w:val="none" w:sz="0" w:space="0" w:color="auto"/>
        <w:left w:val="none" w:sz="0" w:space="0" w:color="auto"/>
        <w:bottom w:val="none" w:sz="0" w:space="0" w:color="auto"/>
        <w:right w:val="none" w:sz="0" w:space="0" w:color="auto"/>
      </w:divBdr>
      <w:divsChild>
        <w:div w:id="921374989">
          <w:marLeft w:val="0"/>
          <w:marRight w:val="0"/>
          <w:marTop w:val="0"/>
          <w:marBottom w:val="0"/>
          <w:divBdr>
            <w:top w:val="none" w:sz="0" w:space="0" w:color="auto"/>
            <w:left w:val="none" w:sz="0" w:space="0" w:color="auto"/>
            <w:bottom w:val="none" w:sz="0" w:space="0" w:color="auto"/>
            <w:right w:val="none" w:sz="0" w:space="0" w:color="auto"/>
          </w:divBdr>
          <w:divsChild>
            <w:div w:id="1950964884">
              <w:marLeft w:val="0"/>
              <w:marRight w:val="0"/>
              <w:marTop w:val="0"/>
              <w:marBottom w:val="0"/>
              <w:divBdr>
                <w:top w:val="none" w:sz="0" w:space="0" w:color="auto"/>
                <w:left w:val="none" w:sz="0" w:space="0" w:color="auto"/>
                <w:bottom w:val="none" w:sz="0" w:space="0" w:color="auto"/>
                <w:right w:val="none" w:sz="0" w:space="0" w:color="auto"/>
              </w:divBdr>
              <w:divsChild>
                <w:div w:id="232276779">
                  <w:marLeft w:val="0"/>
                  <w:marRight w:val="0"/>
                  <w:marTop w:val="0"/>
                  <w:marBottom w:val="0"/>
                  <w:divBdr>
                    <w:top w:val="none" w:sz="0" w:space="0" w:color="auto"/>
                    <w:left w:val="none" w:sz="0" w:space="0" w:color="auto"/>
                    <w:bottom w:val="none" w:sz="0" w:space="0" w:color="auto"/>
                    <w:right w:val="none" w:sz="0" w:space="0" w:color="auto"/>
                  </w:divBdr>
                  <w:divsChild>
                    <w:div w:id="1862040809">
                      <w:marLeft w:val="0"/>
                      <w:marRight w:val="0"/>
                      <w:marTop w:val="0"/>
                      <w:marBottom w:val="0"/>
                      <w:divBdr>
                        <w:top w:val="none" w:sz="0" w:space="0" w:color="auto"/>
                        <w:left w:val="none" w:sz="0" w:space="0" w:color="auto"/>
                        <w:bottom w:val="none" w:sz="0" w:space="0" w:color="auto"/>
                        <w:right w:val="none" w:sz="0" w:space="0" w:color="auto"/>
                      </w:divBdr>
                      <w:divsChild>
                        <w:div w:id="127286389">
                          <w:marLeft w:val="0"/>
                          <w:marRight w:val="0"/>
                          <w:marTop w:val="0"/>
                          <w:marBottom w:val="0"/>
                          <w:divBdr>
                            <w:top w:val="none" w:sz="0" w:space="0" w:color="auto"/>
                            <w:left w:val="none" w:sz="0" w:space="0" w:color="auto"/>
                            <w:bottom w:val="none" w:sz="0" w:space="0" w:color="auto"/>
                            <w:right w:val="none" w:sz="0" w:space="0" w:color="auto"/>
                          </w:divBdr>
                          <w:divsChild>
                            <w:div w:id="592558">
                              <w:marLeft w:val="0"/>
                              <w:marRight w:val="0"/>
                              <w:marTop w:val="0"/>
                              <w:marBottom w:val="0"/>
                              <w:divBdr>
                                <w:top w:val="none" w:sz="0" w:space="0" w:color="auto"/>
                                <w:left w:val="none" w:sz="0" w:space="0" w:color="auto"/>
                                <w:bottom w:val="none" w:sz="0" w:space="0" w:color="auto"/>
                                <w:right w:val="none" w:sz="0" w:space="0" w:color="auto"/>
                              </w:divBdr>
                            </w:div>
                            <w:div w:id="1269194385">
                              <w:marLeft w:val="0"/>
                              <w:marRight w:val="0"/>
                              <w:marTop w:val="100"/>
                              <w:marBottom w:val="0"/>
                              <w:divBdr>
                                <w:top w:val="none" w:sz="0" w:space="0" w:color="auto"/>
                                <w:left w:val="none" w:sz="0" w:space="0" w:color="auto"/>
                                <w:bottom w:val="none" w:sz="0" w:space="0" w:color="auto"/>
                                <w:right w:val="none" w:sz="0" w:space="0" w:color="auto"/>
                              </w:divBdr>
                              <w:divsChild>
                                <w:div w:id="231813943">
                                  <w:marLeft w:val="0"/>
                                  <w:marRight w:val="0"/>
                                  <w:marTop w:val="0"/>
                                  <w:marBottom w:val="0"/>
                                  <w:divBdr>
                                    <w:top w:val="none" w:sz="0" w:space="0" w:color="auto"/>
                                    <w:left w:val="none" w:sz="0" w:space="0" w:color="auto"/>
                                    <w:bottom w:val="none" w:sz="0" w:space="0" w:color="auto"/>
                                    <w:right w:val="none" w:sz="0" w:space="0" w:color="auto"/>
                                  </w:divBdr>
                                  <w:divsChild>
                                    <w:div w:id="1781603674">
                                      <w:marLeft w:val="0"/>
                                      <w:marRight w:val="0"/>
                                      <w:marTop w:val="0"/>
                                      <w:marBottom w:val="0"/>
                                      <w:divBdr>
                                        <w:top w:val="none" w:sz="0" w:space="0" w:color="auto"/>
                                        <w:left w:val="none" w:sz="0" w:space="0" w:color="auto"/>
                                        <w:bottom w:val="none" w:sz="0" w:space="0" w:color="auto"/>
                                        <w:right w:val="none" w:sz="0" w:space="0" w:color="auto"/>
                                      </w:divBdr>
                                      <w:divsChild>
                                        <w:div w:id="12126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64113">
                                  <w:marLeft w:val="0"/>
                                  <w:marRight w:val="0"/>
                                  <w:marTop w:val="0"/>
                                  <w:marBottom w:val="0"/>
                                  <w:divBdr>
                                    <w:top w:val="none" w:sz="0" w:space="0" w:color="auto"/>
                                    <w:left w:val="none" w:sz="0" w:space="0" w:color="auto"/>
                                    <w:bottom w:val="none" w:sz="0" w:space="0" w:color="auto"/>
                                    <w:right w:val="none" w:sz="0" w:space="0" w:color="auto"/>
                                  </w:divBdr>
                                  <w:divsChild>
                                    <w:div w:id="1492407529">
                                      <w:marLeft w:val="0"/>
                                      <w:marRight w:val="0"/>
                                      <w:marTop w:val="0"/>
                                      <w:marBottom w:val="0"/>
                                      <w:divBdr>
                                        <w:top w:val="none" w:sz="0" w:space="0" w:color="auto"/>
                                        <w:left w:val="none" w:sz="0" w:space="0" w:color="auto"/>
                                        <w:bottom w:val="none" w:sz="0" w:space="0" w:color="auto"/>
                                        <w:right w:val="none" w:sz="0" w:space="0" w:color="auto"/>
                                      </w:divBdr>
                                    </w:div>
                                  </w:divsChild>
                                </w:div>
                                <w:div w:id="32773133">
                                  <w:marLeft w:val="0"/>
                                  <w:marRight w:val="0"/>
                                  <w:marTop w:val="0"/>
                                  <w:marBottom w:val="0"/>
                                  <w:divBdr>
                                    <w:top w:val="none" w:sz="0" w:space="0" w:color="auto"/>
                                    <w:left w:val="none" w:sz="0" w:space="0" w:color="auto"/>
                                    <w:bottom w:val="none" w:sz="0" w:space="0" w:color="auto"/>
                                    <w:right w:val="none" w:sz="0" w:space="0" w:color="auto"/>
                                  </w:divBdr>
                                  <w:divsChild>
                                    <w:div w:id="1164272570">
                                      <w:marLeft w:val="0"/>
                                      <w:marRight w:val="0"/>
                                      <w:marTop w:val="0"/>
                                      <w:marBottom w:val="0"/>
                                      <w:divBdr>
                                        <w:top w:val="none" w:sz="0" w:space="0" w:color="auto"/>
                                        <w:left w:val="none" w:sz="0" w:space="0" w:color="auto"/>
                                        <w:bottom w:val="none" w:sz="0" w:space="0" w:color="auto"/>
                                        <w:right w:val="none" w:sz="0" w:space="0" w:color="auto"/>
                                      </w:divBdr>
                                      <w:divsChild>
                                        <w:div w:id="1400177102">
                                          <w:marLeft w:val="0"/>
                                          <w:marRight w:val="0"/>
                                          <w:marTop w:val="0"/>
                                          <w:marBottom w:val="0"/>
                                          <w:divBdr>
                                            <w:top w:val="none" w:sz="0" w:space="0" w:color="auto"/>
                                            <w:left w:val="none" w:sz="0" w:space="0" w:color="auto"/>
                                            <w:bottom w:val="none" w:sz="0" w:space="0" w:color="auto"/>
                                            <w:right w:val="none" w:sz="0" w:space="0" w:color="auto"/>
                                          </w:divBdr>
                                          <w:divsChild>
                                            <w:div w:id="1778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628078">
                      <w:marLeft w:val="0"/>
                      <w:marRight w:val="0"/>
                      <w:marTop w:val="0"/>
                      <w:marBottom w:val="0"/>
                      <w:divBdr>
                        <w:top w:val="none" w:sz="0" w:space="0" w:color="auto"/>
                        <w:left w:val="none" w:sz="0" w:space="0" w:color="auto"/>
                        <w:bottom w:val="none" w:sz="0" w:space="0" w:color="auto"/>
                        <w:right w:val="none" w:sz="0" w:space="0" w:color="auto"/>
                      </w:divBdr>
                      <w:divsChild>
                        <w:div w:id="1376663453">
                          <w:marLeft w:val="0"/>
                          <w:marRight w:val="0"/>
                          <w:marTop w:val="0"/>
                          <w:marBottom w:val="0"/>
                          <w:divBdr>
                            <w:top w:val="none" w:sz="0" w:space="0" w:color="auto"/>
                            <w:left w:val="none" w:sz="0" w:space="0" w:color="auto"/>
                            <w:bottom w:val="none" w:sz="0" w:space="0" w:color="auto"/>
                            <w:right w:val="none" w:sz="0" w:space="0" w:color="auto"/>
                          </w:divBdr>
                          <w:divsChild>
                            <w:div w:id="745297408">
                              <w:marLeft w:val="0"/>
                              <w:marRight w:val="0"/>
                              <w:marTop w:val="0"/>
                              <w:marBottom w:val="0"/>
                              <w:divBdr>
                                <w:top w:val="none" w:sz="0" w:space="0" w:color="auto"/>
                                <w:left w:val="none" w:sz="0" w:space="0" w:color="auto"/>
                                <w:bottom w:val="none" w:sz="0" w:space="0" w:color="auto"/>
                                <w:right w:val="none" w:sz="0" w:space="0" w:color="auto"/>
                              </w:divBdr>
                              <w:divsChild>
                                <w:div w:id="4863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116214">
      <w:bodyDiv w:val="1"/>
      <w:marLeft w:val="0"/>
      <w:marRight w:val="0"/>
      <w:marTop w:val="0"/>
      <w:marBottom w:val="0"/>
      <w:divBdr>
        <w:top w:val="none" w:sz="0" w:space="0" w:color="auto"/>
        <w:left w:val="none" w:sz="0" w:space="0" w:color="auto"/>
        <w:bottom w:val="none" w:sz="0" w:space="0" w:color="auto"/>
        <w:right w:val="none" w:sz="0" w:space="0" w:color="auto"/>
      </w:divBdr>
      <w:divsChild>
        <w:div w:id="1721399344">
          <w:marLeft w:val="0"/>
          <w:marRight w:val="0"/>
          <w:marTop w:val="0"/>
          <w:marBottom w:val="0"/>
          <w:divBdr>
            <w:top w:val="none" w:sz="0" w:space="0" w:color="auto"/>
            <w:left w:val="none" w:sz="0" w:space="0" w:color="auto"/>
            <w:bottom w:val="none" w:sz="0" w:space="0" w:color="auto"/>
            <w:right w:val="none" w:sz="0" w:space="0" w:color="auto"/>
          </w:divBdr>
          <w:divsChild>
            <w:div w:id="823395481">
              <w:marLeft w:val="0"/>
              <w:marRight w:val="0"/>
              <w:marTop w:val="0"/>
              <w:marBottom w:val="0"/>
              <w:divBdr>
                <w:top w:val="none" w:sz="0" w:space="0" w:color="auto"/>
                <w:left w:val="none" w:sz="0" w:space="0" w:color="auto"/>
                <w:bottom w:val="none" w:sz="0" w:space="0" w:color="auto"/>
                <w:right w:val="none" w:sz="0" w:space="0" w:color="auto"/>
              </w:divBdr>
              <w:divsChild>
                <w:div w:id="81214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376804">
      <w:bodyDiv w:val="1"/>
      <w:marLeft w:val="0"/>
      <w:marRight w:val="0"/>
      <w:marTop w:val="0"/>
      <w:marBottom w:val="0"/>
      <w:divBdr>
        <w:top w:val="none" w:sz="0" w:space="0" w:color="auto"/>
        <w:left w:val="none" w:sz="0" w:space="0" w:color="auto"/>
        <w:bottom w:val="none" w:sz="0" w:space="0" w:color="auto"/>
        <w:right w:val="none" w:sz="0" w:space="0" w:color="auto"/>
      </w:divBdr>
      <w:divsChild>
        <w:div w:id="2027630738">
          <w:marLeft w:val="0"/>
          <w:marRight w:val="0"/>
          <w:marTop w:val="0"/>
          <w:marBottom w:val="0"/>
          <w:divBdr>
            <w:top w:val="none" w:sz="0" w:space="0" w:color="auto"/>
            <w:left w:val="none" w:sz="0" w:space="0" w:color="auto"/>
            <w:bottom w:val="none" w:sz="0" w:space="0" w:color="auto"/>
            <w:right w:val="none" w:sz="0" w:space="0" w:color="auto"/>
          </w:divBdr>
          <w:divsChild>
            <w:div w:id="1900089064">
              <w:marLeft w:val="0"/>
              <w:marRight w:val="0"/>
              <w:marTop w:val="0"/>
              <w:marBottom w:val="0"/>
              <w:divBdr>
                <w:top w:val="none" w:sz="0" w:space="0" w:color="auto"/>
                <w:left w:val="none" w:sz="0" w:space="0" w:color="auto"/>
                <w:bottom w:val="none" w:sz="0" w:space="0" w:color="auto"/>
                <w:right w:val="none" w:sz="0" w:space="0" w:color="auto"/>
              </w:divBdr>
              <w:divsChild>
                <w:div w:id="17624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861143">
      <w:bodyDiv w:val="1"/>
      <w:marLeft w:val="0"/>
      <w:marRight w:val="0"/>
      <w:marTop w:val="0"/>
      <w:marBottom w:val="0"/>
      <w:divBdr>
        <w:top w:val="none" w:sz="0" w:space="0" w:color="auto"/>
        <w:left w:val="none" w:sz="0" w:space="0" w:color="auto"/>
        <w:bottom w:val="none" w:sz="0" w:space="0" w:color="auto"/>
        <w:right w:val="none" w:sz="0" w:space="0" w:color="auto"/>
      </w:divBdr>
      <w:divsChild>
        <w:div w:id="1083140919">
          <w:marLeft w:val="0"/>
          <w:marRight w:val="0"/>
          <w:marTop w:val="0"/>
          <w:marBottom w:val="0"/>
          <w:divBdr>
            <w:top w:val="none" w:sz="0" w:space="0" w:color="auto"/>
            <w:left w:val="none" w:sz="0" w:space="0" w:color="auto"/>
            <w:bottom w:val="none" w:sz="0" w:space="0" w:color="auto"/>
            <w:right w:val="none" w:sz="0" w:space="0" w:color="auto"/>
          </w:divBdr>
          <w:divsChild>
            <w:div w:id="27029640">
              <w:marLeft w:val="0"/>
              <w:marRight w:val="0"/>
              <w:marTop w:val="0"/>
              <w:marBottom w:val="0"/>
              <w:divBdr>
                <w:top w:val="none" w:sz="0" w:space="0" w:color="auto"/>
                <w:left w:val="none" w:sz="0" w:space="0" w:color="auto"/>
                <w:bottom w:val="none" w:sz="0" w:space="0" w:color="auto"/>
                <w:right w:val="none" w:sz="0" w:space="0" w:color="auto"/>
              </w:divBdr>
              <w:divsChild>
                <w:div w:id="1301417501">
                  <w:marLeft w:val="0"/>
                  <w:marRight w:val="0"/>
                  <w:marTop w:val="0"/>
                  <w:marBottom w:val="0"/>
                  <w:divBdr>
                    <w:top w:val="none" w:sz="0" w:space="0" w:color="auto"/>
                    <w:left w:val="none" w:sz="0" w:space="0" w:color="auto"/>
                    <w:bottom w:val="none" w:sz="0" w:space="0" w:color="auto"/>
                    <w:right w:val="none" w:sz="0" w:space="0" w:color="auto"/>
                  </w:divBdr>
                  <w:divsChild>
                    <w:div w:id="1391155575">
                      <w:marLeft w:val="0"/>
                      <w:marRight w:val="0"/>
                      <w:marTop w:val="0"/>
                      <w:marBottom w:val="0"/>
                      <w:divBdr>
                        <w:top w:val="none" w:sz="0" w:space="0" w:color="auto"/>
                        <w:left w:val="none" w:sz="0" w:space="0" w:color="auto"/>
                        <w:bottom w:val="none" w:sz="0" w:space="0" w:color="auto"/>
                        <w:right w:val="none" w:sz="0" w:space="0" w:color="auto"/>
                      </w:divBdr>
                      <w:divsChild>
                        <w:div w:id="1738286211">
                          <w:marLeft w:val="0"/>
                          <w:marRight w:val="0"/>
                          <w:marTop w:val="0"/>
                          <w:marBottom w:val="0"/>
                          <w:divBdr>
                            <w:top w:val="none" w:sz="0" w:space="0" w:color="auto"/>
                            <w:left w:val="none" w:sz="0" w:space="0" w:color="auto"/>
                            <w:bottom w:val="none" w:sz="0" w:space="0" w:color="auto"/>
                            <w:right w:val="none" w:sz="0" w:space="0" w:color="auto"/>
                          </w:divBdr>
                          <w:divsChild>
                            <w:div w:id="1758943694">
                              <w:marLeft w:val="0"/>
                              <w:marRight w:val="0"/>
                              <w:marTop w:val="0"/>
                              <w:marBottom w:val="0"/>
                              <w:divBdr>
                                <w:top w:val="none" w:sz="0" w:space="0" w:color="auto"/>
                                <w:left w:val="none" w:sz="0" w:space="0" w:color="auto"/>
                                <w:bottom w:val="none" w:sz="0" w:space="0" w:color="auto"/>
                                <w:right w:val="none" w:sz="0" w:space="0" w:color="auto"/>
                              </w:divBdr>
                            </w:div>
                            <w:div w:id="407381117">
                              <w:marLeft w:val="0"/>
                              <w:marRight w:val="0"/>
                              <w:marTop w:val="100"/>
                              <w:marBottom w:val="0"/>
                              <w:divBdr>
                                <w:top w:val="none" w:sz="0" w:space="0" w:color="auto"/>
                                <w:left w:val="none" w:sz="0" w:space="0" w:color="auto"/>
                                <w:bottom w:val="none" w:sz="0" w:space="0" w:color="auto"/>
                                <w:right w:val="none" w:sz="0" w:space="0" w:color="auto"/>
                              </w:divBdr>
                              <w:divsChild>
                                <w:div w:id="642346186">
                                  <w:marLeft w:val="0"/>
                                  <w:marRight w:val="0"/>
                                  <w:marTop w:val="0"/>
                                  <w:marBottom w:val="0"/>
                                  <w:divBdr>
                                    <w:top w:val="none" w:sz="0" w:space="0" w:color="auto"/>
                                    <w:left w:val="none" w:sz="0" w:space="0" w:color="auto"/>
                                    <w:bottom w:val="none" w:sz="0" w:space="0" w:color="auto"/>
                                    <w:right w:val="none" w:sz="0" w:space="0" w:color="auto"/>
                                  </w:divBdr>
                                  <w:divsChild>
                                    <w:div w:id="1545219043">
                                      <w:marLeft w:val="0"/>
                                      <w:marRight w:val="0"/>
                                      <w:marTop w:val="0"/>
                                      <w:marBottom w:val="0"/>
                                      <w:divBdr>
                                        <w:top w:val="none" w:sz="0" w:space="0" w:color="auto"/>
                                        <w:left w:val="none" w:sz="0" w:space="0" w:color="auto"/>
                                        <w:bottom w:val="none" w:sz="0" w:space="0" w:color="auto"/>
                                        <w:right w:val="none" w:sz="0" w:space="0" w:color="auto"/>
                                      </w:divBdr>
                                      <w:divsChild>
                                        <w:div w:id="146512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68791">
                                  <w:marLeft w:val="0"/>
                                  <w:marRight w:val="0"/>
                                  <w:marTop w:val="0"/>
                                  <w:marBottom w:val="0"/>
                                  <w:divBdr>
                                    <w:top w:val="none" w:sz="0" w:space="0" w:color="auto"/>
                                    <w:left w:val="none" w:sz="0" w:space="0" w:color="auto"/>
                                    <w:bottom w:val="none" w:sz="0" w:space="0" w:color="auto"/>
                                    <w:right w:val="none" w:sz="0" w:space="0" w:color="auto"/>
                                  </w:divBdr>
                                  <w:divsChild>
                                    <w:div w:id="459110180">
                                      <w:marLeft w:val="0"/>
                                      <w:marRight w:val="0"/>
                                      <w:marTop w:val="0"/>
                                      <w:marBottom w:val="0"/>
                                      <w:divBdr>
                                        <w:top w:val="none" w:sz="0" w:space="0" w:color="auto"/>
                                        <w:left w:val="none" w:sz="0" w:space="0" w:color="auto"/>
                                        <w:bottom w:val="none" w:sz="0" w:space="0" w:color="auto"/>
                                        <w:right w:val="none" w:sz="0" w:space="0" w:color="auto"/>
                                      </w:divBdr>
                                    </w:div>
                                  </w:divsChild>
                                </w:div>
                                <w:div w:id="2052345181">
                                  <w:marLeft w:val="0"/>
                                  <w:marRight w:val="0"/>
                                  <w:marTop w:val="0"/>
                                  <w:marBottom w:val="0"/>
                                  <w:divBdr>
                                    <w:top w:val="none" w:sz="0" w:space="0" w:color="auto"/>
                                    <w:left w:val="none" w:sz="0" w:space="0" w:color="auto"/>
                                    <w:bottom w:val="none" w:sz="0" w:space="0" w:color="auto"/>
                                    <w:right w:val="none" w:sz="0" w:space="0" w:color="auto"/>
                                  </w:divBdr>
                                  <w:divsChild>
                                    <w:div w:id="944919991">
                                      <w:marLeft w:val="0"/>
                                      <w:marRight w:val="0"/>
                                      <w:marTop w:val="0"/>
                                      <w:marBottom w:val="0"/>
                                      <w:divBdr>
                                        <w:top w:val="none" w:sz="0" w:space="0" w:color="auto"/>
                                        <w:left w:val="none" w:sz="0" w:space="0" w:color="auto"/>
                                        <w:bottom w:val="none" w:sz="0" w:space="0" w:color="auto"/>
                                        <w:right w:val="none" w:sz="0" w:space="0" w:color="auto"/>
                                      </w:divBdr>
                                      <w:divsChild>
                                        <w:div w:id="1747533726">
                                          <w:marLeft w:val="0"/>
                                          <w:marRight w:val="0"/>
                                          <w:marTop w:val="0"/>
                                          <w:marBottom w:val="0"/>
                                          <w:divBdr>
                                            <w:top w:val="none" w:sz="0" w:space="0" w:color="auto"/>
                                            <w:left w:val="none" w:sz="0" w:space="0" w:color="auto"/>
                                            <w:bottom w:val="none" w:sz="0" w:space="0" w:color="auto"/>
                                            <w:right w:val="none" w:sz="0" w:space="0" w:color="auto"/>
                                          </w:divBdr>
                                          <w:divsChild>
                                            <w:div w:id="1033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869250">
                      <w:marLeft w:val="0"/>
                      <w:marRight w:val="0"/>
                      <w:marTop w:val="0"/>
                      <w:marBottom w:val="0"/>
                      <w:divBdr>
                        <w:top w:val="none" w:sz="0" w:space="0" w:color="auto"/>
                        <w:left w:val="none" w:sz="0" w:space="0" w:color="auto"/>
                        <w:bottom w:val="none" w:sz="0" w:space="0" w:color="auto"/>
                        <w:right w:val="none" w:sz="0" w:space="0" w:color="auto"/>
                      </w:divBdr>
                      <w:divsChild>
                        <w:div w:id="1060715918">
                          <w:marLeft w:val="0"/>
                          <w:marRight w:val="0"/>
                          <w:marTop w:val="0"/>
                          <w:marBottom w:val="0"/>
                          <w:divBdr>
                            <w:top w:val="none" w:sz="0" w:space="0" w:color="auto"/>
                            <w:left w:val="none" w:sz="0" w:space="0" w:color="auto"/>
                            <w:bottom w:val="none" w:sz="0" w:space="0" w:color="auto"/>
                            <w:right w:val="none" w:sz="0" w:space="0" w:color="auto"/>
                          </w:divBdr>
                          <w:divsChild>
                            <w:div w:id="1451319234">
                              <w:marLeft w:val="0"/>
                              <w:marRight w:val="0"/>
                              <w:marTop w:val="0"/>
                              <w:marBottom w:val="0"/>
                              <w:divBdr>
                                <w:top w:val="none" w:sz="0" w:space="0" w:color="auto"/>
                                <w:left w:val="none" w:sz="0" w:space="0" w:color="auto"/>
                                <w:bottom w:val="none" w:sz="0" w:space="0" w:color="auto"/>
                                <w:right w:val="none" w:sz="0" w:space="0" w:color="auto"/>
                              </w:divBdr>
                              <w:divsChild>
                                <w:div w:id="155565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856814">
      <w:bodyDiv w:val="1"/>
      <w:marLeft w:val="0"/>
      <w:marRight w:val="0"/>
      <w:marTop w:val="0"/>
      <w:marBottom w:val="0"/>
      <w:divBdr>
        <w:top w:val="none" w:sz="0" w:space="0" w:color="auto"/>
        <w:left w:val="none" w:sz="0" w:space="0" w:color="auto"/>
        <w:bottom w:val="none" w:sz="0" w:space="0" w:color="auto"/>
        <w:right w:val="none" w:sz="0" w:space="0" w:color="auto"/>
      </w:divBdr>
      <w:divsChild>
        <w:div w:id="1824160319">
          <w:marLeft w:val="0"/>
          <w:marRight w:val="0"/>
          <w:marTop w:val="0"/>
          <w:marBottom w:val="0"/>
          <w:divBdr>
            <w:top w:val="none" w:sz="0" w:space="0" w:color="auto"/>
            <w:left w:val="none" w:sz="0" w:space="0" w:color="auto"/>
            <w:bottom w:val="none" w:sz="0" w:space="0" w:color="auto"/>
            <w:right w:val="none" w:sz="0" w:space="0" w:color="auto"/>
          </w:divBdr>
          <w:divsChild>
            <w:div w:id="662515695">
              <w:marLeft w:val="0"/>
              <w:marRight w:val="0"/>
              <w:marTop w:val="0"/>
              <w:marBottom w:val="0"/>
              <w:divBdr>
                <w:top w:val="none" w:sz="0" w:space="0" w:color="auto"/>
                <w:left w:val="none" w:sz="0" w:space="0" w:color="auto"/>
                <w:bottom w:val="none" w:sz="0" w:space="0" w:color="auto"/>
                <w:right w:val="none" w:sz="0" w:space="0" w:color="auto"/>
              </w:divBdr>
              <w:divsChild>
                <w:div w:id="600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903232">
      <w:bodyDiv w:val="1"/>
      <w:marLeft w:val="0"/>
      <w:marRight w:val="0"/>
      <w:marTop w:val="0"/>
      <w:marBottom w:val="0"/>
      <w:divBdr>
        <w:top w:val="none" w:sz="0" w:space="0" w:color="auto"/>
        <w:left w:val="none" w:sz="0" w:space="0" w:color="auto"/>
        <w:bottom w:val="none" w:sz="0" w:space="0" w:color="auto"/>
        <w:right w:val="none" w:sz="0" w:space="0" w:color="auto"/>
      </w:divBdr>
    </w:div>
    <w:div w:id="2095349194">
      <w:bodyDiv w:val="1"/>
      <w:marLeft w:val="0"/>
      <w:marRight w:val="0"/>
      <w:marTop w:val="0"/>
      <w:marBottom w:val="0"/>
      <w:divBdr>
        <w:top w:val="none" w:sz="0" w:space="0" w:color="auto"/>
        <w:left w:val="none" w:sz="0" w:space="0" w:color="auto"/>
        <w:bottom w:val="none" w:sz="0" w:space="0" w:color="auto"/>
        <w:right w:val="none" w:sz="0" w:space="0" w:color="auto"/>
      </w:divBdr>
      <w:divsChild>
        <w:div w:id="1848053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C2124E-5B47-4B1B-AF28-E3EE6662C7D1}"/>
</file>

<file path=customXml/itemProps2.xml><?xml version="1.0" encoding="utf-8"?>
<ds:datastoreItem xmlns:ds="http://schemas.openxmlformats.org/officeDocument/2006/customXml" ds:itemID="{09E17E43-3C16-4A4B-B94A-C6B8E3C8E64A}"/>
</file>

<file path=customXml/itemProps3.xml><?xml version="1.0" encoding="utf-8"?>
<ds:datastoreItem xmlns:ds="http://schemas.openxmlformats.org/officeDocument/2006/customXml" ds:itemID="{0CD25482-E6FA-4979-AAA5-4F312929F751}"/>
</file>

<file path=docProps/app.xml><?xml version="1.0" encoding="utf-8"?>
<Properties xmlns="http://schemas.openxmlformats.org/officeDocument/2006/extended-properties" xmlns:vt="http://schemas.openxmlformats.org/officeDocument/2006/docPropsVTypes">
  <Template>Normal.dotm</Template>
  <TotalTime>62</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Mission Geneve</dc:creator>
  <cp:keywords/>
  <dc:description/>
  <cp:lastModifiedBy>Mission</cp:lastModifiedBy>
  <cp:revision>10</cp:revision>
  <cp:lastPrinted>2020-11-06T14:33:00Z</cp:lastPrinted>
  <dcterms:created xsi:type="dcterms:W3CDTF">2021-10-27T20:39:00Z</dcterms:created>
  <dcterms:modified xsi:type="dcterms:W3CDTF">2021-10-30T16:13:00Z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